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5B" w:rsidRPr="00B04A86" w:rsidRDefault="00CF6C5B" w:rsidP="00CF6C5B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3030">
        <w:rPr>
          <w:rFonts w:asciiTheme="minorHAnsi" w:hAnsiTheme="minorHAnsi" w:cstheme="minorHAnsi"/>
          <w:b/>
          <w:sz w:val="22"/>
          <w:szCs w:val="22"/>
        </w:rPr>
        <w:t>V Ý Z V A</w:t>
      </w:r>
    </w:p>
    <w:p w:rsidR="00CF6C5B" w:rsidRPr="00B04A86" w:rsidRDefault="00CF6C5B" w:rsidP="00CF6C5B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A86">
        <w:rPr>
          <w:rFonts w:asciiTheme="minorHAnsi" w:hAnsiTheme="minorHAnsi" w:cstheme="minorHAnsi"/>
          <w:b/>
          <w:sz w:val="22"/>
          <w:szCs w:val="22"/>
        </w:rPr>
        <w:t>na predkladanie ponúk</w:t>
      </w:r>
    </w:p>
    <w:p w:rsidR="00CF6C5B" w:rsidRPr="00A823C6" w:rsidRDefault="00CF6C5B" w:rsidP="00CF6C5B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B04A86">
        <w:rPr>
          <w:rFonts w:asciiTheme="minorHAnsi" w:hAnsiTheme="minorHAnsi" w:cstheme="minorHAnsi"/>
          <w:sz w:val="22"/>
          <w:szCs w:val="22"/>
        </w:rPr>
        <w:t xml:space="preserve">podľa § 9 ods. 9 zákona č. 25/2006 Z. z. o verejnom obstarávaní a o zmene a doplnení niektorých zákonov v znení neskorších predpisov a o zmene a doplnení </w:t>
      </w:r>
      <w:r w:rsidRPr="00A823C6">
        <w:rPr>
          <w:rFonts w:asciiTheme="minorHAnsi" w:hAnsiTheme="minorHAnsi" w:cstheme="minorHAnsi"/>
          <w:sz w:val="22"/>
          <w:szCs w:val="22"/>
        </w:rPr>
        <w:t>niektorých zákonov a § 5 Smernice verejného obstarávateľa na uskutočnenie stavebných prác s názvom</w:t>
      </w:r>
    </w:p>
    <w:p w:rsidR="00CF6C5B" w:rsidRPr="00A823C6" w:rsidRDefault="00CF6C5B" w:rsidP="00CF6C5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823C6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A823C6">
        <w:rPr>
          <w:rFonts w:asciiTheme="minorHAnsi" w:hAnsiTheme="minorHAnsi" w:cstheme="minorHAnsi"/>
          <w:b/>
          <w:color w:val="auto"/>
          <w:sz w:val="22"/>
          <w:szCs w:val="22"/>
        </w:rPr>
        <w:t>Rekonštrukcia sociálnych zariadení v budove Mestského úradu v Šali – 1. etapa</w:t>
      </w:r>
      <w:r w:rsidRPr="00A823C6">
        <w:rPr>
          <w:rFonts w:asciiTheme="minorHAnsi" w:hAnsiTheme="minorHAnsi" w:cstheme="minorHAnsi"/>
          <w:color w:val="auto"/>
          <w:sz w:val="22"/>
          <w:szCs w:val="22"/>
        </w:rPr>
        <w:t xml:space="preserve">“ </w:t>
      </w:r>
    </w:p>
    <w:p w:rsidR="00CF6C5B" w:rsidRPr="005C5C36" w:rsidRDefault="00CF6C5B" w:rsidP="00CF6C5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C5C36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</w:t>
      </w:r>
    </w:p>
    <w:p w:rsidR="00CF6C5B" w:rsidRPr="005C5C36" w:rsidRDefault="00CF6C5B" w:rsidP="00CF6C5B">
      <w:pPr>
        <w:pStyle w:val="Odsekzoznamu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6C5B" w:rsidRPr="005C5C36" w:rsidRDefault="00CF6C5B" w:rsidP="00CF6C5B">
      <w:pPr>
        <w:pStyle w:val="Odsekzoznamu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5C36">
        <w:rPr>
          <w:rFonts w:asciiTheme="minorHAnsi" w:hAnsiTheme="minorHAnsi" w:cstheme="minorHAnsi"/>
          <w:b/>
          <w:sz w:val="22"/>
          <w:szCs w:val="22"/>
        </w:rPr>
        <w:t xml:space="preserve">Identifikácia verejného obstarávateľa: </w:t>
      </w:r>
    </w:p>
    <w:p w:rsidR="00CF6C5B" w:rsidRPr="005C5C36" w:rsidRDefault="00CF6C5B" w:rsidP="00CF6C5B">
      <w:pPr>
        <w:pStyle w:val="Odsekzoznamu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5C36">
        <w:rPr>
          <w:rFonts w:asciiTheme="minorHAnsi" w:hAnsiTheme="minorHAnsi" w:cstheme="minorHAnsi"/>
          <w:sz w:val="22"/>
          <w:szCs w:val="22"/>
        </w:rPr>
        <w:t>Názov:</w:t>
      </w:r>
      <w:r w:rsidRPr="005C5C36">
        <w:rPr>
          <w:rFonts w:asciiTheme="minorHAnsi" w:hAnsiTheme="minorHAnsi" w:cstheme="minorHAnsi"/>
          <w:sz w:val="22"/>
          <w:szCs w:val="22"/>
        </w:rPr>
        <w:tab/>
      </w:r>
      <w:r w:rsidRPr="005C5C36">
        <w:rPr>
          <w:rFonts w:asciiTheme="minorHAnsi" w:hAnsiTheme="minorHAnsi" w:cstheme="minorHAnsi"/>
          <w:sz w:val="22"/>
          <w:szCs w:val="22"/>
        </w:rPr>
        <w:tab/>
      </w:r>
      <w:r w:rsidRPr="005C5C36">
        <w:rPr>
          <w:rFonts w:asciiTheme="minorHAnsi" w:hAnsiTheme="minorHAnsi" w:cstheme="minorHAnsi"/>
          <w:sz w:val="22"/>
          <w:szCs w:val="22"/>
        </w:rPr>
        <w:tab/>
        <w:t>Mesto Šaľa</w:t>
      </w:r>
    </w:p>
    <w:p w:rsidR="00CF6C5B" w:rsidRPr="005C5C36" w:rsidRDefault="00CF6C5B" w:rsidP="00CF6C5B">
      <w:pPr>
        <w:pStyle w:val="Odsekzoznamu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5C36">
        <w:rPr>
          <w:rFonts w:asciiTheme="minorHAnsi" w:hAnsiTheme="minorHAnsi" w:cstheme="minorHAnsi"/>
          <w:sz w:val="22"/>
          <w:szCs w:val="22"/>
        </w:rPr>
        <w:t>Sídlo:</w:t>
      </w:r>
      <w:r w:rsidRPr="005C5C36">
        <w:rPr>
          <w:rFonts w:asciiTheme="minorHAnsi" w:hAnsiTheme="minorHAnsi" w:cstheme="minorHAnsi"/>
          <w:sz w:val="22"/>
          <w:szCs w:val="22"/>
        </w:rPr>
        <w:tab/>
      </w:r>
      <w:r w:rsidRPr="005C5C36">
        <w:rPr>
          <w:rFonts w:asciiTheme="minorHAnsi" w:hAnsiTheme="minorHAnsi" w:cstheme="minorHAnsi"/>
          <w:sz w:val="22"/>
          <w:szCs w:val="22"/>
        </w:rPr>
        <w:tab/>
      </w:r>
      <w:r w:rsidRPr="005C5C36">
        <w:rPr>
          <w:rFonts w:asciiTheme="minorHAnsi" w:hAnsiTheme="minorHAnsi" w:cstheme="minorHAnsi"/>
          <w:sz w:val="22"/>
          <w:szCs w:val="22"/>
        </w:rPr>
        <w:tab/>
        <w:t>Námestie Svätej Trojice č. 7, 927 15 Šaľa</w:t>
      </w:r>
    </w:p>
    <w:p w:rsidR="00CF6C5B" w:rsidRPr="005C5C36" w:rsidRDefault="00CF6C5B" w:rsidP="00CF6C5B">
      <w:pPr>
        <w:pStyle w:val="Odsekzoznamu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5C36">
        <w:rPr>
          <w:rFonts w:asciiTheme="minorHAnsi" w:hAnsiTheme="minorHAnsi" w:cstheme="minorHAnsi"/>
          <w:sz w:val="22"/>
          <w:szCs w:val="22"/>
        </w:rPr>
        <w:t>IČO:</w:t>
      </w:r>
      <w:r w:rsidRPr="005C5C36">
        <w:rPr>
          <w:rFonts w:asciiTheme="minorHAnsi" w:hAnsiTheme="minorHAnsi" w:cstheme="minorHAnsi"/>
          <w:sz w:val="22"/>
          <w:szCs w:val="22"/>
        </w:rPr>
        <w:tab/>
      </w:r>
      <w:r w:rsidRPr="005C5C36">
        <w:rPr>
          <w:rFonts w:asciiTheme="minorHAnsi" w:hAnsiTheme="minorHAnsi" w:cstheme="minorHAnsi"/>
          <w:sz w:val="22"/>
          <w:szCs w:val="22"/>
        </w:rPr>
        <w:tab/>
      </w:r>
      <w:r w:rsidRPr="005C5C36">
        <w:rPr>
          <w:rFonts w:asciiTheme="minorHAnsi" w:hAnsiTheme="minorHAnsi" w:cstheme="minorHAnsi"/>
          <w:sz w:val="22"/>
          <w:szCs w:val="22"/>
        </w:rPr>
        <w:tab/>
        <w:t>00306185</w:t>
      </w:r>
    </w:p>
    <w:p w:rsidR="00CF6C5B" w:rsidRPr="005C5C36" w:rsidRDefault="00CF6C5B" w:rsidP="00CF6C5B">
      <w:pPr>
        <w:pStyle w:val="Odsekzoznamu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5C36">
        <w:rPr>
          <w:rFonts w:asciiTheme="minorHAnsi" w:hAnsiTheme="minorHAnsi" w:cstheme="minorHAnsi"/>
          <w:sz w:val="22"/>
          <w:szCs w:val="22"/>
        </w:rPr>
        <w:t>Telefón:</w:t>
      </w:r>
      <w:r w:rsidRPr="005C5C36">
        <w:rPr>
          <w:rFonts w:asciiTheme="minorHAnsi" w:hAnsiTheme="minorHAnsi" w:cstheme="minorHAnsi"/>
          <w:sz w:val="22"/>
          <w:szCs w:val="22"/>
        </w:rPr>
        <w:tab/>
      </w:r>
      <w:r w:rsidRPr="005C5C36">
        <w:rPr>
          <w:rFonts w:asciiTheme="minorHAnsi" w:hAnsiTheme="minorHAnsi" w:cstheme="minorHAnsi"/>
          <w:sz w:val="22"/>
          <w:szCs w:val="22"/>
        </w:rPr>
        <w:tab/>
      </w:r>
      <w:r w:rsidRPr="005C5C36">
        <w:rPr>
          <w:rFonts w:asciiTheme="minorHAnsi" w:hAnsiTheme="minorHAnsi" w:cstheme="minorHAnsi"/>
          <w:sz w:val="22"/>
          <w:szCs w:val="22"/>
        </w:rPr>
        <w:tab/>
        <w:t>031/7705981</w:t>
      </w:r>
    </w:p>
    <w:p w:rsidR="00CF6C5B" w:rsidRPr="005C5C36" w:rsidRDefault="00CF6C5B" w:rsidP="00CF6C5B">
      <w:pPr>
        <w:pStyle w:val="Odsekzoznamu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5C36">
        <w:rPr>
          <w:rFonts w:asciiTheme="minorHAnsi" w:hAnsiTheme="minorHAnsi" w:cstheme="minorHAnsi"/>
          <w:sz w:val="22"/>
          <w:szCs w:val="22"/>
        </w:rPr>
        <w:t>Fax:</w:t>
      </w:r>
      <w:r w:rsidRPr="005C5C36">
        <w:rPr>
          <w:rFonts w:asciiTheme="minorHAnsi" w:hAnsiTheme="minorHAnsi" w:cstheme="minorHAnsi"/>
          <w:sz w:val="22"/>
          <w:szCs w:val="22"/>
        </w:rPr>
        <w:tab/>
      </w:r>
      <w:r w:rsidRPr="005C5C36">
        <w:rPr>
          <w:rFonts w:asciiTheme="minorHAnsi" w:hAnsiTheme="minorHAnsi" w:cstheme="minorHAnsi"/>
          <w:sz w:val="22"/>
          <w:szCs w:val="22"/>
        </w:rPr>
        <w:tab/>
      </w:r>
      <w:r w:rsidRPr="005C5C36">
        <w:rPr>
          <w:rFonts w:asciiTheme="minorHAnsi" w:hAnsiTheme="minorHAnsi" w:cstheme="minorHAnsi"/>
          <w:sz w:val="22"/>
          <w:szCs w:val="22"/>
        </w:rPr>
        <w:tab/>
        <w:t>031/7706021</w:t>
      </w:r>
    </w:p>
    <w:p w:rsidR="00CF6C5B" w:rsidRPr="002C3303" w:rsidRDefault="00CF6C5B" w:rsidP="00CF6C5B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3303">
        <w:rPr>
          <w:rFonts w:asciiTheme="minorHAnsi" w:hAnsiTheme="minorHAnsi" w:cstheme="minorHAnsi"/>
          <w:sz w:val="22"/>
          <w:szCs w:val="22"/>
        </w:rPr>
        <w:t xml:space="preserve">Kontaktná osoba </w:t>
      </w:r>
    </w:p>
    <w:p w:rsidR="00CF6C5B" w:rsidRPr="0030063E" w:rsidRDefault="00CF6C5B" w:rsidP="00CF6C5B">
      <w:pPr>
        <w:ind w:left="2694" w:hanging="22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3303">
        <w:rPr>
          <w:rFonts w:asciiTheme="minorHAnsi" w:hAnsiTheme="minorHAnsi" w:cstheme="minorHAnsi"/>
          <w:sz w:val="22"/>
          <w:szCs w:val="22"/>
        </w:rPr>
        <w:t>vo veciach technických: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C3303">
        <w:rPr>
          <w:rFonts w:asciiTheme="minorHAnsi" w:hAnsiTheme="minorHAnsi" w:cstheme="minorHAnsi"/>
          <w:sz w:val="22"/>
          <w:szCs w:val="22"/>
        </w:rPr>
        <w:t xml:space="preserve">Ing. Elena Matajsová, Oddelenie stratégie </w:t>
      </w:r>
      <w:r>
        <w:rPr>
          <w:rFonts w:asciiTheme="minorHAnsi" w:hAnsiTheme="minorHAnsi" w:cstheme="minorHAnsi"/>
          <w:sz w:val="22"/>
          <w:szCs w:val="22"/>
        </w:rPr>
        <w:t xml:space="preserve">a komunálnych činností </w:t>
      </w:r>
      <w:r w:rsidRPr="002C3303">
        <w:rPr>
          <w:rFonts w:asciiTheme="minorHAnsi" w:hAnsiTheme="minorHAnsi" w:cstheme="minorHAnsi"/>
          <w:sz w:val="22"/>
          <w:szCs w:val="22"/>
        </w:rPr>
        <w:t>(kontakt mobil</w:t>
      </w:r>
      <w:r w:rsidRPr="0030063E">
        <w:rPr>
          <w:rFonts w:asciiTheme="minorHAnsi" w:hAnsiTheme="minorHAnsi" w:cstheme="minorHAnsi"/>
          <w:sz w:val="22"/>
          <w:szCs w:val="22"/>
        </w:rPr>
        <w:t>: 0911</w:t>
      </w:r>
      <w:r w:rsidRPr="0030063E">
        <w:rPr>
          <w:rFonts w:asciiTheme="minorHAnsi" w:hAnsiTheme="minorHAnsi"/>
          <w:sz w:val="22"/>
          <w:szCs w:val="22"/>
        </w:rPr>
        <w:t>551190</w:t>
      </w:r>
      <w:r w:rsidRPr="0030063E">
        <w:rPr>
          <w:rFonts w:asciiTheme="minorHAnsi" w:hAnsiTheme="minorHAnsi" w:cstheme="minorHAnsi"/>
          <w:sz w:val="22"/>
          <w:szCs w:val="22"/>
        </w:rPr>
        <w:t>)</w:t>
      </w:r>
    </w:p>
    <w:p w:rsidR="00CF6C5B" w:rsidRPr="002C3303" w:rsidRDefault="00CF6C5B" w:rsidP="00CF6C5B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3303">
        <w:rPr>
          <w:rFonts w:asciiTheme="minorHAnsi" w:hAnsiTheme="minorHAnsi" w:cstheme="minorHAnsi"/>
          <w:sz w:val="22"/>
          <w:szCs w:val="22"/>
        </w:rPr>
        <w:t>Kontaktná osoba</w:t>
      </w:r>
    </w:p>
    <w:p w:rsidR="00CF6C5B" w:rsidRPr="002C3303" w:rsidRDefault="00CF6C5B" w:rsidP="00CF6C5B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3303">
        <w:rPr>
          <w:rFonts w:asciiTheme="minorHAnsi" w:hAnsiTheme="minorHAnsi" w:cstheme="minorHAnsi"/>
          <w:sz w:val="22"/>
          <w:szCs w:val="22"/>
        </w:rPr>
        <w:t xml:space="preserve">vo veciach podmienok </w:t>
      </w:r>
    </w:p>
    <w:p w:rsidR="00CF6C5B" w:rsidRPr="002C3303" w:rsidRDefault="00CF6C5B" w:rsidP="00CF6C5B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3303">
        <w:rPr>
          <w:rFonts w:asciiTheme="minorHAnsi" w:hAnsiTheme="minorHAnsi" w:cstheme="minorHAnsi"/>
          <w:sz w:val="22"/>
          <w:szCs w:val="22"/>
        </w:rPr>
        <w:t xml:space="preserve">verejného obstarávania: </w:t>
      </w:r>
      <w:r w:rsidRPr="002C3303">
        <w:rPr>
          <w:rFonts w:asciiTheme="minorHAnsi" w:hAnsiTheme="minorHAnsi" w:cstheme="minorHAnsi"/>
          <w:sz w:val="22"/>
          <w:szCs w:val="22"/>
        </w:rPr>
        <w:tab/>
        <w:t xml:space="preserve">Margita Simighová, referát právny a verejného  obstarávania </w:t>
      </w:r>
      <w:r w:rsidRPr="002C3303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(kontakt tel. 031/7705981,       fax: 031/7706021) </w:t>
      </w:r>
    </w:p>
    <w:p w:rsidR="00CF6C5B" w:rsidRPr="000A16DC" w:rsidRDefault="00CF6C5B" w:rsidP="00CF6C5B">
      <w:pPr>
        <w:pStyle w:val="Nadpis7"/>
        <w:ind w:left="426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  <w:r w:rsidRPr="002C3303">
        <w:rPr>
          <w:rFonts w:asciiTheme="minorHAnsi" w:hAnsiTheme="minorHAnsi" w:cstheme="minorHAnsi"/>
          <w:sz w:val="22"/>
          <w:szCs w:val="22"/>
        </w:rPr>
        <w:t xml:space="preserve">e-mail: </w:t>
      </w:r>
      <w:r w:rsidRPr="002C3303">
        <w:rPr>
          <w:rFonts w:asciiTheme="minorHAnsi" w:hAnsiTheme="minorHAnsi" w:cstheme="minorHAnsi"/>
          <w:sz w:val="22"/>
          <w:szCs w:val="22"/>
        </w:rPr>
        <w:tab/>
      </w:r>
      <w:r w:rsidRPr="002C3303">
        <w:rPr>
          <w:rFonts w:asciiTheme="minorHAnsi" w:hAnsiTheme="minorHAnsi" w:cstheme="minorHAnsi"/>
          <w:sz w:val="22"/>
          <w:szCs w:val="22"/>
        </w:rPr>
        <w:tab/>
      </w:r>
      <w:r w:rsidRPr="002C3303">
        <w:rPr>
          <w:rFonts w:asciiTheme="minorHAnsi" w:hAnsiTheme="minorHAnsi" w:cstheme="minorHAnsi"/>
          <w:sz w:val="22"/>
          <w:szCs w:val="22"/>
        </w:rPr>
        <w:tab/>
      </w:r>
      <w:r w:rsidRPr="000A16D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hyperlink r:id="rId5" w:history="1">
        <w:proofErr w:type="spellStart"/>
        <w:r w:rsidRPr="00764F60">
          <w:rPr>
            <w:rStyle w:val="Hypertextovprepojenie"/>
            <w:rFonts w:asciiTheme="minorHAnsi" w:hAnsiTheme="minorHAnsi" w:cstheme="minorHAnsi"/>
            <w:sz w:val="22"/>
            <w:szCs w:val="22"/>
          </w:rPr>
          <w:t>matajsova@sala.sk</w:t>
        </w:r>
        <w:proofErr w:type="spellEnd"/>
      </w:hyperlink>
      <w:r w:rsidRPr="000A16DC">
        <w:rPr>
          <w:rFonts w:asciiTheme="minorHAnsi" w:hAnsiTheme="minorHAnsi" w:cstheme="minorHAnsi"/>
          <w:color w:val="FF0000"/>
          <w:sz w:val="22"/>
          <w:szCs w:val="22"/>
        </w:rPr>
        <w:t xml:space="preserve">           </w:t>
      </w:r>
      <w:hyperlink r:id="rId6" w:history="1">
        <w:proofErr w:type="spellStart"/>
        <w:r w:rsidRPr="00764F60">
          <w:rPr>
            <w:rStyle w:val="Hypertextovprepojenie"/>
            <w:rFonts w:asciiTheme="minorHAnsi" w:hAnsiTheme="minorHAnsi" w:cstheme="minorHAnsi"/>
            <w:sz w:val="22"/>
            <w:szCs w:val="22"/>
          </w:rPr>
          <w:t>simighova@sala.sk</w:t>
        </w:r>
        <w:proofErr w:type="spellEnd"/>
      </w:hyperlink>
      <w:r>
        <w:rPr>
          <w:color w:val="FF0000"/>
        </w:rPr>
        <w:t xml:space="preserve"> </w:t>
      </w:r>
      <w:r w:rsidRPr="000A16DC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  </w:t>
      </w:r>
    </w:p>
    <w:p w:rsidR="00CF6C5B" w:rsidRPr="005C5C36" w:rsidRDefault="00CF6C5B" w:rsidP="00CF6C5B">
      <w:pPr>
        <w:pStyle w:val="Odsekzoznamu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5C36">
        <w:rPr>
          <w:rFonts w:asciiTheme="minorHAnsi" w:hAnsiTheme="minorHAnsi" w:cstheme="minorHAnsi"/>
          <w:sz w:val="22"/>
          <w:szCs w:val="22"/>
        </w:rPr>
        <w:tab/>
      </w:r>
      <w:r w:rsidRPr="005C5C3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F6C5B" w:rsidRPr="005C5C36" w:rsidRDefault="00CF6C5B" w:rsidP="00CF6C5B">
      <w:pPr>
        <w:pStyle w:val="Odsekzoznamu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CF6C5B" w:rsidRPr="003473D4" w:rsidRDefault="00CF6C5B" w:rsidP="00CF6C5B">
      <w:pPr>
        <w:pStyle w:val="Odsekzoznamu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3D4">
        <w:rPr>
          <w:rFonts w:asciiTheme="minorHAnsi" w:hAnsiTheme="minorHAnsi" w:cstheme="minorHAnsi"/>
          <w:b/>
          <w:sz w:val="22"/>
          <w:szCs w:val="22"/>
        </w:rPr>
        <w:t xml:space="preserve">Miesto dodania predmetu zákazky: </w:t>
      </w:r>
      <w:r w:rsidRPr="003473D4">
        <w:rPr>
          <w:rStyle w:val="pr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7178DB">
        <w:rPr>
          <w:rFonts w:asciiTheme="minorHAnsi" w:hAnsiTheme="minorHAnsi"/>
          <w:sz w:val="22"/>
          <w:szCs w:val="22"/>
        </w:rPr>
        <w:t>Mestský úrad v Šali, Námestie Sv. Trojice 7, 927 15 Šaľa</w:t>
      </w:r>
      <w:r w:rsidRPr="003473D4">
        <w:rPr>
          <w:rFonts w:asciiTheme="minorHAnsi" w:hAnsiTheme="minorHAnsi" w:cstheme="minorHAnsi"/>
        </w:rPr>
        <w:t>.</w:t>
      </w:r>
    </w:p>
    <w:p w:rsidR="00CF6C5B" w:rsidRPr="003473D4" w:rsidRDefault="00CF6C5B" w:rsidP="00CF6C5B">
      <w:pPr>
        <w:pStyle w:val="Odsekzoznamu"/>
        <w:tabs>
          <w:tab w:val="left" w:pos="3540"/>
        </w:tabs>
        <w:spacing w:after="20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CF6C5B" w:rsidRPr="003473D4" w:rsidRDefault="00CF6C5B" w:rsidP="00CF6C5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20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73D4">
        <w:rPr>
          <w:rFonts w:asciiTheme="minorHAnsi" w:hAnsiTheme="minorHAnsi" w:cstheme="minorHAnsi"/>
          <w:b/>
          <w:bCs/>
          <w:sz w:val="22"/>
          <w:szCs w:val="22"/>
        </w:rPr>
        <w:t xml:space="preserve">Komplexnosť dodávky:   </w:t>
      </w:r>
    </w:p>
    <w:p w:rsidR="00CF6C5B" w:rsidRPr="003473D4" w:rsidRDefault="00CF6C5B" w:rsidP="00CF6C5B">
      <w:pPr>
        <w:pStyle w:val="Odsekzoznamu"/>
        <w:autoSpaceDE w:val="0"/>
        <w:autoSpaceDN w:val="0"/>
        <w:adjustRightInd w:val="0"/>
        <w:spacing w:after="200"/>
        <w:ind w:left="426"/>
        <w:jc w:val="both"/>
        <w:rPr>
          <w:rFonts w:ascii="Calibri" w:hAnsi="Calibri" w:cs="Calibri"/>
          <w:sz w:val="22"/>
          <w:szCs w:val="22"/>
        </w:rPr>
      </w:pPr>
      <w:r w:rsidRPr="003473D4">
        <w:rPr>
          <w:rFonts w:ascii="Calibri" w:hAnsi="Calibri" w:cs="Calibri"/>
          <w:sz w:val="22"/>
          <w:szCs w:val="22"/>
        </w:rPr>
        <w:t>Uchádzač predloží ponuku na celý predmet zákazky.</w:t>
      </w:r>
    </w:p>
    <w:p w:rsidR="00CF6C5B" w:rsidRPr="003473D4" w:rsidRDefault="00CF6C5B" w:rsidP="00CF6C5B">
      <w:pPr>
        <w:pStyle w:val="Odsekzoznamu"/>
        <w:autoSpaceDE w:val="0"/>
        <w:autoSpaceDN w:val="0"/>
        <w:adjustRightInd w:val="0"/>
        <w:spacing w:after="20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73D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CF6C5B" w:rsidRPr="003473D4" w:rsidRDefault="00CF6C5B" w:rsidP="00CF6C5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20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73D4">
        <w:rPr>
          <w:rFonts w:asciiTheme="minorHAnsi" w:hAnsiTheme="minorHAnsi" w:cstheme="minorHAnsi"/>
          <w:b/>
          <w:bCs/>
          <w:sz w:val="22"/>
          <w:szCs w:val="22"/>
        </w:rPr>
        <w:t xml:space="preserve">Variantné riešenie: </w:t>
      </w:r>
    </w:p>
    <w:p w:rsidR="00CF6C5B" w:rsidRPr="003473D4" w:rsidRDefault="00CF6C5B" w:rsidP="00CF6C5B">
      <w:pPr>
        <w:pStyle w:val="Odsekzoznamu"/>
        <w:autoSpaceDE w:val="0"/>
        <w:autoSpaceDN w:val="0"/>
        <w:adjustRightInd w:val="0"/>
        <w:spacing w:after="20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D4">
        <w:rPr>
          <w:rFonts w:asciiTheme="minorHAnsi" w:hAnsiTheme="minorHAnsi" w:cstheme="minorHAnsi"/>
          <w:bCs/>
          <w:sz w:val="22"/>
          <w:szCs w:val="22"/>
        </w:rPr>
        <w:t>Nie.</w:t>
      </w:r>
    </w:p>
    <w:p w:rsidR="00CF6C5B" w:rsidRPr="003473D4" w:rsidRDefault="00CF6C5B" w:rsidP="00CF6C5B">
      <w:pPr>
        <w:pStyle w:val="Odsekzoznamu"/>
        <w:autoSpaceDE w:val="0"/>
        <w:autoSpaceDN w:val="0"/>
        <w:adjustRightInd w:val="0"/>
        <w:spacing w:after="20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F6C5B" w:rsidRPr="00370B09" w:rsidRDefault="00CF6C5B" w:rsidP="00CF6C5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20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73D4">
        <w:rPr>
          <w:rFonts w:asciiTheme="minorHAnsi" w:hAnsiTheme="minorHAnsi" w:cstheme="minorHAnsi"/>
          <w:b/>
          <w:bCs/>
          <w:sz w:val="22"/>
          <w:szCs w:val="22"/>
        </w:rPr>
        <w:t>Lehota na dodanie alebo dokončenie predmetu zákazky:</w:t>
      </w:r>
      <w:r w:rsidRPr="003473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70B09">
        <w:rPr>
          <w:rFonts w:asciiTheme="minorHAnsi" w:hAnsiTheme="minorHAnsi" w:cstheme="minorHAnsi"/>
          <w:bCs/>
          <w:sz w:val="22"/>
          <w:szCs w:val="22"/>
        </w:rPr>
        <w:t>najneskôr do 15. 12. 2015.</w:t>
      </w:r>
    </w:p>
    <w:p w:rsidR="00CF6C5B" w:rsidRPr="00CC6983" w:rsidRDefault="00CF6C5B" w:rsidP="00CF6C5B">
      <w:pPr>
        <w:pStyle w:val="Odsekzoznamu"/>
        <w:autoSpaceDE w:val="0"/>
        <w:autoSpaceDN w:val="0"/>
        <w:adjustRightInd w:val="0"/>
        <w:spacing w:after="20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F6C5B" w:rsidRPr="00CC6983" w:rsidRDefault="00CF6C5B" w:rsidP="00CF6C5B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C6983">
        <w:rPr>
          <w:rFonts w:asciiTheme="minorHAnsi" w:hAnsiTheme="minorHAnsi" w:cstheme="minorHAnsi"/>
          <w:b/>
          <w:sz w:val="22"/>
          <w:szCs w:val="22"/>
        </w:rPr>
        <w:t xml:space="preserve">Stručný opis zákazky: </w:t>
      </w:r>
    </w:p>
    <w:p w:rsidR="00CF6C5B" w:rsidRPr="00B869EB" w:rsidRDefault="00CF6C5B" w:rsidP="00CF6C5B">
      <w:pPr>
        <w:shd w:val="clear" w:color="auto" w:fill="FFFFFF"/>
        <w:ind w:left="426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B869EB">
        <w:rPr>
          <w:rFonts w:asciiTheme="minorHAnsi" w:hAnsiTheme="minorHAnsi"/>
          <w:bCs/>
          <w:sz w:val="22"/>
          <w:szCs w:val="22"/>
        </w:rPr>
        <w:t>Predmetom tejto zákazky je 1. etapa rekonštrukcie sociálnych zariadení v budove MsÚ, ktorá  zahŕňa priestory sociálnych zariadení pri obradnej sieni, ďalej časť zariadení na prízemí (pri kongresovej sále a budúcom novom klientskom centre), ako aj zariadenia na 1. poschodí= muži</w:t>
      </w:r>
      <w:r>
        <w:rPr>
          <w:rFonts w:asciiTheme="minorHAnsi" w:hAnsiTheme="minorHAnsi"/>
          <w:bCs/>
          <w:sz w:val="22"/>
          <w:szCs w:val="22"/>
        </w:rPr>
        <w:t xml:space="preserve"> a ženy</w:t>
      </w:r>
      <w:r w:rsidRPr="00B869EB">
        <w:rPr>
          <w:rFonts w:asciiTheme="minorHAnsi" w:hAnsiTheme="minorHAnsi"/>
          <w:bCs/>
          <w:sz w:val="22"/>
          <w:szCs w:val="22"/>
        </w:rPr>
        <w:t>). Predmetná rekonštrukcia zahŕňa:</w:t>
      </w:r>
    </w:p>
    <w:p w:rsidR="00CF6C5B" w:rsidRPr="00B869EB" w:rsidRDefault="00CF6C5B" w:rsidP="00CF6C5B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B869EB">
        <w:rPr>
          <w:rFonts w:asciiTheme="minorHAnsi" w:hAnsiTheme="minorHAnsi"/>
          <w:color w:val="000000"/>
          <w:spacing w:val="-2"/>
          <w:sz w:val="22"/>
          <w:szCs w:val="22"/>
        </w:rPr>
        <w:t xml:space="preserve">výmenu pripojovacích potrubí (voda, kanalizácia) v hygienických zariadeniach, </w:t>
      </w:r>
    </w:p>
    <w:p w:rsidR="00CF6C5B" w:rsidRPr="00B869EB" w:rsidRDefault="00CF6C5B" w:rsidP="00CF6C5B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B869EB">
        <w:rPr>
          <w:rFonts w:asciiTheme="minorHAnsi" w:hAnsiTheme="minorHAnsi"/>
          <w:color w:val="000000"/>
          <w:spacing w:val="-1"/>
          <w:sz w:val="22"/>
          <w:szCs w:val="22"/>
        </w:rPr>
        <w:t xml:space="preserve">výmenu </w:t>
      </w:r>
      <w:proofErr w:type="spellStart"/>
      <w:r w:rsidRPr="00B869EB">
        <w:rPr>
          <w:rFonts w:asciiTheme="minorHAnsi" w:hAnsiTheme="minorHAnsi"/>
          <w:color w:val="000000"/>
          <w:spacing w:val="-1"/>
          <w:sz w:val="22"/>
          <w:szCs w:val="22"/>
        </w:rPr>
        <w:t>zariaďovacích</w:t>
      </w:r>
      <w:proofErr w:type="spellEnd"/>
      <w:r w:rsidRPr="00B869EB">
        <w:rPr>
          <w:rFonts w:asciiTheme="minorHAnsi" w:hAnsiTheme="minorHAnsi"/>
          <w:color w:val="000000"/>
          <w:spacing w:val="-1"/>
          <w:sz w:val="22"/>
          <w:szCs w:val="22"/>
        </w:rPr>
        <w:t xml:space="preserve"> predmetov, </w:t>
      </w:r>
    </w:p>
    <w:p w:rsidR="00CF6C5B" w:rsidRPr="00B869EB" w:rsidRDefault="00CF6C5B" w:rsidP="00CF6C5B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B869EB">
        <w:rPr>
          <w:rFonts w:asciiTheme="minorHAnsi" w:hAnsiTheme="minorHAnsi"/>
          <w:color w:val="000000"/>
          <w:spacing w:val="-1"/>
          <w:sz w:val="22"/>
          <w:szCs w:val="22"/>
        </w:rPr>
        <w:t xml:space="preserve">výmenu dverí a zárubní na hygienických zariadeniach, </w:t>
      </w:r>
    </w:p>
    <w:p w:rsidR="00CF6C5B" w:rsidRPr="00B869EB" w:rsidRDefault="00CF6C5B" w:rsidP="00CF6C5B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B869EB">
        <w:rPr>
          <w:rFonts w:asciiTheme="minorHAnsi" w:hAnsiTheme="minorHAnsi"/>
          <w:color w:val="000000"/>
          <w:spacing w:val="-1"/>
          <w:sz w:val="22"/>
          <w:szCs w:val="22"/>
        </w:rPr>
        <w:t>výmenu obkladov a dlažieb, maľovku</w:t>
      </w:r>
    </w:p>
    <w:p w:rsidR="00CF6C5B" w:rsidRPr="00B869EB" w:rsidRDefault="00CF6C5B" w:rsidP="00CF6C5B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B869EB">
        <w:rPr>
          <w:rFonts w:asciiTheme="minorHAnsi" w:hAnsiTheme="minorHAnsi"/>
          <w:color w:val="000000"/>
          <w:spacing w:val="-1"/>
          <w:sz w:val="22"/>
          <w:szCs w:val="22"/>
        </w:rPr>
        <w:t>elektromontážne práce – svietidlo, vypínač, káblové vedenie</w:t>
      </w:r>
    </w:p>
    <w:p w:rsidR="00CF6C5B" w:rsidRPr="00B869EB" w:rsidRDefault="00CF6C5B" w:rsidP="00CF6C5B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B869EB">
        <w:rPr>
          <w:rFonts w:asciiTheme="minorHAnsi" w:hAnsiTheme="minorHAnsi"/>
          <w:color w:val="000000"/>
          <w:spacing w:val="-1"/>
          <w:sz w:val="22"/>
          <w:szCs w:val="22"/>
        </w:rPr>
        <w:t>výmenu okien v miestnosti.</w:t>
      </w:r>
    </w:p>
    <w:p w:rsidR="00CF6C5B" w:rsidRPr="00CC6983" w:rsidRDefault="00CF6C5B" w:rsidP="00CF6C5B">
      <w:pPr>
        <w:pStyle w:val="Odsekzoznamu"/>
        <w:autoSpaceDE w:val="0"/>
        <w:autoSpaceDN w:val="0"/>
        <w:adjustRightInd w:val="0"/>
        <w:spacing w:after="20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C6983">
        <w:rPr>
          <w:rFonts w:asciiTheme="minorHAnsi" w:hAnsiTheme="minorHAnsi" w:cstheme="minorHAnsi"/>
          <w:sz w:val="22"/>
          <w:szCs w:val="22"/>
        </w:rPr>
        <w:t>Viac v súťažných podkladoch.</w:t>
      </w:r>
    </w:p>
    <w:p w:rsidR="00CF6C5B" w:rsidRDefault="00CF6C5B" w:rsidP="00CF6C5B">
      <w:pPr>
        <w:pStyle w:val="Odsekzoznamu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Predpokladaná hodnota zákazky: </w:t>
      </w:r>
      <w:r>
        <w:rPr>
          <w:rFonts w:asciiTheme="minorHAnsi" w:hAnsiTheme="minorHAnsi" w:cstheme="minorHAnsi"/>
          <w:sz w:val="22"/>
          <w:szCs w:val="22"/>
        </w:rPr>
        <w:t xml:space="preserve"> 20.833,33 eur bez DPH.</w:t>
      </w:r>
    </w:p>
    <w:p w:rsidR="00CF6C5B" w:rsidRPr="00E26703" w:rsidRDefault="00CF6C5B" w:rsidP="00CF6C5B">
      <w:pPr>
        <w:pStyle w:val="Odsekzoznamu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CF6C5B" w:rsidRPr="00143ECF" w:rsidRDefault="00CF6C5B" w:rsidP="00CF6C5B">
      <w:pPr>
        <w:pStyle w:val="Odsekzoznamu"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3ECF">
        <w:rPr>
          <w:rFonts w:asciiTheme="minorHAnsi" w:hAnsiTheme="minorHAnsi" w:cstheme="minorHAnsi"/>
          <w:b/>
          <w:sz w:val="22"/>
          <w:szCs w:val="22"/>
        </w:rPr>
        <w:t xml:space="preserve">Slovník spoločného obstarávania: </w:t>
      </w:r>
    </w:p>
    <w:p w:rsidR="00CF6C5B" w:rsidRDefault="00CF6C5B" w:rsidP="00CF6C5B">
      <w:pPr>
        <w:ind w:left="425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45330000-9 Kanalizačné a sanitárne práce</w:t>
      </w:r>
    </w:p>
    <w:p w:rsidR="00CF6C5B" w:rsidRPr="00143ECF" w:rsidRDefault="00CF6C5B" w:rsidP="00CF6C5B">
      <w:pPr>
        <w:ind w:left="425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143ECF">
        <w:rPr>
          <w:rFonts w:asciiTheme="minorHAnsi" w:hAnsiTheme="minorHAnsi"/>
          <w:sz w:val="22"/>
          <w:szCs w:val="22"/>
          <w:lang w:eastAsia="en-US"/>
        </w:rPr>
        <w:t>45421130-4 Montáž okien a dverí</w:t>
      </w:r>
    </w:p>
    <w:p w:rsidR="00CF6C5B" w:rsidRPr="00143ECF" w:rsidRDefault="00CF6C5B" w:rsidP="00CF6C5B">
      <w:pPr>
        <w:ind w:left="425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143ECF">
        <w:rPr>
          <w:rFonts w:asciiTheme="minorHAnsi" w:hAnsiTheme="minorHAnsi"/>
          <w:sz w:val="22"/>
          <w:szCs w:val="22"/>
          <w:lang w:eastAsia="en-US"/>
        </w:rPr>
        <w:t>45310000-3 Elektroinštalačné práce</w:t>
      </w:r>
    </w:p>
    <w:p w:rsidR="00CF6C5B" w:rsidRPr="00143ECF" w:rsidRDefault="00CF6C5B" w:rsidP="00CF6C5B">
      <w:pPr>
        <w:ind w:left="425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143ECF">
        <w:rPr>
          <w:rFonts w:asciiTheme="minorHAnsi" w:hAnsiTheme="minorHAnsi"/>
          <w:sz w:val="22"/>
          <w:szCs w:val="22"/>
          <w:lang w:eastAsia="en-US"/>
        </w:rPr>
        <w:lastRenderedPageBreak/>
        <w:t>45442100-8 Maliarske a natieračské práce</w:t>
      </w:r>
    </w:p>
    <w:p w:rsidR="00CF6C5B" w:rsidRPr="00143ECF" w:rsidRDefault="00CF6C5B" w:rsidP="00CF6C5B">
      <w:pPr>
        <w:ind w:left="425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143ECF">
        <w:rPr>
          <w:rFonts w:asciiTheme="minorHAnsi" w:hAnsiTheme="minorHAnsi"/>
          <w:sz w:val="22"/>
          <w:szCs w:val="22"/>
          <w:lang w:eastAsia="en-US"/>
        </w:rPr>
        <w:t>45332400-7 Inštalovanie pevného sanitárneho príslušenstva</w:t>
      </w:r>
    </w:p>
    <w:p w:rsidR="00CF6C5B" w:rsidRPr="00143ECF" w:rsidRDefault="00CF6C5B" w:rsidP="00CF6C5B">
      <w:pPr>
        <w:ind w:left="425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143ECF">
        <w:rPr>
          <w:rFonts w:asciiTheme="minorHAnsi" w:hAnsiTheme="minorHAnsi"/>
          <w:sz w:val="22"/>
          <w:szCs w:val="22"/>
          <w:lang w:eastAsia="en-US"/>
        </w:rPr>
        <w:t>45431000-7 Dláždenie a</w:t>
      </w:r>
      <w:r>
        <w:rPr>
          <w:rFonts w:asciiTheme="minorHAnsi" w:hAnsiTheme="minorHAnsi"/>
          <w:sz w:val="22"/>
          <w:szCs w:val="22"/>
          <w:lang w:eastAsia="en-US"/>
        </w:rPr>
        <w:t> </w:t>
      </w:r>
      <w:r w:rsidRPr="00143ECF">
        <w:rPr>
          <w:rFonts w:asciiTheme="minorHAnsi" w:hAnsiTheme="minorHAnsi"/>
          <w:sz w:val="22"/>
          <w:szCs w:val="22"/>
          <w:lang w:eastAsia="en-US"/>
        </w:rPr>
        <w:t>obkladanie</w:t>
      </w:r>
      <w:r>
        <w:rPr>
          <w:rFonts w:asciiTheme="minorHAnsi" w:hAnsiTheme="minorHAnsi"/>
          <w:sz w:val="22"/>
          <w:szCs w:val="22"/>
          <w:lang w:eastAsia="en-US"/>
        </w:rPr>
        <w:t>.</w:t>
      </w:r>
    </w:p>
    <w:p w:rsidR="00CF6C5B" w:rsidRPr="00A823C6" w:rsidRDefault="00CF6C5B" w:rsidP="00CF6C5B">
      <w:pPr>
        <w:pStyle w:val="Odsekzoznamu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23C6">
        <w:rPr>
          <w:rFonts w:asciiTheme="minorHAnsi" w:hAnsiTheme="minorHAnsi" w:cstheme="minorHAnsi"/>
          <w:b/>
          <w:sz w:val="22"/>
          <w:szCs w:val="22"/>
        </w:rPr>
        <w:t>Podmienky účasti:</w:t>
      </w:r>
    </w:p>
    <w:p w:rsidR="00CF6C5B" w:rsidRPr="00A823C6" w:rsidRDefault="00CF6C5B" w:rsidP="00CF6C5B">
      <w:pPr>
        <w:pStyle w:val="Odsekzoznamu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23C6">
        <w:rPr>
          <w:rFonts w:asciiTheme="minorHAnsi" w:hAnsiTheme="minorHAnsi" w:cstheme="minorHAnsi"/>
          <w:sz w:val="22"/>
          <w:szCs w:val="22"/>
          <w:u w:val="single"/>
        </w:rPr>
        <w:t>Osobné postavenie</w:t>
      </w:r>
      <w:r w:rsidRPr="00A823C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F6C5B" w:rsidRPr="00A823C6" w:rsidRDefault="00CF6C5B" w:rsidP="00CF6C5B">
      <w:pPr>
        <w:pStyle w:val="Odsekzoznamu"/>
        <w:spacing w:after="20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23C6">
        <w:rPr>
          <w:rFonts w:asciiTheme="minorHAnsi" w:hAnsiTheme="minorHAnsi" w:cstheme="minorHAnsi"/>
          <w:sz w:val="22"/>
          <w:szCs w:val="22"/>
        </w:rPr>
        <w:t>§ 26 ods. 1 písm. f) zákona o verejnom obstarávaní – doklad o oprávnení uskutočňovať stavebné práce na predmet obstarávania – stačí fotokópia dokladu, resp. oznámenie o zapísaní v zozname podnikateľov s uvedením registračného čísla.</w:t>
      </w:r>
    </w:p>
    <w:p w:rsidR="00CF6C5B" w:rsidRPr="00CC6983" w:rsidRDefault="00CF6C5B" w:rsidP="00CF6C5B">
      <w:pPr>
        <w:pStyle w:val="Odsekzoznamu"/>
        <w:spacing w:after="20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CF6C5B" w:rsidRPr="000A4A46" w:rsidRDefault="00CF6C5B" w:rsidP="00CF6C5B">
      <w:pPr>
        <w:pStyle w:val="Odsekzoznamu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983">
        <w:rPr>
          <w:rFonts w:asciiTheme="minorHAnsi" w:hAnsiTheme="minorHAnsi" w:cstheme="minorHAnsi"/>
          <w:b/>
          <w:sz w:val="22"/>
          <w:szCs w:val="22"/>
        </w:rPr>
        <w:t>Lehota na predkladanie ponúk:</w:t>
      </w:r>
    </w:p>
    <w:p w:rsidR="00CF6C5B" w:rsidRPr="000A4A46" w:rsidRDefault="002F2284" w:rsidP="00CF6C5B">
      <w:pPr>
        <w:pStyle w:val="Odsekzoznamu"/>
        <w:numPr>
          <w:ilvl w:val="1"/>
          <w:numId w:val="5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F2284">
        <w:rPr>
          <w:rFonts w:asciiTheme="minorHAnsi" w:hAnsiTheme="minorHAnsi" w:cstheme="minorHAnsi"/>
          <w:b/>
          <w:sz w:val="22"/>
          <w:szCs w:val="22"/>
        </w:rPr>
        <w:t>09</w:t>
      </w:r>
      <w:r w:rsidR="00CF6C5B" w:rsidRPr="002F2284">
        <w:rPr>
          <w:rFonts w:asciiTheme="minorHAnsi" w:hAnsiTheme="minorHAnsi" w:cstheme="minorHAnsi"/>
          <w:b/>
          <w:sz w:val="22"/>
          <w:szCs w:val="22"/>
        </w:rPr>
        <w:t>/1</w:t>
      </w:r>
      <w:r w:rsidRPr="002F2284">
        <w:rPr>
          <w:rFonts w:asciiTheme="minorHAnsi" w:hAnsiTheme="minorHAnsi" w:cstheme="minorHAnsi"/>
          <w:b/>
          <w:sz w:val="22"/>
          <w:szCs w:val="22"/>
        </w:rPr>
        <w:t>1</w:t>
      </w:r>
      <w:r w:rsidR="00CF6C5B" w:rsidRPr="000A4A46">
        <w:rPr>
          <w:rFonts w:asciiTheme="minorHAnsi" w:hAnsiTheme="minorHAnsi" w:cstheme="minorHAnsi"/>
          <w:b/>
          <w:sz w:val="22"/>
          <w:szCs w:val="22"/>
        </w:rPr>
        <w:t>/2015 Čas 10:00</w:t>
      </w:r>
      <w:r w:rsidR="00CF6C5B" w:rsidRPr="000A4A46">
        <w:rPr>
          <w:rFonts w:asciiTheme="minorHAnsi" w:hAnsiTheme="minorHAnsi" w:cstheme="minorHAnsi"/>
          <w:sz w:val="22"/>
          <w:szCs w:val="22"/>
        </w:rPr>
        <w:t xml:space="preserve"> h </w:t>
      </w:r>
    </w:p>
    <w:p w:rsidR="00CF6C5B" w:rsidRPr="00A823C6" w:rsidRDefault="00CF6C5B" w:rsidP="00CF6C5B">
      <w:pPr>
        <w:pStyle w:val="Odsekzoznamu"/>
        <w:numPr>
          <w:ilvl w:val="0"/>
          <w:numId w:val="5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823C6">
        <w:rPr>
          <w:rFonts w:asciiTheme="minorHAnsi" w:hAnsiTheme="minorHAnsi" w:cstheme="minorHAnsi"/>
          <w:sz w:val="22"/>
          <w:szCs w:val="22"/>
        </w:rPr>
        <w:t>doručenie prostredníctvom poštovej zásielky na adresu uvedenú v bode 1. tejto výzvy alebo osobne na tú istú adresu do podateľne Mestského úradu v Šali, obal ponuky musí obsahovať:</w:t>
      </w:r>
    </w:p>
    <w:p w:rsidR="00CF6C5B" w:rsidRPr="00A823C6" w:rsidRDefault="00CF6C5B" w:rsidP="00CF6C5B">
      <w:pPr>
        <w:pStyle w:val="Odsekzoznamu"/>
        <w:numPr>
          <w:ilvl w:val="1"/>
          <w:numId w:val="4"/>
        </w:numPr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A823C6">
        <w:rPr>
          <w:rFonts w:asciiTheme="minorHAnsi" w:hAnsiTheme="minorHAnsi" w:cstheme="minorHAnsi"/>
          <w:sz w:val="22"/>
          <w:szCs w:val="22"/>
        </w:rPr>
        <w:t>adresu verejného obstarávateľa,</w:t>
      </w:r>
    </w:p>
    <w:p w:rsidR="00CF6C5B" w:rsidRPr="00A823C6" w:rsidRDefault="00CF6C5B" w:rsidP="00CF6C5B">
      <w:pPr>
        <w:pStyle w:val="Odsekzoznamu"/>
        <w:numPr>
          <w:ilvl w:val="1"/>
          <w:numId w:val="4"/>
        </w:numPr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A823C6">
        <w:rPr>
          <w:rFonts w:asciiTheme="minorHAnsi" w:hAnsiTheme="minorHAnsi" w:cstheme="minorHAnsi"/>
          <w:sz w:val="22"/>
          <w:szCs w:val="22"/>
        </w:rPr>
        <w:t>adresu uchádzača (názov, obchodné meno, adresu sídla alebo miesta podnikania),</w:t>
      </w:r>
    </w:p>
    <w:p w:rsidR="00CF6C5B" w:rsidRPr="00A823C6" w:rsidRDefault="00CF6C5B" w:rsidP="00CF6C5B">
      <w:pPr>
        <w:pStyle w:val="Odsekzoznamu"/>
        <w:numPr>
          <w:ilvl w:val="1"/>
          <w:numId w:val="4"/>
        </w:numPr>
        <w:ind w:left="851" w:hanging="142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823C6">
        <w:rPr>
          <w:rFonts w:asciiTheme="minorHAnsi" w:hAnsiTheme="minorHAnsi" w:cstheme="minorHAnsi"/>
          <w:sz w:val="22"/>
          <w:szCs w:val="22"/>
        </w:rPr>
        <w:t xml:space="preserve">označenie: </w:t>
      </w:r>
      <w:r w:rsidRPr="00A823C6">
        <w:rPr>
          <w:rFonts w:asciiTheme="minorHAnsi" w:hAnsiTheme="minorHAnsi" w:cstheme="minorHAnsi"/>
          <w:b/>
          <w:i/>
          <w:sz w:val="22"/>
          <w:szCs w:val="22"/>
          <w:u w:val="single"/>
        </w:rPr>
        <w:t>„zákazka podľa § 9 ods. 9  neotvárať“</w:t>
      </w:r>
      <w:r w:rsidRPr="00A823C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CF6C5B" w:rsidRPr="00A823C6" w:rsidRDefault="00CF6C5B" w:rsidP="00CF6C5B">
      <w:pPr>
        <w:pStyle w:val="Odsekzoznamu"/>
        <w:numPr>
          <w:ilvl w:val="1"/>
          <w:numId w:val="4"/>
        </w:numPr>
        <w:ind w:left="851" w:hanging="142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823C6">
        <w:rPr>
          <w:rFonts w:asciiTheme="minorHAnsi" w:hAnsiTheme="minorHAnsi" w:cstheme="minorHAnsi"/>
          <w:sz w:val="22"/>
          <w:szCs w:val="22"/>
        </w:rPr>
        <w:t xml:space="preserve">heslo súťaže: </w:t>
      </w:r>
      <w:r w:rsidRPr="00A823C6">
        <w:rPr>
          <w:rFonts w:asciiTheme="minorHAnsi" w:hAnsiTheme="minorHAnsi" w:cstheme="minorHAnsi"/>
          <w:b/>
          <w:i/>
          <w:sz w:val="22"/>
          <w:szCs w:val="22"/>
          <w:u w:val="single"/>
        </w:rPr>
        <w:t>„</w:t>
      </w:r>
      <w:r w:rsidRPr="00914162">
        <w:rPr>
          <w:rFonts w:asciiTheme="minorHAnsi" w:hAnsiTheme="minorHAnsi" w:cstheme="minorHAnsi"/>
          <w:b/>
          <w:i/>
          <w:sz w:val="22"/>
          <w:szCs w:val="22"/>
          <w:u w:val="single"/>
        </w:rPr>
        <w:t>Rekonštrukcia sociálnych zariadení v budove MsÚ v Šali – 1. etapa</w:t>
      </w:r>
      <w:r w:rsidRPr="00A823C6">
        <w:rPr>
          <w:rFonts w:asciiTheme="minorHAnsi" w:hAnsiTheme="minorHAnsi" w:cstheme="minorHAnsi"/>
          <w:b/>
          <w:i/>
          <w:sz w:val="22"/>
          <w:szCs w:val="22"/>
          <w:u w:val="single"/>
        </w:rPr>
        <w:t>“</w:t>
      </w:r>
    </w:p>
    <w:p w:rsidR="00CF6C5B" w:rsidRPr="00A823C6" w:rsidRDefault="00CF6C5B" w:rsidP="00CF6C5B">
      <w:pPr>
        <w:pStyle w:val="Odsekzoznamu"/>
        <w:numPr>
          <w:ilvl w:val="0"/>
          <w:numId w:val="5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A823C6">
        <w:rPr>
          <w:rFonts w:asciiTheme="minorHAnsi" w:hAnsiTheme="minorHAnsi" w:cstheme="minorHAnsi"/>
          <w:sz w:val="22"/>
          <w:szCs w:val="22"/>
        </w:rPr>
        <w:t>ponuky sa predkladajú v slovenskom jazyku a v mene euro.</w:t>
      </w:r>
    </w:p>
    <w:p w:rsidR="00CF6C5B" w:rsidRPr="00143ECF" w:rsidRDefault="00CF6C5B" w:rsidP="00CF6C5B">
      <w:pPr>
        <w:pStyle w:val="Odsekzoznamu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6C5B" w:rsidRPr="00143ECF" w:rsidRDefault="00CF6C5B" w:rsidP="00CF6C5B">
      <w:pPr>
        <w:pStyle w:val="Odsekzoznamu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3ECF">
        <w:rPr>
          <w:rFonts w:asciiTheme="minorHAnsi" w:hAnsiTheme="minorHAnsi" w:cstheme="minorHAnsi"/>
          <w:b/>
          <w:sz w:val="22"/>
          <w:szCs w:val="22"/>
        </w:rPr>
        <w:t>Podmienky otvárania ponúk:</w:t>
      </w:r>
    </w:p>
    <w:p w:rsidR="00CF6C5B" w:rsidRPr="00143ECF" w:rsidRDefault="00CF6C5B" w:rsidP="00CF6C5B">
      <w:pPr>
        <w:pStyle w:val="Odsekzoznamu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0A4A46">
        <w:rPr>
          <w:rFonts w:asciiTheme="minorHAnsi" w:hAnsiTheme="minorHAnsi" w:cstheme="minorHAnsi"/>
          <w:sz w:val="22"/>
          <w:szCs w:val="22"/>
        </w:rPr>
        <w:t>Dátum</w:t>
      </w:r>
      <w:r w:rsidRPr="002F2284">
        <w:rPr>
          <w:rFonts w:asciiTheme="minorHAnsi" w:hAnsiTheme="minorHAnsi" w:cstheme="minorHAnsi"/>
          <w:sz w:val="22"/>
          <w:szCs w:val="22"/>
        </w:rPr>
        <w:t xml:space="preserve">: </w:t>
      </w:r>
      <w:r w:rsidR="002F2284" w:rsidRPr="002F2284">
        <w:rPr>
          <w:rFonts w:asciiTheme="minorHAnsi" w:hAnsiTheme="minorHAnsi" w:cstheme="minorHAnsi"/>
          <w:sz w:val="22"/>
          <w:szCs w:val="22"/>
        </w:rPr>
        <w:t>0</w:t>
      </w:r>
      <w:r w:rsidRPr="002F2284">
        <w:rPr>
          <w:rFonts w:asciiTheme="minorHAnsi" w:hAnsiTheme="minorHAnsi" w:cstheme="minorHAnsi"/>
          <w:sz w:val="22"/>
          <w:szCs w:val="22"/>
        </w:rPr>
        <w:t>9/1</w:t>
      </w:r>
      <w:r w:rsidR="002F2284" w:rsidRPr="002F2284">
        <w:rPr>
          <w:rFonts w:asciiTheme="minorHAnsi" w:hAnsiTheme="minorHAnsi" w:cstheme="minorHAnsi"/>
          <w:sz w:val="22"/>
          <w:szCs w:val="22"/>
        </w:rPr>
        <w:t>1</w:t>
      </w:r>
      <w:r w:rsidRPr="002F2284">
        <w:rPr>
          <w:rFonts w:asciiTheme="minorHAnsi" w:hAnsiTheme="minorHAnsi" w:cstheme="minorHAnsi"/>
          <w:sz w:val="22"/>
          <w:szCs w:val="22"/>
        </w:rPr>
        <w:t>/</w:t>
      </w:r>
      <w:r w:rsidRPr="000A4A46">
        <w:rPr>
          <w:rFonts w:asciiTheme="minorHAnsi" w:hAnsiTheme="minorHAnsi" w:cstheme="minorHAnsi"/>
          <w:sz w:val="22"/>
          <w:szCs w:val="22"/>
        </w:rPr>
        <w:t>2015   Čas: 11:00 h.</w:t>
      </w:r>
      <w:r w:rsidRPr="00143E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6C5B" w:rsidRPr="00143ECF" w:rsidRDefault="00CF6C5B" w:rsidP="00CF6C5B">
      <w:pPr>
        <w:pStyle w:val="Odsekzoznamu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143ECF">
        <w:rPr>
          <w:rFonts w:asciiTheme="minorHAnsi" w:hAnsiTheme="minorHAnsi" w:cstheme="minorHAnsi"/>
          <w:sz w:val="22"/>
          <w:szCs w:val="22"/>
        </w:rPr>
        <w:t xml:space="preserve">Miesto: Mesto Šaľa, Mestský úrad v Šali, Námestie Sv. Trojice č.7, 927 15 Šaľa. Osoby oprávnené zúčastniť sa na otváraní ponúk: </w:t>
      </w:r>
      <w:r w:rsidRPr="00143ECF">
        <w:rPr>
          <w:rFonts w:asciiTheme="minorHAnsi" w:hAnsiTheme="minorHAnsi"/>
          <w:sz w:val="22"/>
          <w:szCs w:val="22"/>
        </w:rPr>
        <w:t>Oprávnení</w:t>
      </w:r>
      <w:r w:rsidRPr="009D67D3">
        <w:rPr>
          <w:rFonts w:asciiTheme="minorHAnsi" w:hAnsiTheme="minorHAnsi"/>
          <w:sz w:val="22"/>
          <w:szCs w:val="22"/>
        </w:rPr>
        <w:t xml:space="preserve"> uchádzači, ktorí predložili ponuky v lehote na predkladanie ponúk.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D67D3">
        <w:rPr>
          <w:rFonts w:asciiTheme="minorHAnsi" w:hAnsiTheme="minorHAnsi"/>
          <w:sz w:val="22"/>
          <w:szCs w:val="22"/>
        </w:rPr>
        <w:t>Na otváraní  obálok  s  ponukami môže byť  uchádzač zastúpený štatutárnym orgánom alebo členom štatutárneho orgánu uchádzača alebo osobou splnomocnenou na jeho zastupovanie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CF6C5B" w:rsidRPr="00143ECF" w:rsidRDefault="00CF6C5B" w:rsidP="00CF6C5B">
      <w:pPr>
        <w:pStyle w:val="Odsekzoznamu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3E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6C5B" w:rsidRPr="00143ECF" w:rsidRDefault="00CF6C5B" w:rsidP="00CF6C5B">
      <w:pPr>
        <w:pStyle w:val="Odsekzoznamu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3ECF">
        <w:rPr>
          <w:rFonts w:asciiTheme="minorHAnsi" w:hAnsiTheme="minorHAnsi" w:cstheme="minorHAnsi"/>
          <w:b/>
          <w:sz w:val="22"/>
          <w:szCs w:val="22"/>
        </w:rPr>
        <w:t>Podmienky financovania:</w:t>
      </w:r>
    </w:p>
    <w:p w:rsidR="00CF6C5B" w:rsidRPr="00143ECF" w:rsidRDefault="00CF6C5B" w:rsidP="00CF6C5B">
      <w:pPr>
        <w:pStyle w:val="Odsekzoznamu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43ECF">
        <w:rPr>
          <w:rFonts w:asciiTheme="minorHAnsi" w:hAnsiTheme="minorHAnsi" w:cstheme="minorHAnsi"/>
          <w:sz w:val="22"/>
          <w:szCs w:val="22"/>
        </w:rPr>
        <w:t xml:space="preserve">Predmet zákazky </w:t>
      </w:r>
      <w:r w:rsidRPr="00143ECF">
        <w:rPr>
          <w:rFonts w:ascii="Calibri" w:hAnsi="Calibri" w:cs="Calibri"/>
          <w:sz w:val="22"/>
          <w:szCs w:val="22"/>
          <w:lang w:eastAsia="ar-SA"/>
        </w:rPr>
        <w:t xml:space="preserve">bude financovaný </w:t>
      </w:r>
      <w:r w:rsidRPr="00143ECF">
        <w:rPr>
          <w:rFonts w:ascii="Calibri" w:hAnsi="Calibri" w:cs="Calibri"/>
          <w:sz w:val="22"/>
          <w:szCs w:val="22"/>
        </w:rPr>
        <w:t>z poskytnutej účelovej dotácie Ministerstvom financií Slovenskej republiky na rok 2015</w:t>
      </w:r>
      <w:r w:rsidRPr="00143ECF">
        <w:rPr>
          <w:rFonts w:ascii="Calibri" w:hAnsi="Calibri" w:cs="Calibri"/>
          <w:sz w:val="22"/>
          <w:szCs w:val="22"/>
          <w:lang w:eastAsia="ar-SA"/>
        </w:rPr>
        <w:t xml:space="preserve"> a z vlastných prostriedkov objednávateľa, preto objednávateľ nemá záujem o oneskorené plnenie predmetu zmluvy. </w:t>
      </w:r>
      <w:r w:rsidRPr="00143ECF">
        <w:rPr>
          <w:rFonts w:asciiTheme="minorHAnsi" w:hAnsiTheme="minorHAnsi" w:cstheme="minorHAnsi"/>
          <w:sz w:val="22"/>
          <w:szCs w:val="22"/>
        </w:rPr>
        <w:t>Verejný obstarávateľ neposkytne preddavkové ani zálohové platby.</w:t>
      </w:r>
      <w:r>
        <w:rPr>
          <w:rFonts w:asciiTheme="minorHAnsi" w:hAnsiTheme="minorHAnsi" w:cstheme="minorHAnsi"/>
          <w:sz w:val="22"/>
          <w:szCs w:val="22"/>
        </w:rPr>
        <w:t xml:space="preserve"> Fakturácia bude na základe splátkového kalendára. Verejný obstarávateľ </w:t>
      </w:r>
      <w:r w:rsidRPr="00B4533B">
        <w:rPr>
          <w:rFonts w:ascii="Calibri" w:hAnsi="Calibri" w:cs="Calibri"/>
          <w:sz w:val="22"/>
          <w:szCs w:val="22"/>
          <w:lang w:eastAsia="ar-SA"/>
        </w:rPr>
        <w:t xml:space="preserve">uhradí 1. </w:t>
      </w:r>
      <w:r>
        <w:rPr>
          <w:rFonts w:ascii="Calibri" w:hAnsi="Calibri" w:cs="Calibri"/>
          <w:sz w:val="22"/>
          <w:szCs w:val="22"/>
          <w:lang w:eastAsia="ar-SA"/>
        </w:rPr>
        <w:t xml:space="preserve">splátku </w:t>
      </w:r>
      <w:r w:rsidRPr="00B4533B">
        <w:rPr>
          <w:rFonts w:ascii="Calibri" w:hAnsi="Calibri" w:cs="Calibri"/>
          <w:sz w:val="22"/>
          <w:szCs w:val="22"/>
          <w:lang w:eastAsia="ar-SA"/>
        </w:rPr>
        <w:t xml:space="preserve">vo výške 18 000,00 </w:t>
      </w:r>
      <w:r>
        <w:rPr>
          <w:rFonts w:ascii="Calibri" w:hAnsi="Calibri" w:cs="Calibri"/>
          <w:sz w:val="22"/>
          <w:szCs w:val="22"/>
          <w:lang w:eastAsia="ar-SA"/>
        </w:rPr>
        <w:t>e</w:t>
      </w:r>
      <w:r w:rsidRPr="00B4533B">
        <w:rPr>
          <w:rFonts w:ascii="Calibri" w:hAnsi="Calibri" w:cs="Calibri"/>
          <w:sz w:val="22"/>
          <w:szCs w:val="22"/>
          <w:lang w:eastAsia="ar-SA"/>
        </w:rPr>
        <w:t xml:space="preserve">ur v lehote do 31.12.2015 a 2. </w:t>
      </w:r>
      <w:r>
        <w:rPr>
          <w:rFonts w:ascii="Calibri" w:hAnsi="Calibri" w:cs="Calibri"/>
          <w:sz w:val="22"/>
          <w:szCs w:val="22"/>
          <w:lang w:eastAsia="ar-SA"/>
        </w:rPr>
        <w:t xml:space="preserve">splátku </w:t>
      </w:r>
      <w:r w:rsidRPr="00B4533B">
        <w:rPr>
          <w:rFonts w:ascii="Calibri" w:hAnsi="Calibri" w:cs="Calibri"/>
          <w:sz w:val="22"/>
          <w:szCs w:val="22"/>
          <w:lang w:eastAsia="ar-SA"/>
        </w:rPr>
        <w:t xml:space="preserve">najneskôr </w:t>
      </w:r>
      <w:r w:rsidRPr="0080083C">
        <w:rPr>
          <w:rFonts w:ascii="Calibri" w:hAnsi="Calibri" w:cs="Calibri"/>
          <w:sz w:val="22"/>
          <w:szCs w:val="22"/>
          <w:lang w:eastAsia="ar-SA"/>
        </w:rPr>
        <w:t>do 30.09.2016.</w:t>
      </w:r>
    </w:p>
    <w:p w:rsidR="00CF6C5B" w:rsidRPr="00A823C6" w:rsidRDefault="00CF6C5B" w:rsidP="00CF6C5B">
      <w:pPr>
        <w:pStyle w:val="Odsekzoznamu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F6C5B" w:rsidRPr="00143ECF" w:rsidRDefault="00CF6C5B" w:rsidP="00CF6C5B">
      <w:pPr>
        <w:pStyle w:val="Odsekzoznamu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CF6C5B" w:rsidRPr="00143ECF" w:rsidRDefault="00CF6C5B" w:rsidP="00CF6C5B">
      <w:pPr>
        <w:pStyle w:val="Odsekzoznamu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3ECF">
        <w:rPr>
          <w:rFonts w:asciiTheme="minorHAnsi" w:hAnsiTheme="minorHAnsi" w:cstheme="minorHAnsi"/>
          <w:b/>
          <w:sz w:val="22"/>
          <w:szCs w:val="22"/>
        </w:rPr>
        <w:t>Kritériá na hodnotenie ponúk:</w:t>
      </w:r>
    </w:p>
    <w:p w:rsidR="00CF6C5B" w:rsidRPr="00143ECF" w:rsidRDefault="00CF6C5B" w:rsidP="00CF6C5B">
      <w:pPr>
        <w:pStyle w:val="Odsekzoznamu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3ECF">
        <w:rPr>
          <w:rFonts w:asciiTheme="minorHAnsi" w:hAnsiTheme="minorHAnsi" w:cstheme="minorHAnsi"/>
          <w:sz w:val="22"/>
          <w:szCs w:val="22"/>
        </w:rPr>
        <w:t>Najnižšia cena vrátane DPH.</w:t>
      </w:r>
    </w:p>
    <w:p w:rsidR="00CF6C5B" w:rsidRPr="00CB1D55" w:rsidRDefault="00CF6C5B" w:rsidP="00CF6C5B">
      <w:pPr>
        <w:pStyle w:val="Odsekzoznamu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CF6C5B" w:rsidRPr="00CB1D55" w:rsidRDefault="00CF6C5B" w:rsidP="00CF6C5B">
      <w:pPr>
        <w:pStyle w:val="Odsekzoznamu"/>
        <w:numPr>
          <w:ilvl w:val="0"/>
          <w:numId w:val="1"/>
        </w:numPr>
        <w:spacing w:after="20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D55">
        <w:rPr>
          <w:rFonts w:asciiTheme="minorHAnsi" w:hAnsiTheme="minorHAnsi" w:cstheme="minorHAnsi"/>
          <w:b/>
          <w:sz w:val="22"/>
          <w:szCs w:val="22"/>
        </w:rPr>
        <w:t>Ďalšie informácie:</w:t>
      </w:r>
    </w:p>
    <w:p w:rsidR="00CF6C5B" w:rsidRPr="00CB1D55" w:rsidRDefault="00CF6C5B" w:rsidP="00CF6C5B">
      <w:pPr>
        <w:pStyle w:val="Odsekzoznamu"/>
        <w:numPr>
          <w:ilvl w:val="0"/>
          <w:numId w:val="2"/>
        </w:numPr>
        <w:spacing w:before="100" w:beforeAutospacing="1" w:after="100" w:afterAutospacing="1"/>
        <w:ind w:left="1134" w:hanging="56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CB1D55">
        <w:rPr>
          <w:rFonts w:asciiTheme="minorHAnsi" w:hAnsiTheme="minorHAnsi" w:cstheme="minorHAnsi"/>
          <w:iCs/>
          <w:sz w:val="22"/>
          <w:szCs w:val="22"/>
        </w:rPr>
        <w:t>Všetky náklady a výdavky spojené s prípravou a  predkladaním ponuky znáša uchádzač bez finančného nároku voči verejnému obstarávateľovi, a to bez ohľadu na výsledok verejného obstarávania.</w:t>
      </w:r>
      <w:r>
        <w:rPr>
          <w:rFonts w:asciiTheme="minorHAnsi" w:hAnsiTheme="minorHAnsi" w:cstheme="minorHAnsi"/>
          <w:iCs/>
          <w:sz w:val="22"/>
          <w:szCs w:val="22"/>
        </w:rPr>
        <w:t xml:space="preserve"> Súťažné podklady si môžu záujemcovia vyžiadať u kontaktnej osoby pre verejné obstarávanie podľa bodu č. 1 tejto výzvy.</w:t>
      </w:r>
    </w:p>
    <w:p w:rsidR="00CF6C5B" w:rsidRPr="006B5F13" w:rsidRDefault="00CF6C5B" w:rsidP="00CF6C5B">
      <w:pPr>
        <w:pStyle w:val="Odsekzoznamu"/>
        <w:numPr>
          <w:ilvl w:val="0"/>
          <w:numId w:val="2"/>
        </w:numPr>
        <w:spacing w:before="100" w:beforeAutospacing="1" w:after="100" w:afterAutospacing="1"/>
        <w:ind w:left="1134" w:hanging="567"/>
        <w:jc w:val="both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  <w:r w:rsidRPr="00CB1D55">
        <w:rPr>
          <w:rStyle w:val="pr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Ponuky </w:t>
      </w:r>
      <w:r w:rsidRPr="00CB1D55">
        <w:rPr>
          <w:rFonts w:asciiTheme="minorHAnsi" w:hAnsiTheme="minorHAnsi" w:cstheme="minorHAnsi"/>
          <w:iCs/>
          <w:sz w:val="22"/>
          <w:szCs w:val="22"/>
        </w:rPr>
        <w:t>budú doručené osobne alebo poštou  na adresu: Mestský úrad Šaľa, Námestie Svätej Trojice č. 7, 927 15  Šaľa a musia byť doručené v lehote podľa bodu 8. Obálka  musí byť uzatvorená a zapečatená proti nežiaducemu otvoreniu a označená s heslom: „</w:t>
      </w:r>
      <w:r w:rsidRPr="00CB1D55">
        <w:rPr>
          <w:rFonts w:asciiTheme="minorHAnsi" w:hAnsiTheme="minorHAnsi" w:cstheme="minorHAnsi"/>
          <w:sz w:val="22"/>
          <w:szCs w:val="22"/>
          <w:u w:val="single"/>
        </w:rPr>
        <w:t>Rekonštrukcia soc. zariadení -  MsÚ Šaľa“</w:t>
      </w:r>
      <w:r w:rsidRPr="00CB1D55">
        <w:rPr>
          <w:rFonts w:asciiTheme="minorHAnsi" w:hAnsiTheme="minorHAnsi" w:cstheme="minorHAnsi"/>
          <w:sz w:val="22"/>
          <w:szCs w:val="22"/>
        </w:rPr>
        <w:t>.</w:t>
      </w:r>
      <w:r w:rsidRPr="00A823C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CF6C5B" w:rsidRPr="006B5F13" w:rsidRDefault="00CF6C5B" w:rsidP="00CF6C5B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p w:rsidR="00CF6C5B" w:rsidRPr="00CB1D55" w:rsidRDefault="00CF6C5B" w:rsidP="00CF6C5B">
      <w:pPr>
        <w:pStyle w:val="Odsekzoznamu"/>
        <w:numPr>
          <w:ilvl w:val="0"/>
          <w:numId w:val="2"/>
        </w:numPr>
        <w:spacing w:before="100" w:beforeAutospacing="1" w:after="100" w:afterAutospacing="1"/>
        <w:ind w:left="1134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B1D55">
        <w:rPr>
          <w:rFonts w:asciiTheme="minorHAnsi" w:hAnsiTheme="minorHAnsi" w:cstheme="minorHAnsi"/>
          <w:iCs/>
          <w:sz w:val="22"/>
          <w:szCs w:val="22"/>
        </w:rPr>
        <w:lastRenderedPageBreak/>
        <w:t>Ponuka uchádzača musí obsahovať:</w:t>
      </w:r>
    </w:p>
    <w:p w:rsidR="00CF6C5B" w:rsidRPr="00CB1D55" w:rsidRDefault="00CF6C5B" w:rsidP="00CF6C5B">
      <w:pPr>
        <w:pStyle w:val="Odsekzoznamu"/>
        <w:numPr>
          <w:ilvl w:val="0"/>
          <w:numId w:val="3"/>
        </w:numPr>
        <w:spacing w:before="100" w:beforeAutospacing="1" w:after="100" w:afterAutospacing="1"/>
        <w:ind w:left="1418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B1D55">
        <w:rPr>
          <w:rFonts w:asciiTheme="minorHAnsi" w:hAnsiTheme="minorHAnsi" w:cstheme="minorHAnsi"/>
          <w:iCs/>
          <w:sz w:val="22"/>
          <w:szCs w:val="22"/>
        </w:rPr>
        <w:t>Doklady a dokumenty podľa bodu 7. tejto výzvy</w:t>
      </w:r>
    </w:p>
    <w:p w:rsidR="00CF6C5B" w:rsidRPr="00143ECF" w:rsidRDefault="00CF6C5B" w:rsidP="00CF6C5B">
      <w:pPr>
        <w:pStyle w:val="Odsekzoznamu"/>
        <w:numPr>
          <w:ilvl w:val="0"/>
          <w:numId w:val="3"/>
        </w:numPr>
        <w:spacing w:before="100" w:beforeAutospacing="1" w:after="100" w:afterAutospacing="1"/>
        <w:ind w:left="1418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B1D55">
        <w:rPr>
          <w:rFonts w:asciiTheme="minorHAnsi" w:hAnsiTheme="minorHAnsi" w:cstheme="minorHAnsi"/>
          <w:iCs/>
          <w:sz w:val="22"/>
          <w:szCs w:val="22"/>
        </w:rPr>
        <w:t>Návrh na plnenie kritérií</w:t>
      </w:r>
      <w:r>
        <w:rPr>
          <w:rFonts w:asciiTheme="minorHAnsi" w:hAnsiTheme="minorHAnsi" w:cstheme="minorHAnsi"/>
          <w:iCs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 xml:space="preserve">ponukovú cenu, </w:t>
      </w:r>
      <w:r w:rsidRPr="00143ECF">
        <w:rPr>
          <w:rFonts w:asciiTheme="minorHAnsi" w:hAnsiTheme="minorHAnsi" w:cstheme="minorHAnsi"/>
          <w:sz w:val="22"/>
          <w:szCs w:val="22"/>
        </w:rPr>
        <w:t>položkovitý rozpočet</w:t>
      </w:r>
    </w:p>
    <w:p w:rsidR="00CF6C5B" w:rsidRPr="00143ECF" w:rsidRDefault="00CF6C5B" w:rsidP="00CF6C5B">
      <w:pPr>
        <w:pStyle w:val="Odsekzoznamu"/>
        <w:numPr>
          <w:ilvl w:val="0"/>
          <w:numId w:val="3"/>
        </w:numPr>
        <w:spacing w:before="100" w:beforeAutospacing="1" w:after="100" w:afterAutospacing="1"/>
        <w:ind w:left="1418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43ECF">
        <w:rPr>
          <w:rFonts w:asciiTheme="minorHAnsi" w:hAnsiTheme="minorHAnsi" w:cstheme="minorHAnsi"/>
          <w:iCs/>
          <w:sz w:val="22"/>
          <w:szCs w:val="22"/>
        </w:rPr>
        <w:t>Podpísaný návrh zmluvy o dielo aj s prílohami</w:t>
      </w:r>
    </w:p>
    <w:p w:rsidR="00CF6C5B" w:rsidRPr="00143ECF" w:rsidRDefault="00CF6C5B" w:rsidP="00CF6C5B">
      <w:pPr>
        <w:pStyle w:val="Odsekzoznamu"/>
        <w:numPr>
          <w:ilvl w:val="0"/>
          <w:numId w:val="3"/>
        </w:numPr>
        <w:spacing w:before="100" w:beforeAutospacing="1" w:after="100" w:afterAutospacing="1"/>
        <w:ind w:left="1418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43ECF">
        <w:rPr>
          <w:rFonts w:asciiTheme="minorHAnsi" w:hAnsiTheme="minorHAnsi" w:cstheme="minorHAnsi"/>
          <w:iCs/>
          <w:sz w:val="22"/>
          <w:szCs w:val="22"/>
        </w:rPr>
        <w:t>čestné vyhlásenia podľa požiadaviek verejného obstarávateľa uvedených v súťažných podkladoch.</w:t>
      </w:r>
    </w:p>
    <w:p w:rsidR="00CF6C5B" w:rsidRPr="00CB1D55" w:rsidRDefault="00CF6C5B" w:rsidP="00CF6C5B">
      <w:pPr>
        <w:pStyle w:val="Odsekzoznamu"/>
        <w:numPr>
          <w:ilvl w:val="0"/>
          <w:numId w:val="2"/>
        </w:numPr>
        <w:spacing w:before="100" w:beforeAutospacing="1" w:after="100" w:afterAutospacing="1"/>
        <w:ind w:left="1134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B1D55">
        <w:rPr>
          <w:rFonts w:asciiTheme="minorHAnsi" w:hAnsiTheme="minorHAnsi" w:cstheme="minorHAnsi"/>
          <w:iCs/>
          <w:sz w:val="22"/>
          <w:szCs w:val="22"/>
        </w:rPr>
        <w:t xml:space="preserve">Verejný </w:t>
      </w:r>
      <w:r w:rsidRPr="00CB1D55">
        <w:rPr>
          <w:rStyle w:val="pre"/>
          <w:rFonts w:asciiTheme="minorHAnsi" w:hAnsiTheme="minorHAnsi" w:cstheme="minorHAnsi"/>
          <w:sz w:val="22"/>
          <w:szCs w:val="22"/>
          <w:bdr w:val="none" w:sz="0" w:space="0" w:color="auto" w:frame="1"/>
        </w:rPr>
        <w:t>obstarávateľ si vyhradzuje právo neprijať ani jednu z predložených ponúk.</w:t>
      </w:r>
    </w:p>
    <w:p w:rsidR="00CF6C5B" w:rsidRPr="00A823C6" w:rsidRDefault="00CF6C5B" w:rsidP="00CF6C5B">
      <w:pPr>
        <w:pStyle w:val="Odsekzoznamu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F6C5B" w:rsidRDefault="00CF6C5B" w:rsidP="00CF6C5B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F6C5B" w:rsidRDefault="00CF6C5B" w:rsidP="00CF6C5B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F6C5B" w:rsidRPr="00143ECF" w:rsidRDefault="00CF6C5B" w:rsidP="00CF6C5B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43ECF">
        <w:rPr>
          <w:rFonts w:asciiTheme="minorHAnsi" w:hAnsiTheme="minorHAnsi" w:cstheme="minorHAnsi"/>
          <w:sz w:val="22"/>
          <w:szCs w:val="22"/>
        </w:rPr>
        <w:t xml:space="preserve">V Šali dňa </w:t>
      </w:r>
      <w:r w:rsidRPr="002F2284">
        <w:rPr>
          <w:rFonts w:asciiTheme="minorHAnsi" w:hAnsiTheme="minorHAnsi" w:cstheme="minorHAnsi"/>
          <w:sz w:val="22"/>
          <w:szCs w:val="22"/>
        </w:rPr>
        <w:t>2</w:t>
      </w:r>
      <w:r w:rsidR="002F2284" w:rsidRPr="002F2284">
        <w:rPr>
          <w:rFonts w:asciiTheme="minorHAnsi" w:hAnsiTheme="minorHAnsi" w:cstheme="minorHAnsi"/>
          <w:sz w:val="22"/>
          <w:szCs w:val="22"/>
        </w:rPr>
        <w:t>9</w:t>
      </w:r>
      <w:r w:rsidRPr="002F2284">
        <w:rPr>
          <w:rFonts w:asciiTheme="minorHAnsi" w:hAnsiTheme="minorHAnsi" w:cstheme="minorHAnsi"/>
          <w:sz w:val="22"/>
          <w:szCs w:val="22"/>
        </w:rPr>
        <w:t>. 10</w:t>
      </w:r>
      <w:r w:rsidRPr="0010487F">
        <w:rPr>
          <w:rFonts w:asciiTheme="minorHAnsi" w:hAnsiTheme="minorHAnsi" w:cstheme="minorHAnsi"/>
          <w:sz w:val="22"/>
          <w:szCs w:val="22"/>
        </w:rPr>
        <w:t>. 2015</w:t>
      </w:r>
      <w:r w:rsidRPr="00143EC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F6C5B" w:rsidRDefault="00CF6C5B" w:rsidP="00CF6C5B">
      <w:pPr>
        <w:pStyle w:val="Odsekzoznamu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F6C5B" w:rsidRDefault="00CF6C5B" w:rsidP="00CF6C5B">
      <w:pPr>
        <w:pStyle w:val="Odsekzoznamu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F6C5B" w:rsidRDefault="00CF6C5B" w:rsidP="00CF6C5B">
      <w:pPr>
        <w:pStyle w:val="Odsekzoznamu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F6C5B" w:rsidRDefault="00CF6C5B" w:rsidP="00CF6C5B">
      <w:pPr>
        <w:pStyle w:val="Odsekzoznamu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F6C5B" w:rsidRDefault="00CF6C5B" w:rsidP="00CF6C5B">
      <w:pPr>
        <w:pStyle w:val="Odsekzoznamu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F6C5B" w:rsidRDefault="00CF6C5B" w:rsidP="00CF6C5B">
      <w:pPr>
        <w:pStyle w:val="Odsekzoznamu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F6C5B" w:rsidRPr="00A823C6" w:rsidRDefault="00CF6C5B" w:rsidP="00CF6C5B">
      <w:pPr>
        <w:pStyle w:val="Odsekzoznamu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F6C5B" w:rsidRPr="00A823C6" w:rsidRDefault="00CF6C5B" w:rsidP="00CF6C5B">
      <w:pPr>
        <w:pStyle w:val="Odsekzoznamu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F6C5B" w:rsidRPr="00A823C6" w:rsidRDefault="00CF6C5B" w:rsidP="00CF6C5B">
      <w:pPr>
        <w:pStyle w:val="Odsekzoznamu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F6C5B" w:rsidRPr="00CB1D55" w:rsidRDefault="00CF6C5B" w:rsidP="00CF6C5B">
      <w:pPr>
        <w:ind w:left="4248" w:firstLine="708"/>
        <w:jc w:val="center"/>
        <w:rPr>
          <w:rFonts w:asciiTheme="minorHAnsi" w:hAnsiTheme="minorHAnsi"/>
          <w:bCs/>
          <w:sz w:val="22"/>
          <w:szCs w:val="22"/>
        </w:rPr>
      </w:pPr>
      <w:r w:rsidRPr="00A823C6">
        <w:rPr>
          <w:rFonts w:asciiTheme="minorHAnsi" w:hAnsiTheme="minorHAnsi"/>
          <w:bCs/>
          <w:color w:val="FF0000"/>
          <w:sz w:val="22"/>
          <w:szCs w:val="22"/>
        </w:rPr>
        <w:t xml:space="preserve">  </w:t>
      </w:r>
      <w:r>
        <w:rPr>
          <w:rFonts w:asciiTheme="minorHAnsi" w:hAnsiTheme="minorHAnsi"/>
          <w:bCs/>
          <w:color w:val="FF0000"/>
          <w:sz w:val="22"/>
          <w:szCs w:val="22"/>
        </w:rPr>
        <w:t xml:space="preserve">                                            </w:t>
      </w:r>
      <w:r w:rsidRPr="00CB1D55">
        <w:rPr>
          <w:rFonts w:asciiTheme="minorHAnsi" w:hAnsiTheme="minorHAnsi"/>
          <w:bCs/>
          <w:sz w:val="22"/>
          <w:szCs w:val="22"/>
        </w:rPr>
        <w:t>Mgr. Jozef Belický</w:t>
      </w:r>
    </w:p>
    <w:p w:rsidR="00CF6C5B" w:rsidRPr="00CB1D55" w:rsidRDefault="00CF6C5B" w:rsidP="00CF6C5B">
      <w:pPr>
        <w:ind w:left="4248" w:firstLine="708"/>
        <w:jc w:val="center"/>
        <w:rPr>
          <w:rFonts w:asciiTheme="minorHAnsi" w:hAnsiTheme="minorHAnsi"/>
          <w:bCs/>
          <w:sz w:val="22"/>
          <w:szCs w:val="22"/>
        </w:rPr>
      </w:pPr>
      <w:r w:rsidRPr="00CB1D55">
        <w:rPr>
          <w:rFonts w:asciiTheme="minorHAnsi" w:hAnsiTheme="minorHAnsi"/>
          <w:bCs/>
          <w:sz w:val="22"/>
          <w:szCs w:val="22"/>
        </w:rPr>
        <w:t xml:space="preserve">                                              primátor mesta Šaľa</w:t>
      </w:r>
    </w:p>
    <w:p w:rsidR="00CF6C5B" w:rsidRPr="00CB1D55" w:rsidRDefault="00CF6C5B" w:rsidP="00CF6C5B">
      <w:pPr>
        <w:pStyle w:val="Odsekzoznamu"/>
        <w:ind w:left="0"/>
        <w:jc w:val="both"/>
      </w:pPr>
      <w:r w:rsidRPr="00CB1D5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CF6C5B" w:rsidRPr="00CB1D55" w:rsidRDefault="00CF6C5B" w:rsidP="00CF6C5B"/>
    <w:p w:rsidR="001A4B6A" w:rsidRDefault="001A4B6A"/>
    <w:sectPr w:rsidR="001A4B6A" w:rsidSect="0084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6274E4"/>
    <w:lvl w:ilvl="0">
      <w:numFmt w:val="bullet"/>
      <w:lvlText w:val="*"/>
      <w:lvlJc w:val="left"/>
    </w:lvl>
  </w:abstractNum>
  <w:abstractNum w:abstractNumId="1">
    <w:nsid w:val="035E4B6E"/>
    <w:multiLevelType w:val="hybridMultilevel"/>
    <w:tmpl w:val="22FA39D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B255BD9"/>
    <w:multiLevelType w:val="hybridMultilevel"/>
    <w:tmpl w:val="CB8C3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654A1"/>
    <w:multiLevelType w:val="hybridMultilevel"/>
    <w:tmpl w:val="36827BC2"/>
    <w:lvl w:ilvl="0" w:tplc="3B022D3E">
      <w:start w:val="1"/>
      <w:numFmt w:val="decimal"/>
      <w:lvlText w:val="12.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2558B2"/>
    <w:multiLevelType w:val="hybridMultilevel"/>
    <w:tmpl w:val="B85AED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0244"/>
    <w:multiLevelType w:val="hybridMultilevel"/>
    <w:tmpl w:val="930A5224"/>
    <w:lvl w:ilvl="0" w:tplc="15F0F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0064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F83"/>
    <w:rsid w:val="001A4B6A"/>
    <w:rsid w:val="002F2284"/>
    <w:rsid w:val="008C2254"/>
    <w:rsid w:val="00B14F83"/>
    <w:rsid w:val="00C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CF6C5B"/>
    <w:pPr>
      <w:keepNext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F6C5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rsid w:val="00CF6C5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F6C5B"/>
    <w:pPr>
      <w:ind w:left="720"/>
      <w:contextualSpacing/>
    </w:pPr>
  </w:style>
  <w:style w:type="paragraph" w:customStyle="1" w:styleId="Default">
    <w:name w:val="Default"/>
    <w:rsid w:val="00CF6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">
    <w:name w:val="pre"/>
    <w:basedOn w:val="Predvolenpsmoodseku"/>
    <w:rsid w:val="00CF6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ighova@sala.sk" TargetMode="External"/><Relationship Id="rId5" Type="http://schemas.openxmlformats.org/officeDocument/2006/relationships/hyperlink" Target="mailto:matajsova@sal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simighova</dc:creator>
  <cp:lastModifiedBy>simighova</cp:lastModifiedBy>
  <cp:revision>3</cp:revision>
  <cp:lastPrinted>2015-10-29T09:39:00Z</cp:lastPrinted>
  <dcterms:created xsi:type="dcterms:W3CDTF">2015-10-29T09:30:00Z</dcterms:created>
  <dcterms:modified xsi:type="dcterms:W3CDTF">2015-10-29T09:39:00Z</dcterms:modified>
</cp:coreProperties>
</file>