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7A69E" w14:textId="77777777" w:rsidR="005C0664" w:rsidRDefault="005C0664" w:rsidP="00001622">
      <w:pPr>
        <w:pStyle w:val="Nzov"/>
        <w:contextualSpacing/>
      </w:pPr>
      <w:r>
        <w:t xml:space="preserve">M E S T O   Š A Ľ A   -   Mestský úrad </w:t>
      </w:r>
    </w:p>
    <w:p w14:paraId="7C3FA594" w14:textId="77777777" w:rsidR="005C0664" w:rsidRDefault="005C0664" w:rsidP="00001622">
      <w:pPr>
        <w:pStyle w:val="Nzov"/>
        <w:contextualSpacing/>
        <w:rPr>
          <w:sz w:val="24"/>
          <w:szCs w:val="24"/>
        </w:rPr>
      </w:pPr>
    </w:p>
    <w:p w14:paraId="30C02916" w14:textId="77777777" w:rsidR="005C0664" w:rsidRDefault="005C0664" w:rsidP="00001622">
      <w:pPr>
        <w:pStyle w:val="Nzov"/>
        <w:contextualSpacing/>
        <w:rPr>
          <w:sz w:val="24"/>
          <w:szCs w:val="24"/>
        </w:rPr>
      </w:pPr>
    </w:p>
    <w:p w14:paraId="56F4F075" w14:textId="77777777" w:rsidR="005C0664" w:rsidRDefault="005C0664" w:rsidP="00001622">
      <w:pPr>
        <w:pStyle w:val="Nzov"/>
        <w:contextualSpacing/>
        <w:rPr>
          <w:sz w:val="24"/>
          <w:szCs w:val="24"/>
        </w:rPr>
      </w:pPr>
    </w:p>
    <w:p w14:paraId="0DB98C94" w14:textId="77777777" w:rsidR="005C0664" w:rsidRDefault="005C0664" w:rsidP="00001622">
      <w:pPr>
        <w:pStyle w:val="Nzov"/>
        <w:contextualSpacing/>
        <w:rPr>
          <w:sz w:val="24"/>
          <w:szCs w:val="24"/>
        </w:rPr>
      </w:pPr>
    </w:p>
    <w:p w14:paraId="2252B59A" w14:textId="77777777" w:rsidR="005C0664" w:rsidRDefault="005C0664" w:rsidP="00001622">
      <w:pPr>
        <w:pStyle w:val="Nadpis1"/>
        <w:contextualSpacing/>
        <w:jc w:val="right"/>
        <w:rPr>
          <w:b/>
          <w:sz w:val="28"/>
        </w:rPr>
      </w:pPr>
      <w:r>
        <w:rPr>
          <w:b/>
          <w:sz w:val="28"/>
        </w:rPr>
        <w:t>Mestské zastupiteľstvo v Šali</w:t>
      </w:r>
    </w:p>
    <w:p w14:paraId="5A0D9263" w14:textId="265C6C19" w:rsidR="005C0664" w:rsidRDefault="005C0664" w:rsidP="00001622">
      <w:pPr>
        <w:pStyle w:val="Nzov"/>
        <w:contextualSpacing/>
        <w:jc w:val="left"/>
        <w:rPr>
          <w:sz w:val="24"/>
          <w:szCs w:val="24"/>
        </w:rPr>
      </w:pPr>
    </w:p>
    <w:p w14:paraId="42ABB454" w14:textId="5031CBAA" w:rsidR="00D75476" w:rsidRDefault="00D75476" w:rsidP="00001622">
      <w:pPr>
        <w:pStyle w:val="Nzov"/>
        <w:contextualSpacing/>
        <w:jc w:val="left"/>
        <w:rPr>
          <w:sz w:val="24"/>
          <w:szCs w:val="24"/>
        </w:rPr>
      </w:pPr>
    </w:p>
    <w:p w14:paraId="0BF452CB" w14:textId="3718F91C" w:rsidR="00D75476" w:rsidRDefault="00D75476" w:rsidP="00001622">
      <w:pPr>
        <w:pStyle w:val="Nzov"/>
        <w:contextualSpacing/>
        <w:jc w:val="left"/>
        <w:rPr>
          <w:sz w:val="24"/>
          <w:szCs w:val="24"/>
        </w:rPr>
      </w:pPr>
    </w:p>
    <w:p w14:paraId="62AEF0AD" w14:textId="07B9E7F8" w:rsidR="005C0664" w:rsidRDefault="005C0664" w:rsidP="00001622">
      <w:pPr>
        <w:pStyle w:val="Nzov"/>
        <w:contextualSpacing/>
        <w:jc w:val="left"/>
        <w:rPr>
          <w:b w:val="0"/>
        </w:rPr>
      </w:pPr>
      <w:r>
        <w:rPr>
          <w:sz w:val="24"/>
          <w:szCs w:val="24"/>
        </w:rPr>
        <w:t>Materiál číslo</w:t>
      </w:r>
      <w:r w:rsidR="00D6298E">
        <w:rPr>
          <w:sz w:val="24"/>
          <w:szCs w:val="24"/>
        </w:rPr>
        <w:t xml:space="preserve"> </w:t>
      </w:r>
      <w:r w:rsidR="00ED4112">
        <w:rPr>
          <w:sz w:val="24"/>
          <w:szCs w:val="24"/>
        </w:rPr>
        <w:t>D 3/1/2022</w:t>
      </w:r>
    </w:p>
    <w:p w14:paraId="6C5406F2" w14:textId="0CD4579C" w:rsidR="005C0664" w:rsidRDefault="00447AD6" w:rsidP="00001622">
      <w:pPr>
        <w:spacing w:after="0" w:line="240" w:lineRule="auto"/>
        <w:contextualSpacing/>
        <w:jc w:val="both"/>
        <w:rPr>
          <w:rFonts w:ascii="Times New Roman" w:hAnsi="Times New Roman" w:cs="Times New Roman"/>
          <w:b/>
          <w:sz w:val="28"/>
          <w:szCs w:val="28"/>
          <w:u w:val="single"/>
        </w:rPr>
      </w:pPr>
      <w:bookmarkStart w:id="0" w:name="_Hlk82001283"/>
      <w:bookmarkStart w:id="1" w:name="_Hlk93493387"/>
      <w:r>
        <w:rPr>
          <w:rFonts w:ascii="Times New Roman" w:hAnsi="Times New Roman" w:cs="Times New Roman"/>
          <w:b/>
          <w:sz w:val="28"/>
          <w:szCs w:val="28"/>
          <w:u w:val="single"/>
        </w:rPr>
        <w:t>KIARA</w:t>
      </w:r>
      <w:r w:rsidR="00DD0B60">
        <w:rPr>
          <w:rFonts w:ascii="Times New Roman" w:hAnsi="Times New Roman" w:cs="Times New Roman"/>
          <w:b/>
          <w:sz w:val="28"/>
          <w:szCs w:val="28"/>
          <w:u w:val="single"/>
        </w:rPr>
        <w:t xml:space="preserve"> s</w:t>
      </w:r>
      <w:r>
        <w:rPr>
          <w:rFonts w:ascii="Times New Roman" w:hAnsi="Times New Roman" w:cs="Times New Roman"/>
          <w:b/>
          <w:sz w:val="28"/>
          <w:szCs w:val="28"/>
          <w:u w:val="single"/>
        </w:rPr>
        <w:t>.</w:t>
      </w:r>
      <w:r w:rsidR="00DD0B60">
        <w:rPr>
          <w:rFonts w:ascii="Times New Roman" w:hAnsi="Times New Roman" w:cs="Times New Roman"/>
          <w:b/>
          <w:sz w:val="28"/>
          <w:szCs w:val="28"/>
          <w:u w:val="single"/>
        </w:rPr>
        <w:t xml:space="preserve">r.o., </w:t>
      </w:r>
      <w:r>
        <w:rPr>
          <w:rFonts w:ascii="Times New Roman" w:hAnsi="Times New Roman" w:cs="Times New Roman"/>
          <w:b/>
          <w:sz w:val="28"/>
          <w:szCs w:val="28"/>
          <w:u w:val="single"/>
        </w:rPr>
        <w:t>Šafárikova</w:t>
      </w:r>
      <w:r w:rsidR="00DD0B60">
        <w:rPr>
          <w:rFonts w:ascii="Times New Roman" w:hAnsi="Times New Roman" w:cs="Times New Roman"/>
          <w:b/>
          <w:sz w:val="28"/>
          <w:szCs w:val="28"/>
          <w:u w:val="single"/>
        </w:rPr>
        <w:t xml:space="preserve"> </w:t>
      </w:r>
      <w:r>
        <w:rPr>
          <w:rFonts w:ascii="Times New Roman" w:hAnsi="Times New Roman" w:cs="Times New Roman"/>
          <w:b/>
          <w:sz w:val="28"/>
          <w:szCs w:val="28"/>
          <w:u w:val="single"/>
        </w:rPr>
        <w:t>429</w:t>
      </w:r>
      <w:r w:rsidR="00DD0B60">
        <w:rPr>
          <w:rFonts w:ascii="Times New Roman" w:hAnsi="Times New Roman" w:cs="Times New Roman"/>
          <w:b/>
          <w:sz w:val="28"/>
          <w:szCs w:val="28"/>
          <w:u w:val="single"/>
        </w:rPr>
        <w:t xml:space="preserve">, </w:t>
      </w:r>
      <w:r w:rsidR="00D75476">
        <w:rPr>
          <w:rFonts w:ascii="Times New Roman" w:hAnsi="Times New Roman" w:cs="Times New Roman"/>
          <w:b/>
          <w:sz w:val="28"/>
          <w:szCs w:val="28"/>
          <w:u w:val="single"/>
        </w:rPr>
        <w:t>9</w:t>
      </w:r>
      <w:r>
        <w:rPr>
          <w:rFonts w:ascii="Times New Roman" w:hAnsi="Times New Roman" w:cs="Times New Roman"/>
          <w:b/>
          <w:sz w:val="28"/>
          <w:szCs w:val="28"/>
          <w:u w:val="single"/>
        </w:rPr>
        <w:t>24</w:t>
      </w:r>
      <w:r w:rsidR="00D75476">
        <w:rPr>
          <w:rFonts w:ascii="Times New Roman" w:hAnsi="Times New Roman" w:cs="Times New Roman"/>
          <w:b/>
          <w:sz w:val="28"/>
          <w:szCs w:val="28"/>
          <w:u w:val="single"/>
        </w:rPr>
        <w:t xml:space="preserve"> 01 </w:t>
      </w:r>
      <w:r>
        <w:rPr>
          <w:rFonts w:ascii="Times New Roman" w:hAnsi="Times New Roman" w:cs="Times New Roman"/>
          <w:b/>
          <w:sz w:val="28"/>
          <w:szCs w:val="28"/>
          <w:u w:val="single"/>
        </w:rPr>
        <w:t>Galanta</w:t>
      </w:r>
      <w:r w:rsidR="00DD0B60">
        <w:rPr>
          <w:rFonts w:ascii="Times New Roman" w:hAnsi="Times New Roman" w:cs="Times New Roman"/>
          <w:b/>
          <w:sz w:val="28"/>
          <w:szCs w:val="28"/>
          <w:u w:val="single"/>
        </w:rPr>
        <w:t xml:space="preserve"> </w:t>
      </w:r>
      <w:r w:rsidR="0011398D">
        <w:rPr>
          <w:rFonts w:ascii="Times New Roman" w:hAnsi="Times New Roman" w:cs="Times New Roman"/>
          <w:b/>
          <w:sz w:val="28"/>
          <w:szCs w:val="28"/>
          <w:u w:val="single"/>
        </w:rPr>
        <w:t>–</w:t>
      </w:r>
      <w:r w:rsidR="005C0664">
        <w:rPr>
          <w:rFonts w:ascii="Times New Roman" w:hAnsi="Times New Roman" w:cs="Times New Roman"/>
          <w:b/>
          <w:sz w:val="28"/>
          <w:szCs w:val="28"/>
          <w:u w:val="single"/>
        </w:rPr>
        <w:t xml:space="preserve"> žiadosť o</w:t>
      </w:r>
      <w:r w:rsidR="00ED4112">
        <w:rPr>
          <w:rFonts w:ascii="Times New Roman" w:hAnsi="Times New Roman" w:cs="Times New Roman"/>
          <w:b/>
          <w:sz w:val="28"/>
          <w:szCs w:val="28"/>
          <w:u w:val="single"/>
        </w:rPr>
        <w:t xml:space="preserve"> </w:t>
      </w:r>
      <w:r w:rsidR="00ED1FA9">
        <w:rPr>
          <w:rFonts w:ascii="Times New Roman" w:hAnsi="Times New Roman" w:cs="Times New Roman"/>
          <w:b/>
          <w:sz w:val="28"/>
          <w:szCs w:val="28"/>
          <w:u w:val="single"/>
        </w:rPr>
        <w:t xml:space="preserve">prenájom pozemku na </w:t>
      </w:r>
      <w:r>
        <w:rPr>
          <w:rFonts w:ascii="Times New Roman" w:hAnsi="Times New Roman" w:cs="Times New Roman"/>
          <w:b/>
          <w:sz w:val="28"/>
          <w:szCs w:val="28"/>
          <w:u w:val="single"/>
        </w:rPr>
        <w:t xml:space="preserve">ulici J. </w:t>
      </w:r>
      <w:proofErr w:type="spellStart"/>
      <w:r w:rsidR="00097C96">
        <w:rPr>
          <w:rFonts w:ascii="Times New Roman" w:hAnsi="Times New Roman" w:cs="Times New Roman"/>
          <w:b/>
          <w:sz w:val="28"/>
          <w:szCs w:val="28"/>
          <w:u w:val="single"/>
        </w:rPr>
        <w:t>Feketeházyho</w:t>
      </w:r>
      <w:proofErr w:type="spellEnd"/>
      <w:r w:rsidR="00097C96">
        <w:rPr>
          <w:rFonts w:ascii="Times New Roman" w:hAnsi="Times New Roman" w:cs="Times New Roman"/>
          <w:b/>
          <w:sz w:val="28"/>
          <w:szCs w:val="28"/>
          <w:u w:val="single"/>
        </w:rPr>
        <w:t xml:space="preserve"> </w:t>
      </w:r>
      <w:r w:rsidR="00B70639">
        <w:rPr>
          <w:rFonts w:ascii="Times New Roman" w:hAnsi="Times New Roman" w:cs="Times New Roman"/>
          <w:b/>
          <w:sz w:val="28"/>
          <w:szCs w:val="28"/>
          <w:u w:val="single"/>
        </w:rPr>
        <w:t>v</w:t>
      </w:r>
      <w:r w:rsidR="0011398D">
        <w:rPr>
          <w:rFonts w:ascii="Times New Roman" w:hAnsi="Times New Roman" w:cs="Times New Roman"/>
          <w:b/>
          <w:sz w:val="28"/>
          <w:szCs w:val="28"/>
          <w:u w:val="single"/>
        </w:rPr>
        <w:t xml:space="preserve"> </w:t>
      </w:r>
      <w:r w:rsidR="00ED1FA9">
        <w:rPr>
          <w:rFonts w:ascii="Times New Roman" w:hAnsi="Times New Roman" w:cs="Times New Roman"/>
          <w:b/>
          <w:sz w:val="28"/>
          <w:szCs w:val="28"/>
          <w:u w:val="single"/>
        </w:rPr>
        <w:t>Šali z</w:t>
      </w:r>
      <w:r w:rsidR="0011398D">
        <w:rPr>
          <w:rFonts w:ascii="Times New Roman" w:hAnsi="Times New Roman" w:cs="Times New Roman"/>
          <w:b/>
          <w:sz w:val="28"/>
          <w:szCs w:val="28"/>
          <w:u w:val="single"/>
        </w:rPr>
        <w:t xml:space="preserve"> </w:t>
      </w:r>
      <w:r w:rsidR="00ED1FA9">
        <w:rPr>
          <w:rFonts w:ascii="Times New Roman" w:hAnsi="Times New Roman" w:cs="Times New Roman"/>
          <w:b/>
          <w:sz w:val="28"/>
          <w:szCs w:val="28"/>
          <w:u w:val="single"/>
        </w:rPr>
        <w:t>dôvodu hodného osobitného zreteľa</w:t>
      </w:r>
      <w:bookmarkEnd w:id="0"/>
    </w:p>
    <w:bookmarkEnd w:id="1"/>
    <w:p w14:paraId="02F614CB" w14:textId="05B68344" w:rsidR="00D75476" w:rsidRDefault="00D75476" w:rsidP="00001622">
      <w:pPr>
        <w:spacing w:after="0" w:line="240" w:lineRule="auto"/>
        <w:contextualSpacing/>
        <w:outlineLvl w:val="0"/>
        <w:rPr>
          <w:rFonts w:ascii="Times New Roman" w:hAnsi="Times New Roman" w:cs="Times New Roman"/>
          <w:sz w:val="24"/>
          <w:szCs w:val="24"/>
          <w:u w:val="single"/>
        </w:rPr>
      </w:pPr>
    </w:p>
    <w:p w14:paraId="45D6833C" w14:textId="77777777" w:rsidR="00ED4112" w:rsidRDefault="00ED4112" w:rsidP="00001622">
      <w:pPr>
        <w:spacing w:after="0" w:line="240" w:lineRule="auto"/>
        <w:contextualSpacing/>
        <w:outlineLvl w:val="0"/>
        <w:rPr>
          <w:rFonts w:ascii="Times New Roman" w:hAnsi="Times New Roman" w:cs="Times New Roman"/>
          <w:sz w:val="24"/>
          <w:szCs w:val="24"/>
          <w:u w:val="single"/>
        </w:rPr>
      </w:pPr>
    </w:p>
    <w:p w14:paraId="641D13B7" w14:textId="4A8A33B0" w:rsidR="00D75476" w:rsidRDefault="00D75476" w:rsidP="00001622">
      <w:pPr>
        <w:spacing w:after="0" w:line="240" w:lineRule="auto"/>
        <w:contextualSpacing/>
        <w:outlineLvl w:val="0"/>
        <w:rPr>
          <w:rFonts w:ascii="Times New Roman" w:hAnsi="Times New Roman" w:cs="Times New Roman"/>
          <w:sz w:val="24"/>
          <w:szCs w:val="24"/>
          <w:u w:val="single"/>
        </w:rPr>
      </w:pPr>
    </w:p>
    <w:p w14:paraId="13C15D39" w14:textId="77777777" w:rsidR="005C0664" w:rsidRDefault="005C0664" w:rsidP="00001622">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u w:val="single"/>
        </w:rPr>
        <w:t>Návrh na uznesenie:</w:t>
      </w:r>
    </w:p>
    <w:p w14:paraId="7C2206E1" w14:textId="77777777" w:rsidR="005C0664" w:rsidRDefault="005C0664" w:rsidP="00001622">
      <w:pPr>
        <w:spacing w:after="0" w:line="240" w:lineRule="auto"/>
        <w:contextualSpacing/>
        <w:outlineLvl w:val="0"/>
        <w:rPr>
          <w:rFonts w:ascii="Times New Roman" w:hAnsi="Times New Roman" w:cs="Times New Roman"/>
          <w:sz w:val="24"/>
          <w:szCs w:val="24"/>
        </w:rPr>
      </w:pPr>
    </w:p>
    <w:p w14:paraId="406EE844" w14:textId="77777777" w:rsidR="00067F61" w:rsidRPr="00067F61" w:rsidRDefault="005C0664" w:rsidP="00001622">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79D13C5C" w14:textId="77777777" w:rsidR="00067F61" w:rsidRPr="00067F61" w:rsidRDefault="005C0664" w:rsidP="00001622">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6B059672" w14:textId="538372D2" w:rsidR="005C0664" w:rsidRPr="00067F61" w:rsidRDefault="005C0664" w:rsidP="00001622">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ED4112">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 xml:space="preserve">prenájom pozemku na </w:t>
      </w:r>
      <w:r w:rsidR="00A841EE">
        <w:rPr>
          <w:rFonts w:ascii="Times New Roman" w:hAnsi="Times New Roman"/>
          <w:b w:val="0"/>
          <w:color w:val="auto"/>
          <w:sz w:val="24"/>
          <w:szCs w:val="24"/>
        </w:rPr>
        <w:t>u</w:t>
      </w:r>
      <w:r w:rsidR="00B70639" w:rsidRPr="00067F61">
        <w:rPr>
          <w:rFonts w:ascii="Times New Roman" w:hAnsi="Times New Roman"/>
          <w:b w:val="0"/>
          <w:color w:val="auto"/>
          <w:sz w:val="24"/>
          <w:szCs w:val="24"/>
        </w:rPr>
        <w:t>l</w:t>
      </w:r>
      <w:r w:rsidR="00097C96">
        <w:rPr>
          <w:rFonts w:ascii="Times New Roman" w:hAnsi="Times New Roman"/>
          <w:b w:val="0"/>
          <w:color w:val="auto"/>
          <w:sz w:val="24"/>
          <w:szCs w:val="24"/>
        </w:rPr>
        <w:t>ici</w:t>
      </w:r>
      <w:r w:rsidR="00DA1223">
        <w:rPr>
          <w:rFonts w:ascii="Times New Roman" w:hAnsi="Times New Roman"/>
          <w:b w:val="0"/>
          <w:color w:val="auto"/>
          <w:sz w:val="24"/>
          <w:szCs w:val="24"/>
        </w:rPr>
        <w:t xml:space="preserve"> </w:t>
      </w:r>
      <w:r w:rsidR="00097C96">
        <w:rPr>
          <w:rFonts w:ascii="Times New Roman" w:hAnsi="Times New Roman"/>
          <w:b w:val="0"/>
          <w:color w:val="auto"/>
          <w:sz w:val="24"/>
          <w:szCs w:val="24"/>
        </w:rPr>
        <w:t xml:space="preserve">J. </w:t>
      </w:r>
      <w:proofErr w:type="spellStart"/>
      <w:r w:rsidR="00097C96">
        <w:rPr>
          <w:rFonts w:ascii="Times New Roman" w:hAnsi="Times New Roman"/>
          <w:b w:val="0"/>
          <w:color w:val="auto"/>
          <w:sz w:val="24"/>
          <w:szCs w:val="24"/>
        </w:rPr>
        <w:t>Feketeházyho</w:t>
      </w:r>
      <w:proofErr w:type="spellEnd"/>
      <w:r w:rsidR="00097C96">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v</w:t>
      </w:r>
      <w:r w:rsidR="00ED4112">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Šali z</w:t>
      </w:r>
      <w:r w:rsidR="00ED4112">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dôvodu hodného osobitného zreteľa</w:t>
      </w:r>
      <w:r w:rsidR="00D75476">
        <w:rPr>
          <w:rFonts w:ascii="Times New Roman" w:hAnsi="Times New Roman"/>
          <w:b w:val="0"/>
          <w:color w:val="auto"/>
          <w:sz w:val="24"/>
          <w:szCs w:val="24"/>
        </w:rPr>
        <w:t>,</w:t>
      </w:r>
    </w:p>
    <w:p w14:paraId="50698B86" w14:textId="77777777" w:rsidR="005C0664" w:rsidRPr="00067F61" w:rsidRDefault="005C0664" w:rsidP="00001622">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685B95">
        <w:rPr>
          <w:rFonts w:ascii="Times New Roman" w:hAnsi="Times New Roman"/>
          <w:color w:val="auto"/>
          <w:sz w:val="24"/>
          <w:szCs w:val="24"/>
        </w:rPr>
        <w:t>, že</w:t>
      </w:r>
    </w:p>
    <w:p w14:paraId="7C1A741C" w14:textId="25A0B126" w:rsidR="00C237AA" w:rsidRPr="0009138E" w:rsidRDefault="005C0664" w:rsidP="00001622">
      <w:pPr>
        <w:pStyle w:val="Nadpis2"/>
        <w:keepLines w:val="0"/>
        <w:spacing w:before="0" w:line="240" w:lineRule="auto"/>
        <w:ind w:left="360"/>
        <w:contextualSpacing/>
        <w:jc w:val="both"/>
        <w:rPr>
          <w:rFonts w:ascii="Times New Roman" w:hAnsi="Times New Roman"/>
          <w:b w:val="0"/>
          <w:color w:val="auto"/>
          <w:sz w:val="24"/>
          <w:szCs w:val="24"/>
        </w:rPr>
      </w:pPr>
      <w:r w:rsidRPr="0009138E">
        <w:rPr>
          <w:rFonts w:ascii="Times New Roman" w:hAnsi="Times New Roman"/>
          <w:b w:val="0"/>
          <w:color w:val="auto"/>
          <w:sz w:val="24"/>
          <w:szCs w:val="24"/>
        </w:rPr>
        <w:t xml:space="preserve">v zmysle </w:t>
      </w:r>
      <w:r w:rsidR="004052C1" w:rsidRPr="004052C1">
        <w:rPr>
          <w:rFonts w:ascii="Times New Roman" w:hAnsi="Times New Roman"/>
          <w:b w:val="0"/>
          <w:color w:val="auto"/>
          <w:sz w:val="24"/>
          <w:szCs w:val="24"/>
        </w:rPr>
        <w:t xml:space="preserve">§ 9a ods. 9 písm. c) zákona č. 138/1991 Zb. o majetku obcí v znení neskorších predpisov </w:t>
      </w:r>
      <w:r w:rsidR="00A841EE" w:rsidRPr="0009138E">
        <w:rPr>
          <w:rFonts w:ascii="Times New Roman" w:hAnsi="Times New Roman"/>
          <w:b w:val="0"/>
          <w:color w:val="auto"/>
          <w:sz w:val="24"/>
          <w:szCs w:val="24"/>
        </w:rPr>
        <w:t>i</w:t>
      </w:r>
      <w:r w:rsidR="00ED1FA9" w:rsidRPr="0009138E">
        <w:rPr>
          <w:rFonts w:ascii="Times New Roman" w:hAnsi="Times New Roman"/>
          <w:b w:val="0"/>
          <w:color w:val="auto"/>
          <w:sz w:val="24"/>
          <w:szCs w:val="24"/>
        </w:rPr>
        <w:t>de o</w:t>
      </w:r>
      <w:r w:rsidR="00D75476">
        <w:rPr>
          <w:rFonts w:ascii="Times New Roman" w:hAnsi="Times New Roman"/>
          <w:b w:val="0"/>
          <w:color w:val="auto"/>
          <w:sz w:val="24"/>
          <w:szCs w:val="24"/>
        </w:rPr>
        <w:t xml:space="preserve"> </w:t>
      </w:r>
      <w:r w:rsidR="00ED1FA9" w:rsidRPr="0009138E">
        <w:rPr>
          <w:rFonts w:ascii="Times New Roman" w:hAnsi="Times New Roman"/>
          <w:b w:val="0"/>
          <w:color w:val="auto"/>
          <w:sz w:val="24"/>
          <w:szCs w:val="24"/>
        </w:rPr>
        <w:t xml:space="preserve">prípad hodný </w:t>
      </w:r>
      <w:r w:rsidR="00DD0B60">
        <w:rPr>
          <w:rFonts w:ascii="Times New Roman" w:hAnsi="Times New Roman"/>
          <w:b w:val="0"/>
          <w:color w:val="auto"/>
          <w:sz w:val="24"/>
          <w:szCs w:val="24"/>
        </w:rPr>
        <w:t xml:space="preserve">osobitného zreteľa spočívajúci </w:t>
      </w:r>
      <w:r w:rsidR="00097C96" w:rsidRPr="00097C96">
        <w:rPr>
          <w:rFonts w:ascii="Times New Roman" w:hAnsi="Times New Roman"/>
          <w:b w:val="0"/>
          <w:color w:val="auto"/>
          <w:sz w:val="24"/>
          <w:szCs w:val="24"/>
        </w:rPr>
        <w:t>v</w:t>
      </w:r>
      <w:r w:rsidR="00D507B5">
        <w:rPr>
          <w:rFonts w:ascii="Times New Roman" w:hAnsi="Times New Roman"/>
          <w:b w:val="0"/>
          <w:color w:val="auto"/>
          <w:sz w:val="24"/>
          <w:szCs w:val="24"/>
        </w:rPr>
        <w:t xml:space="preserve"> </w:t>
      </w:r>
      <w:r w:rsidR="00097C96" w:rsidRPr="00097C96">
        <w:rPr>
          <w:rFonts w:ascii="Times New Roman" w:hAnsi="Times New Roman"/>
          <w:b w:val="0"/>
          <w:color w:val="auto"/>
          <w:sz w:val="24"/>
          <w:szCs w:val="24"/>
        </w:rPr>
        <w:t>preložení verejného chodníka pre peších na pozemku vo vlastníctve žiadateľa a vybudovaní parkovacích státí pri miestnej komunikácii ako vyvolaná investícia v</w:t>
      </w:r>
      <w:r w:rsidR="00ED4112">
        <w:rPr>
          <w:rFonts w:ascii="Times New Roman" w:hAnsi="Times New Roman"/>
          <w:b w:val="0"/>
          <w:color w:val="auto"/>
          <w:sz w:val="24"/>
          <w:szCs w:val="24"/>
        </w:rPr>
        <w:t xml:space="preserve"> </w:t>
      </w:r>
      <w:r w:rsidR="00097C96" w:rsidRPr="00097C96">
        <w:rPr>
          <w:rFonts w:ascii="Times New Roman" w:hAnsi="Times New Roman"/>
          <w:b w:val="0"/>
          <w:color w:val="auto"/>
          <w:sz w:val="24"/>
          <w:szCs w:val="24"/>
        </w:rPr>
        <w:t>súvislosti s výstavbou polyfunkčného bytového domu na pozemku vo vlastníctve žiadateľa</w:t>
      </w:r>
      <w:r w:rsidR="00C0142A">
        <w:rPr>
          <w:rFonts w:ascii="Times New Roman" w:hAnsi="Times New Roman"/>
          <w:b w:val="0"/>
          <w:color w:val="auto"/>
          <w:sz w:val="24"/>
          <w:szCs w:val="24"/>
        </w:rPr>
        <w:t>;</w:t>
      </w:r>
      <w:r w:rsidR="00565E69">
        <w:rPr>
          <w:rFonts w:ascii="Times New Roman" w:hAnsi="Times New Roman"/>
          <w:b w:val="0"/>
          <w:color w:val="auto"/>
          <w:sz w:val="24"/>
          <w:szCs w:val="24"/>
        </w:rPr>
        <w:t xml:space="preserve"> </w:t>
      </w:r>
      <w:r w:rsidR="00C0142A">
        <w:rPr>
          <w:rFonts w:ascii="Times New Roman" w:hAnsi="Times New Roman"/>
          <w:b w:val="0"/>
          <w:color w:val="auto"/>
          <w:sz w:val="24"/>
          <w:szCs w:val="24"/>
        </w:rPr>
        <w:t>z</w:t>
      </w:r>
      <w:r w:rsidR="00C237AA" w:rsidRPr="0009138E">
        <w:rPr>
          <w:rFonts w:ascii="Times New Roman" w:hAnsi="Times New Roman"/>
          <w:b w:val="0"/>
          <w:color w:val="auto"/>
          <w:sz w:val="24"/>
          <w:szCs w:val="24"/>
        </w:rPr>
        <w:t>ámer prenájmu pozemku z dôvodu hodného osobitného zreteľa bol zvere</w:t>
      </w:r>
      <w:r w:rsidR="00BE4D42" w:rsidRPr="0009138E">
        <w:rPr>
          <w:rFonts w:ascii="Times New Roman" w:hAnsi="Times New Roman"/>
          <w:b w:val="0"/>
          <w:color w:val="auto"/>
          <w:sz w:val="24"/>
          <w:szCs w:val="24"/>
        </w:rPr>
        <w:t xml:space="preserve">jnený </w:t>
      </w:r>
      <w:r w:rsidR="0009138E" w:rsidRPr="0009138E">
        <w:rPr>
          <w:rFonts w:ascii="Times New Roman" w:hAnsi="Times New Roman"/>
          <w:b w:val="0"/>
          <w:color w:val="auto"/>
          <w:sz w:val="24"/>
          <w:szCs w:val="24"/>
        </w:rPr>
        <w:t xml:space="preserve">na </w:t>
      </w:r>
      <w:r w:rsidR="00E025A1" w:rsidRPr="0009138E">
        <w:rPr>
          <w:rFonts w:ascii="Times New Roman" w:hAnsi="Times New Roman"/>
          <w:b w:val="0"/>
          <w:color w:val="auto"/>
          <w:sz w:val="24"/>
          <w:szCs w:val="24"/>
        </w:rPr>
        <w:t xml:space="preserve">úradnej tabuli a webovej stránke mesta </w:t>
      </w:r>
      <w:r w:rsidR="00D507B5">
        <w:rPr>
          <w:rFonts w:ascii="Times New Roman" w:hAnsi="Times New Roman"/>
          <w:b w:val="0"/>
          <w:color w:val="auto"/>
          <w:sz w:val="24"/>
          <w:szCs w:val="24"/>
        </w:rPr>
        <w:br/>
      </w:r>
      <w:r w:rsidR="00097C96">
        <w:rPr>
          <w:rFonts w:ascii="Times New Roman" w:hAnsi="Times New Roman"/>
          <w:b w:val="0"/>
          <w:color w:val="auto"/>
          <w:sz w:val="24"/>
          <w:szCs w:val="24"/>
        </w:rPr>
        <w:t>19</w:t>
      </w:r>
      <w:r w:rsidR="006C74B8">
        <w:rPr>
          <w:rFonts w:ascii="Times New Roman" w:hAnsi="Times New Roman"/>
          <w:b w:val="0"/>
          <w:color w:val="auto"/>
          <w:sz w:val="24"/>
          <w:szCs w:val="24"/>
        </w:rPr>
        <w:t>.</w:t>
      </w:r>
      <w:r w:rsidR="002F20D4">
        <w:rPr>
          <w:rFonts w:ascii="Times New Roman" w:hAnsi="Times New Roman"/>
          <w:b w:val="0"/>
          <w:color w:val="auto"/>
          <w:sz w:val="24"/>
          <w:szCs w:val="24"/>
        </w:rPr>
        <w:t xml:space="preserve"> </w:t>
      </w:r>
      <w:r w:rsidR="00097C96">
        <w:rPr>
          <w:rFonts w:ascii="Times New Roman" w:hAnsi="Times New Roman"/>
          <w:b w:val="0"/>
          <w:color w:val="auto"/>
          <w:sz w:val="24"/>
          <w:szCs w:val="24"/>
        </w:rPr>
        <w:t>januára</w:t>
      </w:r>
      <w:r w:rsidR="006C74B8">
        <w:rPr>
          <w:rFonts w:ascii="Times New Roman" w:hAnsi="Times New Roman"/>
          <w:b w:val="0"/>
          <w:color w:val="auto"/>
          <w:sz w:val="24"/>
          <w:szCs w:val="24"/>
        </w:rPr>
        <w:t xml:space="preserve"> 202</w:t>
      </w:r>
      <w:r w:rsidR="00097C96">
        <w:rPr>
          <w:rFonts w:ascii="Times New Roman" w:hAnsi="Times New Roman"/>
          <w:b w:val="0"/>
          <w:color w:val="auto"/>
          <w:sz w:val="24"/>
          <w:szCs w:val="24"/>
        </w:rPr>
        <w:t>2</w:t>
      </w:r>
      <w:r w:rsidR="00D75476">
        <w:rPr>
          <w:rFonts w:ascii="Times New Roman" w:hAnsi="Times New Roman"/>
          <w:b w:val="0"/>
          <w:color w:val="auto"/>
          <w:sz w:val="24"/>
          <w:szCs w:val="24"/>
        </w:rPr>
        <w:t>,</w:t>
      </w:r>
    </w:p>
    <w:p w14:paraId="1DE54D9C" w14:textId="77777777" w:rsidR="00BE2090" w:rsidRDefault="00BE2090" w:rsidP="00001622">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00DF21D5" w14:textId="6FC4A568" w:rsidR="009578B1" w:rsidRPr="00952F7C" w:rsidRDefault="00BE2090" w:rsidP="00001622">
      <w:pPr>
        <w:pStyle w:val="Nadpis2"/>
        <w:spacing w:line="240" w:lineRule="auto"/>
        <w:ind w:left="357"/>
        <w:contextualSpacing/>
        <w:jc w:val="both"/>
        <w:rPr>
          <w:rFonts w:ascii="Times New Roman" w:hAnsi="Times New Roman"/>
          <w:b w:val="0"/>
          <w:color w:val="auto"/>
          <w:sz w:val="24"/>
          <w:szCs w:val="24"/>
        </w:rPr>
      </w:pPr>
      <w:r w:rsidRPr="00BE2090">
        <w:rPr>
          <w:rFonts w:ascii="Times New Roman" w:hAnsi="Times New Roman"/>
          <w:b w:val="0"/>
          <w:color w:val="auto"/>
          <w:sz w:val="24"/>
          <w:szCs w:val="24"/>
        </w:rPr>
        <w:t>prenájom pozemk</w:t>
      </w:r>
      <w:r w:rsidR="00F331AD">
        <w:rPr>
          <w:rFonts w:ascii="Times New Roman" w:hAnsi="Times New Roman"/>
          <w:b w:val="0"/>
          <w:color w:val="auto"/>
          <w:sz w:val="24"/>
          <w:szCs w:val="24"/>
        </w:rPr>
        <w:t>u</w:t>
      </w:r>
      <w:r w:rsidR="00847E8A">
        <w:rPr>
          <w:rFonts w:ascii="Times New Roman" w:hAnsi="Times New Roman"/>
          <w:b w:val="0"/>
          <w:color w:val="auto"/>
          <w:sz w:val="24"/>
          <w:szCs w:val="24"/>
        </w:rPr>
        <w:t>,</w:t>
      </w:r>
      <w:r w:rsidRPr="00BE2090">
        <w:rPr>
          <w:rFonts w:ascii="Times New Roman" w:hAnsi="Times New Roman"/>
          <w:b w:val="0"/>
          <w:color w:val="auto"/>
          <w:sz w:val="24"/>
          <w:szCs w:val="24"/>
        </w:rPr>
        <w:t xml:space="preserve"> </w:t>
      </w:r>
      <w:r w:rsidR="00493085" w:rsidRPr="00493085">
        <w:rPr>
          <w:rFonts w:ascii="Times New Roman" w:hAnsi="Times New Roman"/>
          <w:b w:val="0"/>
          <w:color w:val="auto"/>
          <w:sz w:val="24"/>
          <w:szCs w:val="24"/>
        </w:rPr>
        <w:t>novovytvorená parcela registra CKN číslo 2091/48, zastavaná plocha a nádvorie o výmere 85 m</w:t>
      </w:r>
      <w:r w:rsidR="00493085">
        <w:rPr>
          <w:rFonts w:ascii="Times New Roman" w:hAnsi="Times New Roman"/>
          <w:b w:val="0"/>
          <w:color w:val="auto"/>
          <w:sz w:val="24"/>
          <w:szCs w:val="24"/>
          <w:vertAlign w:val="superscript"/>
        </w:rPr>
        <w:t>2</w:t>
      </w:r>
      <w:r w:rsidR="00493085" w:rsidRPr="00493085">
        <w:rPr>
          <w:rFonts w:ascii="Times New Roman" w:hAnsi="Times New Roman"/>
          <w:b w:val="0"/>
          <w:color w:val="auto"/>
          <w:sz w:val="24"/>
          <w:szCs w:val="24"/>
        </w:rPr>
        <w:t xml:space="preserve"> v celosti, ktorá vznikla odčlenením od pôvodnej parcely registra CKN číslo 2091/25, zastavaná plocha a nádvorie o výmere 5302 m</w:t>
      </w:r>
      <w:r w:rsidR="00493085">
        <w:rPr>
          <w:rFonts w:ascii="Times New Roman" w:hAnsi="Times New Roman"/>
          <w:b w:val="0"/>
          <w:color w:val="auto"/>
          <w:sz w:val="24"/>
          <w:szCs w:val="24"/>
          <w:vertAlign w:val="superscript"/>
        </w:rPr>
        <w:t>2</w:t>
      </w:r>
      <w:r w:rsidR="00493085" w:rsidRPr="00493085">
        <w:rPr>
          <w:rFonts w:ascii="Times New Roman" w:hAnsi="Times New Roman"/>
          <w:b w:val="0"/>
          <w:color w:val="auto"/>
          <w:sz w:val="24"/>
          <w:szCs w:val="24"/>
        </w:rPr>
        <w:t xml:space="preserve">, vedená katastrálnym odborom Okresného úradu Šaľa pre obec a katastrálne územie Šaľa na </w:t>
      </w:r>
      <w:r w:rsidR="00D507B5">
        <w:rPr>
          <w:rFonts w:ascii="Times New Roman" w:hAnsi="Times New Roman"/>
          <w:b w:val="0"/>
          <w:color w:val="auto"/>
          <w:sz w:val="24"/>
          <w:szCs w:val="24"/>
        </w:rPr>
        <w:t>liste vlastníctva</w:t>
      </w:r>
      <w:r w:rsidR="00493085" w:rsidRPr="00493085">
        <w:rPr>
          <w:rFonts w:ascii="Times New Roman" w:hAnsi="Times New Roman"/>
          <w:b w:val="0"/>
          <w:color w:val="auto"/>
          <w:sz w:val="24"/>
          <w:szCs w:val="24"/>
        </w:rPr>
        <w:t xml:space="preserve"> č. 1 podľa Geometrického plánu č. 147/2021, vyhotoviteľ </w:t>
      </w:r>
      <w:proofErr w:type="spellStart"/>
      <w:r w:rsidR="00493085" w:rsidRPr="00493085">
        <w:rPr>
          <w:rFonts w:ascii="Times New Roman" w:hAnsi="Times New Roman"/>
          <w:b w:val="0"/>
          <w:color w:val="auto"/>
          <w:sz w:val="24"/>
          <w:szCs w:val="24"/>
        </w:rPr>
        <w:t>Geos</w:t>
      </w:r>
      <w:proofErr w:type="spellEnd"/>
      <w:r w:rsidR="00493085" w:rsidRPr="00493085">
        <w:rPr>
          <w:rFonts w:ascii="Times New Roman" w:hAnsi="Times New Roman"/>
          <w:b w:val="0"/>
          <w:color w:val="auto"/>
          <w:sz w:val="24"/>
          <w:szCs w:val="24"/>
        </w:rPr>
        <w:t>-geodetické služby s.r.o., dňa 17.</w:t>
      </w:r>
      <w:r w:rsidR="00D507B5">
        <w:rPr>
          <w:rFonts w:ascii="Times New Roman" w:hAnsi="Times New Roman"/>
          <w:b w:val="0"/>
          <w:color w:val="auto"/>
          <w:sz w:val="24"/>
          <w:szCs w:val="24"/>
        </w:rPr>
        <w:t xml:space="preserve"> </w:t>
      </w:r>
      <w:r w:rsidR="00493085" w:rsidRPr="00493085">
        <w:rPr>
          <w:rFonts w:ascii="Times New Roman" w:hAnsi="Times New Roman"/>
          <w:b w:val="0"/>
          <w:color w:val="auto"/>
          <w:sz w:val="24"/>
          <w:szCs w:val="24"/>
        </w:rPr>
        <w:t>12.</w:t>
      </w:r>
      <w:r w:rsidR="00D507B5">
        <w:rPr>
          <w:rFonts w:ascii="Times New Roman" w:hAnsi="Times New Roman"/>
          <w:b w:val="0"/>
          <w:color w:val="auto"/>
          <w:sz w:val="24"/>
          <w:szCs w:val="24"/>
        </w:rPr>
        <w:t xml:space="preserve"> </w:t>
      </w:r>
      <w:r w:rsidR="00493085" w:rsidRPr="00493085">
        <w:rPr>
          <w:rFonts w:ascii="Times New Roman" w:hAnsi="Times New Roman"/>
          <w:b w:val="0"/>
          <w:color w:val="auto"/>
          <w:sz w:val="24"/>
          <w:szCs w:val="24"/>
        </w:rPr>
        <w:t>2021</w:t>
      </w:r>
      <w:r w:rsidR="00565E69">
        <w:rPr>
          <w:rFonts w:ascii="Times New Roman" w:hAnsi="Times New Roman"/>
          <w:b w:val="0"/>
          <w:color w:val="auto"/>
          <w:sz w:val="24"/>
          <w:szCs w:val="24"/>
        </w:rPr>
        <w:t xml:space="preserve">, </w:t>
      </w:r>
      <w:r w:rsidRPr="001404F1">
        <w:rPr>
          <w:rFonts w:ascii="Times New Roman" w:hAnsi="Times New Roman"/>
          <w:b w:val="0"/>
          <w:color w:val="auto"/>
          <w:sz w:val="24"/>
          <w:szCs w:val="24"/>
        </w:rPr>
        <w:t>v</w:t>
      </w:r>
      <w:r w:rsidR="00D75476">
        <w:rPr>
          <w:rFonts w:ascii="Times New Roman" w:hAnsi="Times New Roman"/>
          <w:b w:val="0"/>
          <w:color w:val="auto"/>
          <w:sz w:val="24"/>
          <w:szCs w:val="24"/>
        </w:rPr>
        <w:t xml:space="preserve"> </w:t>
      </w:r>
      <w:r w:rsidRPr="001404F1">
        <w:rPr>
          <w:rFonts w:ascii="Times New Roman" w:hAnsi="Times New Roman"/>
          <w:b w:val="0"/>
          <w:color w:val="auto"/>
          <w:sz w:val="24"/>
          <w:szCs w:val="24"/>
        </w:rPr>
        <w:t>cene</w:t>
      </w:r>
      <w:r w:rsidR="00B8333D">
        <w:rPr>
          <w:rFonts w:ascii="Times New Roman" w:hAnsi="Times New Roman"/>
          <w:b w:val="0"/>
          <w:color w:val="auto"/>
          <w:sz w:val="24"/>
          <w:szCs w:val="24"/>
        </w:rPr>
        <w:t xml:space="preserve"> </w:t>
      </w:r>
      <w:r w:rsidR="00493085" w:rsidRPr="00493085">
        <w:rPr>
          <w:rFonts w:ascii="Times New Roman" w:hAnsi="Times New Roman"/>
          <w:b w:val="0"/>
          <w:color w:val="auto"/>
          <w:sz w:val="24"/>
          <w:szCs w:val="24"/>
        </w:rPr>
        <w:t>5,975 EUR/m</w:t>
      </w:r>
      <w:r w:rsidR="00493085" w:rsidRPr="00493085">
        <w:rPr>
          <w:rFonts w:ascii="Times New Roman" w:hAnsi="Times New Roman"/>
          <w:b w:val="0"/>
          <w:color w:val="auto"/>
          <w:sz w:val="24"/>
          <w:szCs w:val="24"/>
          <w:vertAlign w:val="superscript"/>
        </w:rPr>
        <w:t>2</w:t>
      </w:r>
      <w:r w:rsidR="00493085" w:rsidRPr="00493085">
        <w:rPr>
          <w:rFonts w:ascii="Times New Roman" w:hAnsi="Times New Roman"/>
          <w:b w:val="0"/>
          <w:color w:val="auto"/>
          <w:sz w:val="24"/>
          <w:szCs w:val="24"/>
        </w:rPr>
        <w:t>/rok t.</w:t>
      </w:r>
      <w:r w:rsidR="00D507B5">
        <w:rPr>
          <w:rFonts w:ascii="Times New Roman" w:hAnsi="Times New Roman"/>
          <w:b w:val="0"/>
          <w:color w:val="auto"/>
          <w:sz w:val="24"/>
          <w:szCs w:val="24"/>
        </w:rPr>
        <w:t xml:space="preserve"> </w:t>
      </w:r>
      <w:r w:rsidR="00493085" w:rsidRPr="00493085">
        <w:rPr>
          <w:rFonts w:ascii="Times New Roman" w:hAnsi="Times New Roman"/>
          <w:b w:val="0"/>
          <w:color w:val="auto"/>
          <w:sz w:val="24"/>
          <w:szCs w:val="24"/>
        </w:rPr>
        <w:t>j. pri výmere 85 m</w:t>
      </w:r>
      <w:r w:rsidR="00493085" w:rsidRPr="00493085">
        <w:rPr>
          <w:rFonts w:ascii="Times New Roman" w:hAnsi="Times New Roman"/>
          <w:b w:val="0"/>
          <w:color w:val="auto"/>
          <w:sz w:val="24"/>
          <w:szCs w:val="24"/>
          <w:vertAlign w:val="superscript"/>
        </w:rPr>
        <w:t>2</w:t>
      </w:r>
      <w:r w:rsidR="00493085" w:rsidRPr="00493085">
        <w:rPr>
          <w:rFonts w:ascii="Times New Roman" w:hAnsi="Times New Roman"/>
          <w:b w:val="0"/>
          <w:color w:val="auto"/>
          <w:sz w:val="24"/>
          <w:szCs w:val="24"/>
        </w:rPr>
        <w:t xml:space="preserve"> vo výške 507,88 EUR/rok</w:t>
      </w:r>
      <w:r w:rsidR="00565E69">
        <w:rPr>
          <w:rFonts w:ascii="Times New Roman" w:hAnsi="Times New Roman"/>
          <w:b w:val="0"/>
          <w:color w:val="auto"/>
          <w:sz w:val="24"/>
          <w:szCs w:val="24"/>
        </w:rPr>
        <w:t xml:space="preserve"> </w:t>
      </w:r>
      <w:r w:rsidR="009578B1" w:rsidRPr="00952F7C">
        <w:rPr>
          <w:rFonts w:ascii="Times New Roman" w:hAnsi="Times New Roman"/>
          <w:b w:val="0"/>
          <w:color w:val="auto"/>
          <w:sz w:val="24"/>
          <w:szCs w:val="24"/>
        </w:rPr>
        <w:t>na dobu neurčitú</w:t>
      </w:r>
      <w:r w:rsidR="00C53F4B">
        <w:rPr>
          <w:rFonts w:ascii="Times New Roman" w:hAnsi="Times New Roman"/>
          <w:b w:val="0"/>
          <w:color w:val="auto"/>
          <w:sz w:val="24"/>
          <w:szCs w:val="24"/>
        </w:rPr>
        <w:t>,</w:t>
      </w:r>
      <w:r w:rsidR="009578B1" w:rsidRPr="00952F7C">
        <w:rPr>
          <w:rFonts w:ascii="Times New Roman" w:hAnsi="Times New Roman"/>
          <w:b w:val="0"/>
          <w:color w:val="auto"/>
          <w:sz w:val="24"/>
          <w:szCs w:val="24"/>
        </w:rPr>
        <w:t xml:space="preserve"> </w:t>
      </w:r>
      <w:r w:rsidRPr="00952F7C">
        <w:rPr>
          <w:rFonts w:ascii="Times New Roman" w:hAnsi="Times New Roman"/>
          <w:b w:val="0"/>
          <w:color w:val="auto"/>
          <w:sz w:val="24"/>
          <w:szCs w:val="24"/>
        </w:rPr>
        <w:t>pre</w:t>
      </w:r>
      <w:r w:rsidR="00B468FD">
        <w:rPr>
          <w:rFonts w:ascii="Times New Roman" w:hAnsi="Times New Roman"/>
          <w:b w:val="0"/>
          <w:color w:val="auto"/>
          <w:sz w:val="24"/>
          <w:szCs w:val="24"/>
        </w:rPr>
        <w:t xml:space="preserve"> </w:t>
      </w:r>
      <w:r w:rsidR="00E46160">
        <w:rPr>
          <w:rFonts w:ascii="Times New Roman" w:hAnsi="Times New Roman"/>
          <w:b w:val="0"/>
          <w:color w:val="auto"/>
          <w:sz w:val="24"/>
          <w:szCs w:val="24"/>
        </w:rPr>
        <w:t xml:space="preserve">spoločnosť </w:t>
      </w:r>
      <w:r w:rsidR="00493085">
        <w:rPr>
          <w:rFonts w:ascii="Times New Roman" w:hAnsi="Times New Roman"/>
          <w:b w:val="0"/>
          <w:color w:val="auto"/>
          <w:sz w:val="24"/>
          <w:szCs w:val="24"/>
        </w:rPr>
        <w:t>KIARA</w:t>
      </w:r>
      <w:r w:rsidR="00A05DFC">
        <w:rPr>
          <w:rFonts w:ascii="Times New Roman" w:hAnsi="Times New Roman"/>
          <w:b w:val="0"/>
          <w:color w:val="auto"/>
          <w:sz w:val="24"/>
          <w:szCs w:val="24"/>
        </w:rPr>
        <w:t xml:space="preserve"> s</w:t>
      </w:r>
      <w:r w:rsidR="00493085">
        <w:rPr>
          <w:rFonts w:ascii="Times New Roman" w:hAnsi="Times New Roman"/>
          <w:b w:val="0"/>
          <w:color w:val="auto"/>
          <w:sz w:val="24"/>
          <w:szCs w:val="24"/>
        </w:rPr>
        <w:t>.</w:t>
      </w:r>
      <w:r w:rsidR="00B8333D">
        <w:rPr>
          <w:rFonts w:ascii="Times New Roman" w:hAnsi="Times New Roman"/>
          <w:b w:val="0"/>
          <w:color w:val="auto"/>
          <w:sz w:val="24"/>
          <w:szCs w:val="24"/>
        </w:rPr>
        <w:t xml:space="preserve">r.o., </w:t>
      </w:r>
      <w:bookmarkStart w:id="2" w:name="_Hlk85452432"/>
      <w:r w:rsidR="00E46160">
        <w:rPr>
          <w:rFonts w:ascii="Times New Roman" w:hAnsi="Times New Roman"/>
          <w:b w:val="0"/>
          <w:color w:val="auto"/>
          <w:sz w:val="24"/>
          <w:szCs w:val="24"/>
        </w:rPr>
        <w:t xml:space="preserve">so sídlom </w:t>
      </w:r>
      <w:bookmarkStart w:id="3" w:name="_Hlk85452964"/>
      <w:r w:rsidR="00493085">
        <w:rPr>
          <w:rFonts w:ascii="Times New Roman" w:hAnsi="Times New Roman"/>
          <w:b w:val="0"/>
          <w:color w:val="auto"/>
          <w:sz w:val="24"/>
          <w:szCs w:val="24"/>
        </w:rPr>
        <w:t>Šafárikova</w:t>
      </w:r>
      <w:r w:rsidR="00B8333D">
        <w:rPr>
          <w:rFonts w:ascii="Times New Roman" w:hAnsi="Times New Roman"/>
          <w:b w:val="0"/>
          <w:color w:val="auto"/>
          <w:sz w:val="24"/>
          <w:szCs w:val="24"/>
        </w:rPr>
        <w:t xml:space="preserve"> </w:t>
      </w:r>
      <w:r w:rsidR="00493085">
        <w:rPr>
          <w:rFonts w:ascii="Times New Roman" w:hAnsi="Times New Roman"/>
          <w:b w:val="0"/>
          <w:color w:val="auto"/>
          <w:sz w:val="24"/>
          <w:szCs w:val="24"/>
        </w:rPr>
        <w:t>429</w:t>
      </w:r>
      <w:r w:rsidR="00B8333D">
        <w:rPr>
          <w:rFonts w:ascii="Times New Roman" w:hAnsi="Times New Roman"/>
          <w:b w:val="0"/>
          <w:color w:val="auto"/>
          <w:sz w:val="24"/>
          <w:szCs w:val="24"/>
        </w:rPr>
        <w:t xml:space="preserve">, </w:t>
      </w:r>
      <w:r w:rsidR="00D75476">
        <w:rPr>
          <w:rFonts w:ascii="Times New Roman" w:hAnsi="Times New Roman"/>
          <w:b w:val="0"/>
          <w:color w:val="auto"/>
          <w:sz w:val="24"/>
          <w:szCs w:val="24"/>
        </w:rPr>
        <w:t>9</w:t>
      </w:r>
      <w:r w:rsidR="00493085">
        <w:rPr>
          <w:rFonts w:ascii="Times New Roman" w:hAnsi="Times New Roman"/>
          <w:b w:val="0"/>
          <w:color w:val="auto"/>
          <w:sz w:val="24"/>
          <w:szCs w:val="24"/>
        </w:rPr>
        <w:t>24</w:t>
      </w:r>
      <w:r w:rsidR="00D75476">
        <w:rPr>
          <w:rFonts w:ascii="Times New Roman" w:hAnsi="Times New Roman"/>
          <w:b w:val="0"/>
          <w:color w:val="auto"/>
          <w:sz w:val="24"/>
          <w:szCs w:val="24"/>
        </w:rPr>
        <w:t xml:space="preserve"> 01 </w:t>
      </w:r>
      <w:r w:rsidR="00493085">
        <w:rPr>
          <w:rFonts w:ascii="Times New Roman" w:hAnsi="Times New Roman"/>
          <w:b w:val="0"/>
          <w:color w:val="auto"/>
          <w:sz w:val="24"/>
          <w:szCs w:val="24"/>
        </w:rPr>
        <w:t>Galanta</w:t>
      </w:r>
      <w:r w:rsidR="00B8333D">
        <w:rPr>
          <w:rFonts w:ascii="Times New Roman" w:hAnsi="Times New Roman"/>
          <w:b w:val="0"/>
          <w:color w:val="auto"/>
          <w:sz w:val="24"/>
          <w:szCs w:val="24"/>
        </w:rPr>
        <w:t>, IČO</w:t>
      </w:r>
      <w:r w:rsidR="00C31A2A">
        <w:rPr>
          <w:rFonts w:ascii="Times New Roman" w:hAnsi="Times New Roman"/>
          <w:b w:val="0"/>
          <w:color w:val="auto"/>
          <w:sz w:val="24"/>
          <w:szCs w:val="24"/>
        </w:rPr>
        <w:t>:</w:t>
      </w:r>
      <w:r w:rsidR="00B8333D">
        <w:rPr>
          <w:rFonts w:ascii="Times New Roman" w:hAnsi="Times New Roman"/>
          <w:b w:val="0"/>
          <w:color w:val="auto"/>
          <w:sz w:val="24"/>
          <w:szCs w:val="24"/>
        </w:rPr>
        <w:t xml:space="preserve"> 3</w:t>
      </w:r>
      <w:r w:rsidR="00493085">
        <w:rPr>
          <w:rFonts w:ascii="Times New Roman" w:hAnsi="Times New Roman"/>
          <w:b w:val="0"/>
          <w:color w:val="auto"/>
          <w:sz w:val="24"/>
          <w:szCs w:val="24"/>
        </w:rPr>
        <w:t>6</w:t>
      </w:r>
      <w:r w:rsidR="00B8333D">
        <w:rPr>
          <w:rFonts w:ascii="Times New Roman" w:hAnsi="Times New Roman"/>
          <w:b w:val="0"/>
          <w:color w:val="auto"/>
          <w:sz w:val="24"/>
          <w:szCs w:val="24"/>
        </w:rPr>
        <w:t> </w:t>
      </w:r>
      <w:r w:rsidR="00493085">
        <w:rPr>
          <w:rFonts w:ascii="Times New Roman" w:hAnsi="Times New Roman"/>
          <w:b w:val="0"/>
          <w:color w:val="auto"/>
          <w:sz w:val="24"/>
          <w:szCs w:val="24"/>
        </w:rPr>
        <w:t>3</w:t>
      </w:r>
      <w:r w:rsidR="00B8333D">
        <w:rPr>
          <w:rFonts w:ascii="Times New Roman" w:hAnsi="Times New Roman"/>
          <w:b w:val="0"/>
          <w:color w:val="auto"/>
          <w:sz w:val="24"/>
          <w:szCs w:val="24"/>
        </w:rPr>
        <w:t>5</w:t>
      </w:r>
      <w:r w:rsidR="00493085">
        <w:rPr>
          <w:rFonts w:ascii="Times New Roman" w:hAnsi="Times New Roman"/>
          <w:b w:val="0"/>
          <w:color w:val="auto"/>
          <w:sz w:val="24"/>
          <w:szCs w:val="24"/>
        </w:rPr>
        <w:t>3</w:t>
      </w:r>
      <w:r w:rsidR="00B8333D">
        <w:rPr>
          <w:rFonts w:ascii="Times New Roman" w:hAnsi="Times New Roman"/>
          <w:b w:val="0"/>
          <w:color w:val="auto"/>
          <w:sz w:val="24"/>
          <w:szCs w:val="24"/>
        </w:rPr>
        <w:t> 6</w:t>
      </w:r>
      <w:bookmarkEnd w:id="2"/>
      <w:bookmarkEnd w:id="3"/>
      <w:r w:rsidR="00493085">
        <w:rPr>
          <w:rFonts w:ascii="Times New Roman" w:hAnsi="Times New Roman"/>
          <w:b w:val="0"/>
          <w:color w:val="auto"/>
          <w:sz w:val="24"/>
          <w:szCs w:val="24"/>
        </w:rPr>
        <w:t>39</w:t>
      </w:r>
      <w:r w:rsidR="00B8333D">
        <w:rPr>
          <w:rFonts w:ascii="Times New Roman" w:hAnsi="Times New Roman"/>
          <w:b w:val="0"/>
          <w:color w:val="auto"/>
          <w:sz w:val="24"/>
          <w:szCs w:val="24"/>
        </w:rPr>
        <w:t>.</w:t>
      </w:r>
    </w:p>
    <w:p w14:paraId="0B2198C9" w14:textId="77777777" w:rsidR="00565E69" w:rsidRDefault="00565E69" w:rsidP="00001622">
      <w:pPr>
        <w:spacing w:after="0" w:line="240" w:lineRule="auto"/>
        <w:ind w:firstLine="357"/>
        <w:rPr>
          <w:rFonts w:ascii="Times New Roman" w:hAnsi="Times New Roman"/>
          <w:sz w:val="24"/>
          <w:szCs w:val="24"/>
        </w:rPr>
      </w:pPr>
    </w:p>
    <w:p w14:paraId="22EF1789" w14:textId="7C13058B" w:rsidR="005C0664" w:rsidRPr="00C0142A" w:rsidRDefault="00BE2090" w:rsidP="00001622">
      <w:pPr>
        <w:spacing w:after="0" w:line="240" w:lineRule="auto"/>
        <w:ind w:firstLine="357"/>
        <w:rPr>
          <w:rFonts w:ascii="Times New Roman" w:hAnsi="Times New Roman" w:cs="Times New Roman"/>
          <w:sz w:val="24"/>
        </w:rPr>
      </w:pPr>
      <w:r w:rsidRPr="00C0142A">
        <w:rPr>
          <w:rFonts w:ascii="Times New Roman" w:hAnsi="Times New Roman"/>
          <w:sz w:val="24"/>
          <w:szCs w:val="24"/>
        </w:rPr>
        <w:t>(pozn.</w:t>
      </w:r>
      <w:r w:rsidR="00D75476">
        <w:rPr>
          <w:rFonts w:ascii="Times New Roman" w:hAnsi="Times New Roman"/>
          <w:sz w:val="24"/>
          <w:szCs w:val="24"/>
        </w:rPr>
        <w:t>:</w:t>
      </w:r>
      <w:r w:rsidRPr="00C0142A">
        <w:rPr>
          <w:rFonts w:ascii="Times New Roman" w:hAnsi="Times New Roman"/>
          <w:sz w:val="24"/>
          <w:szCs w:val="24"/>
        </w:rPr>
        <w:t xml:space="preserve"> na schválenie je potrebná 3/5 väčšina všetkých poslancov)</w:t>
      </w:r>
    </w:p>
    <w:p w14:paraId="3CCFA99E" w14:textId="4F1827F3" w:rsidR="00C0142A" w:rsidRDefault="00C0142A" w:rsidP="00001622">
      <w:pPr>
        <w:pStyle w:val="Zkladntext"/>
        <w:tabs>
          <w:tab w:val="left" w:pos="0"/>
        </w:tabs>
        <w:spacing w:after="0" w:line="240" w:lineRule="auto"/>
        <w:contextualSpacing/>
        <w:rPr>
          <w:rFonts w:ascii="Times New Roman" w:hAnsi="Times New Roman"/>
          <w:b/>
          <w:sz w:val="24"/>
          <w:szCs w:val="24"/>
        </w:rPr>
      </w:pPr>
    </w:p>
    <w:p w14:paraId="6CC187A7" w14:textId="77777777" w:rsidR="00D75476" w:rsidRDefault="00D75476" w:rsidP="00001622">
      <w:pPr>
        <w:pStyle w:val="Zkladntext"/>
        <w:tabs>
          <w:tab w:val="left" w:pos="0"/>
        </w:tabs>
        <w:spacing w:after="0" w:line="240" w:lineRule="auto"/>
        <w:contextualSpacing/>
        <w:rPr>
          <w:rFonts w:ascii="Times New Roman" w:hAnsi="Times New Roman"/>
          <w:b/>
          <w:sz w:val="24"/>
          <w:szCs w:val="24"/>
        </w:rPr>
      </w:pPr>
    </w:p>
    <w:p w14:paraId="05AAE2A7" w14:textId="13CEBA56" w:rsidR="00067F61" w:rsidRDefault="00067F61" w:rsidP="00001622">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07C5C264" w14:textId="763C3D82" w:rsidR="00067F61" w:rsidRPr="00D507B5" w:rsidRDefault="00E46160" w:rsidP="00001622">
      <w:pPr>
        <w:spacing w:after="0" w:line="240" w:lineRule="auto"/>
        <w:contextualSpacing/>
        <w:outlineLvl w:val="0"/>
        <w:rPr>
          <w:rFonts w:ascii="Times New Roman" w:hAnsi="Times New Roman"/>
          <w:sz w:val="24"/>
          <w:szCs w:val="24"/>
        </w:rPr>
      </w:pPr>
      <w:r w:rsidRPr="00D507B5">
        <w:rPr>
          <w:rFonts w:ascii="Times New Roman" w:hAnsi="Times New Roman"/>
          <w:sz w:val="24"/>
          <w:szCs w:val="24"/>
        </w:rPr>
        <w:t>Mgr. Miloš Kopiary v. r</w:t>
      </w:r>
      <w:r w:rsidR="00014EAF" w:rsidRPr="00D507B5">
        <w:rPr>
          <w:rFonts w:ascii="Times New Roman" w:hAnsi="Times New Roman"/>
          <w:sz w:val="24"/>
          <w:szCs w:val="24"/>
        </w:rPr>
        <w:t>.</w:t>
      </w:r>
      <w:r w:rsidR="002376BE" w:rsidRPr="00D507B5">
        <w:rPr>
          <w:rFonts w:ascii="Times New Roman" w:hAnsi="Times New Roman"/>
          <w:sz w:val="24"/>
          <w:szCs w:val="24"/>
        </w:rPr>
        <w:tab/>
      </w:r>
      <w:r w:rsidR="002376BE" w:rsidRPr="00D507B5">
        <w:rPr>
          <w:rFonts w:ascii="Times New Roman" w:hAnsi="Times New Roman"/>
          <w:sz w:val="24"/>
          <w:szCs w:val="24"/>
        </w:rPr>
        <w:tab/>
      </w:r>
      <w:r w:rsidR="002376BE" w:rsidRPr="00D507B5">
        <w:rPr>
          <w:rFonts w:ascii="Times New Roman" w:hAnsi="Times New Roman"/>
          <w:sz w:val="24"/>
          <w:szCs w:val="24"/>
        </w:rPr>
        <w:tab/>
      </w:r>
      <w:r w:rsidR="002376BE" w:rsidRPr="00D507B5">
        <w:rPr>
          <w:rFonts w:ascii="Times New Roman" w:hAnsi="Times New Roman"/>
          <w:sz w:val="24"/>
          <w:szCs w:val="24"/>
        </w:rPr>
        <w:tab/>
      </w:r>
      <w:r w:rsidR="002376BE" w:rsidRPr="00D507B5">
        <w:rPr>
          <w:rFonts w:ascii="Times New Roman" w:hAnsi="Times New Roman"/>
          <w:sz w:val="24"/>
          <w:szCs w:val="24"/>
        </w:rPr>
        <w:tab/>
      </w:r>
      <w:r w:rsidRPr="00D507B5">
        <w:rPr>
          <w:rFonts w:ascii="Times New Roman" w:hAnsi="Times New Roman"/>
          <w:sz w:val="24"/>
          <w:szCs w:val="24"/>
        </w:rPr>
        <w:tab/>
      </w:r>
      <w:r w:rsidR="00B4576B" w:rsidRPr="00D507B5">
        <w:rPr>
          <w:rFonts w:ascii="Times New Roman" w:hAnsi="Times New Roman"/>
          <w:sz w:val="24"/>
          <w:szCs w:val="24"/>
        </w:rPr>
        <w:t>Mgr. Miloš Kopiary</w:t>
      </w:r>
      <w:r w:rsidR="00014EAF" w:rsidRPr="00D507B5">
        <w:rPr>
          <w:rFonts w:ascii="Times New Roman" w:hAnsi="Times New Roman"/>
          <w:sz w:val="24"/>
          <w:szCs w:val="24"/>
        </w:rPr>
        <w:t xml:space="preserve"> v. r.</w:t>
      </w:r>
    </w:p>
    <w:p w14:paraId="48BF1FC3" w14:textId="16A6C28F" w:rsidR="00AB2B8A" w:rsidRPr="00F75328" w:rsidRDefault="002376BE" w:rsidP="00001622">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referent </w:t>
      </w:r>
      <w:proofErr w:type="spellStart"/>
      <w:r>
        <w:rPr>
          <w:rFonts w:ascii="Times New Roman" w:hAnsi="Times New Roman"/>
          <w:sz w:val="24"/>
          <w:szCs w:val="24"/>
        </w:rPr>
        <w:t>OSMaZM</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4052C1">
        <w:rPr>
          <w:rFonts w:ascii="Times New Roman" w:hAnsi="Times New Roman"/>
          <w:sz w:val="24"/>
          <w:szCs w:val="24"/>
        </w:rPr>
        <w:t>referent</w:t>
      </w:r>
      <w:r w:rsidR="00067F61">
        <w:rPr>
          <w:rFonts w:ascii="Times New Roman" w:hAnsi="Times New Roman"/>
          <w:sz w:val="24"/>
          <w:szCs w:val="24"/>
        </w:rPr>
        <w:t xml:space="preserve"> </w:t>
      </w:r>
      <w:proofErr w:type="spellStart"/>
      <w:r w:rsidR="00067F61">
        <w:rPr>
          <w:rFonts w:ascii="Times New Roman" w:hAnsi="Times New Roman"/>
          <w:sz w:val="24"/>
          <w:szCs w:val="24"/>
        </w:rPr>
        <w:t>O</w:t>
      </w:r>
      <w:r>
        <w:rPr>
          <w:rFonts w:ascii="Times New Roman" w:hAnsi="Times New Roman"/>
          <w:sz w:val="24"/>
          <w:szCs w:val="24"/>
        </w:rPr>
        <w:t>SMaZM</w:t>
      </w:r>
      <w:proofErr w:type="spellEnd"/>
    </w:p>
    <w:p w14:paraId="1935D88F" w14:textId="660A6EDB" w:rsidR="00D75476" w:rsidRDefault="00D75476" w:rsidP="00001622">
      <w:pPr>
        <w:pStyle w:val="Nzov"/>
        <w:contextualSpacing/>
        <w:jc w:val="left"/>
        <w:rPr>
          <w:b w:val="0"/>
          <w:sz w:val="24"/>
        </w:rPr>
      </w:pPr>
    </w:p>
    <w:p w14:paraId="394BACF0" w14:textId="77777777" w:rsidR="00D507B5" w:rsidRDefault="00D507B5" w:rsidP="00001622">
      <w:pPr>
        <w:pStyle w:val="Nzov"/>
        <w:contextualSpacing/>
        <w:jc w:val="left"/>
        <w:rPr>
          <w:b w:val="0"/>
          <w:sz w:val="24"/>
        </w:rPr>
      </w:pPr>
    </w:p>
    <w:p w14:paraId="6B85EB53" w14:textId="3C70D44D" w:rsidR="00F75328" w:rsidRPr="00EE02E4" w:rsidRDefault="00766C01" w:rsidP="00001622">
      <w:pPr>
        <w:pStyle w:val="Nzov"/>
        <w:contextualSpacing/>
        <w:jc w:val="left"/>
        <w:rPr>
          <w:b w:val="0"/>
          <w:sz w:val="24"/>
        </w:rPr>
      </w:pPr>
      <w:r>
        <w:rPr>
          <w:b w:val="0"/>
          <w:sz w:val="24"/>
        </w:rPr>
        <w:t xml:space="preserve">Predložené mestskému zastupiteľstvu </w:t>
      </w:r>
      <w:r w:rsidR="00493085">
        <w:rPr>
          <w:b w:val="0"/>
          <w:sz w:val="24"/>
        </w:rPr>
        <w:t>3</w:t>
      </w:r>
      <w:r w:rsidR="00C53F4B">
        <w:rPr>
          <w:b w:val="0"/>
          <w:sz w:val="24"/>
        </w:rPr>
        <w:t xml:space="preserve">. </w:t>
      </w:r>
      <w:r w:rsidR="00493085">
        <w:rPr>
          <w:b w:val="0"/>
          <w:sz w:val="24"/>
        </w:rPr>
        <w:t>februára</w:t>
      </w:r>
      <w:r w:rsidR="00C53F4B">
        <w:rPr>
          <w:b w:val="0"/>
          <w:sz w:val="24"/>
        </w:rPr>
        <w:t xml:space="preserve"> 202</w:t>
      </w:r>
      <w:r w:rsidR="00493085">
        <w:rPr>
          <w:b w:val="0"/>
          <w:sz w:val="24"/>
        </w:rPr>
        <w:t>2</w:t>
      </w:r>
    </w:p>
    <w:p w14:paraId="0BA1C88A" w14:textId="77777777" w:rsidR="00766C01" w:rsidRPr="004052C1" w:rsidRDefault="00BE701B" w:rsidP="00001622">
      <w:pPr>
        <w:spacing w:after="0" w:line="240" w:lineRule="auto"/>
        <w:rPr>
          <w:rFonts w:ascii="Times New Roman" w:eastAsia="Times New Roman" w:hAnsi="Times New Roman" w:cs="Times New Roman"/>
          <w:b/>
          <w:sz w:val="24"/>
          <w:szCs w:val="24"/>
          <w:lang w:eastAsia="cs-CZ"/>
        </w:rPr>
      </w:pPr>
      <w:r>
        <w:rPr>
          <w:sz w:val="24"/>
          <w:szCs w:val="24"/>
        </w:rPr>
        <w:br w:type="page"/>
      </w:r>
      <w:r w:rsidR="00766C01" w:rsidRPr="004052C1">
        <w:rPr>
          <w:rFonts w:ascii="Times New Roman" w:hAnsi="Times New Roman" w:cs="Times New Roman"/>
          <w:b/>
          <w:sz w:val="24"/>
          <w:szCs w:val="24"/>
        </w:rPr>
        <w:lastRenderedPageBreak/>
        <w:t>Dôvodová správa:</w:t>
      </w:r>
    </w:p>
    <w:p w14:paraId="32704C35" w14:textId="77777777" w:rsidR="00001622" w:rsidRDefault="00001622" w:rsidP="00001622">
      <w:pPr>
        <w:spacing w:after="0" w:line="240" w:lineRule="auto"/>
        <w:contextualSpacing/>
        <w:jc w:val="both"/>
        <w:rPr>
          <w:rFonts w:ascii="Times New Roman" w:hAnsi="Times New Roman" w:cs="Times New Roman"/>
          <w:sz w:val="24"/>
          <w:szCs w:val="24"/>
        </w:rPr>
      </w:pPr>
    </w:p>
    <w:p w14:paraId="5897137F" w14:textId="00C220C8" w:rsidR="00600448" w:rsidRDefault="00626CF6" w:rsidP="0000162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Mestský úrad v Šali (ďalej aj ako „</w:t>
      </w:r>
      <w:r w:rsidR="00AF168C">
        <w:rPr>
          <w:rFonts w:ascii="Times New Roman" w:hAnsi="Times New Roman" w:cs="Times New Roman"/>
          <w:sz w:val="24"/>
          <w:szCs w:val="24"/>
        </w:rPr>
        <w:t>MsÚ</w:t>
      </w:r>
      <w:r>
        <w:rPr>
          <w:rFonts w:ascii="Times New Roman" w:hAnsi="Times New Roman" w:cs="Times New Roman"/>
          <w:sz w:val="24"/>
          <w:szCs w:val="24"/>
        </w:rPr>
        <w:t>“) prijal</w:t>
      </w:r>
      <w:r w:rsidR="00AF168C">
        <w:rPr>
          <w:rFonts w:ascii="Times New Roman" w:hAnsi="Times New Roman" w:cs="Times New Roman"/>
          <w:sz w:val="24"/>
          <w:szCs w:val="24"/>
        </w:rPr>
        <w:t xml:space="preserve"> </w:t>
      </w:r>
      <w:r w:rsidR="006C74B8">
        <w:rPr>
          <w:rFonts w:ascii="Times New Roman" w:hAnsi="Times New Roman" w:cs="Times New Roman"/>
          <w:sz w:val="24"/>
          <w:szCs w:val="24"/>
        </w:rPr>
        <w:t xml:space="preserve">dňa </w:t>
      </w:r>
      <w:r w:rsidR="00AF168C">
        <w:rPr>
          <w:rFonts w:ascii="Times New Roman" w:hAnsi="Times New Roman" w:cs="Times New Roman"/>
          <w:sz w:val="24"/>
          <w:szCs w:val="24"/>
        </w:rPr>
        <w:t>1</w:t>
      </w:r>
      <w:r>
        <w:rPr>
          <w:rFonts w:ascii="Times New Roman" w:hAnsi="Times New Roman" w:cs="Times New Roman"/>
          <w:sz w:val="24"/>
          <w:szCs w:val="24"/>
        </w:rPr>
        <w:t>9</w:t>
      </w:r>
      <w:r w:rsidR="00C53F4B">
        <w:rPr>
          <w:rFonts w:ascii="Times New Roman" w:hAnsi="Times New Roman" w:cs="Times New Roman"/>
          <w:sz w:val="24"/>
          <w:szCs w:val="24"/>
        </w:rPr>
        <w:t>.</w:t>
      </w:r>
      <w:r>
        <w:rPr>
          <w:rFonts w:ascii="Times New Roman" w:hAnsi="Times New Roman" w:cs="Times New Roman"/>
          <w:sz w:val="24"/>
          <w:szCs w:val="24"/>
        </w:rPr>
        <w:t>0</w:t>
      </w:r>
      <w:r w:rsidR="00AF168C">
        <w:rPr>
          <w:rFonts w:ascii="Times New Roman" w:hAnsi="Times New Roman" w:cs="Times New Roman"/>
          <w:sz w:val="24"/>
          <w:szCs w:val="24"/>
        </w:rPr>
        <w:t>1</w:t>
      </w:r>
      <w:r w:rsidR="00C53F4B">
        <w:rPr>
          <w:rFonts w:ascii="Times New Roman" w:hAnsi="Times New Roman" w:cs="Times New Roman"/>
          <w:sz w:val="24"/>
          <w:szCs w:val="24"/>
        </w:rPr>
        <w:t>.202</w:t>
      </w:r>
      <w:r>
        <w:rPr>
          <w:rFonts w:ascii="Times New Roman" w:hAnsi="Times New Roman" w:cs="Times New Roman"/>
          <w:sz w:val="24"/>
          <w:szCs w:val="24"/>
        </w:rPr>
        <w:t>2</w:t>
      </w:r>
      <w:r w:rsidR="006C74B8">
        <w:rPr>
          <w:rFonts w:ascii="Times New Roman" w:hAnsi="Times New Roman" w:cs="Times New Roman"/>
          <w:sz w:val="24"/>
          <w:szCs w:val="24"/>
        </w:rPr>
        <w:t xml:space="preserve"> žiadosť od </w:t>
      </w:r>
      <w:r w:rsidR="00C53F4B">
        <w:rPr>
          <w:rFonts w:ascii="Times New Roman" w:hAnsi="Times New Roman" w:cs="Times New Roman"/>
          <w:sz w:val="24"/>
          <w:szCs w:val="24"/>
        </w:rPr>
        <w:t xml:space="preserve">spoločnosti </w:t>
      </w:r>
      <w:r>
        <w:rPr>
          <w:rFonts w:ascii="Times New Roman" w:hAnsi="Times New Roman" w:cs="Times New Roman"/>
          <w:sz w:val="24"/>
          <w:szCs w:val="24"/>
        </w:rPr>
        <w:t>KIARA</w:t>
      </w:r>
      <w:r w:rsidR="00C53F4B">
        <w:rPr>
          <w:rFonts w:ascii="Times New Roman" w:hAnsi="Times New Roman" w:cs="Times New Roman"/>
          <w:sz w:val="24"/>
          <w:szCs w:val="24"/>
        </w:rPr>
        <w:t xml:space="preserve"> </w:t>
      </w:r>
      <w:r>
        <w:rPr>
          <w:rFonts w:ascii="Times New Roman" w:hAnsi="Times New Roman" w:cs="Times New Roman"/>
          <w:sz w:val="24"/>
          <w:szCs w:val="24"/>
        </w:rPr>
        <w:t>s.</w:t>
      </w:r>
      <w:r w:rsidR="00C53F4B">
        <w:rPr>
          <w:rFonts w:ascii="Times New Roman" w:hAnsi="Times New Roman" w:cs="Times New Roman"/>
          <w:sz w:val="24"/>
          <w:szCs w:val="24"/>
        </w:rPr>
        <w:t>r.o.</w:t>
      </w:r>
      <w:r w:rsidR="00AF168C">
        <w:rPr>
          <w:rFonts w:ascii="Times New Roman" w:hAnsi="Times New Roman" w:cs="Times New Roman"/>
          <w:sz w:val="24"/>
          <w:szCs w:val="24"/>
        </w:rPr>
        <w:t xml:space="preserve">, </w:t>
      </w:r>
      <w:r w:rsidR="00AF168C" w:rsidRPr="00AF168C">
        <w:rPr>
          <w:rFonts w:ascii="Times New Roman" w:hAnsi="Times New Roman" w:cs="Times New Roman"/>
          <w:sz w:val="24"/>
          <w:szCs w:val="24"/>
        </w:rPr>
        <w:t xml:space="preserve">so sídlom: </w:t>
      </w:r>
      <w:r>
        <w:rPr>
          <w:rFonts w:ascii="Times New Roman" w:hAnsi="Times New Roman" w:cs="Times New Roman"/>
          <w:sz w:val="24"/>
          <w:szCs w:val="24"/>
        </w:rPr>
        <w:t>Šafárikova</w:t>
      </w:r>
      <w:r w:rsidR="00AF168C" w:rsidRPr="00AF168C">
        <w:rPr>
          <w:rFonts w:ascii="Times New Roman" w:hAnsi="Times New Roman" w:cs="Times New Roman"/>
          <w:sz w:val="24"/>
          <w:szCs w:val="24"/>
        </w:rPr>
        <w:t xml:space="preserve"> </w:t>
      </w:r>
      <w:r w:rsidRPr="00626CF6">
        <w:rPr>
          <w:rFonts w:ascii="Times New Roman" w:hAnsi="Times New Roman" w:cs="Times New Roman"/>
          <w:sz w:val="24"/>
          <w:szCs w:val="24"/>
        </w:rPr>
        <w:t>429, 924 01 Galanta, IČO: 36 353 639</w:t>
      </w:r>
      <w:r w:rsidR="00AF168C">
        <w:rPr>
          <w:rFonts w:ascii="Times New Roman" w:hAnsi="Times New Roman" w:cs="Times New Roman"/>
          <w:sz w:val="24"/>
          <w:szCs w:val="24"/>
        </w:rPr>
        <w:t xml:space="preserve"> (ďalej aj ako „žiadateľ“)</w:t>
      </w:r>
      <w:r w:rsidR="00C53F4B">
        <w:rPr>
          <w:rFonts w:ascii="Times New Roman" w:hAnsi="Times New Roman" w:cs="Times New Roman"/>
          <w:sz w:val="24"/>
          <w:szCs w:val="24"/>
        </w:rPr>
        <w:t xml:space="preserve"> žiadosť </w:t>
      </w:r>
      <w:r w:rsidR="006C74B8">
        <w:rPr>
          <w:rFonts w:ascii="Times New Roman" w:hAnsi="Times New Roman" w:cs="Times New Roman"/>
          <w:sz w:val="24"/>
          <w:szCs w:val="24"/>
        </w:rPr>
        <w:t xml:space="preserve">o prenájom pozemku, </w:t>
      </w:r>
      <w:r w:rsidR="00055B22" w:rsidRPr="00493085">
        <w:rPr>
          <w:rFonts w:ascii="Times New Roman" w:hAnsi="Times New Roman"/>
          <w:sz w:val="24"/>
          <w:szCs w:val="24"/>
        </w:rPr>
        <w:t>novovytvorená parcela registra CKN číslo 2091/48, zastavaná plocha a nádvorie o výmere 85 m</w:t>
      </w:r>
      <w:r w:rsidR="00055B22" w:rsidRPr="00055B22">
        <w:rPr>
          <w:rFonts w:ascii="Times New Roman" w:hAnsi="Times New Roman"/>
          <w:bCs/>
          <w:sz w:val="24"/>
          <w:szCs w:val="24"/>
          <w:vertAlign w:val="superscript"/>
        </w:rPr>
        <w:t>2</w:t>
      </w:r>
      <w:r w:rsidR="00055B22" w:rsidRPr="00493085">
        <w:rPr>
          <w:rFonts w:ascii="Times New Roman" w:hAnsi="Times New Roman"/>
          <w:sz w:val="24"/>
          <w:szCs w:val="24"/>
        </w:rPr>
        <w:t xml:space="preserve"> v celosti, ktorá vznikla odčlenením od pôvodnej parcely registra CKN číslo 2091/25, zastavaná plocha a nádvorie o výmere </w:t>
      </w:r>
      <w:r w:rsidR="00055B22" w:rsidRPr="00055B22">
        <w:rPr>
          <w:rFonts w:ascii="Times New Roman" w:hAnsi="Times New Roman"/>
          <w:sz w:val="24"/>
          <w:szCs w:val="24"/>
        </w:rPr>
        <w:t>5302 m</w:t>
      </w:r>
      <w:r w:rsidR="00055B22" w:rsidRPr="00055B22">
        <w:rPr>
          <w:rFonts w:ascii="Times New Roman" w:hAnsi="Times New Roman"/>
          <w:sz w:val="24"/>
          <w:szCs w:val="24"/>
          <w:vertAlign w:val="superscript"/>
        </w:rPr>
        <w:t>2</w:t>
      </w:r>
      <w:r w:rsidR="00055B22" w:rsidRPr="00055B22">
        <w:rPr>
          <w:rFonts w:ascii="Times New Roman" w:hAnsi="Times New Roman"/>
          <w:sz w:val="24"/>
          <w:szCs w:val="24"/>
        </w:rPr>
        <w:t>, vedená katastrálnym odborom Okresného úradu Šaľa pre obec a katastrálne územie Šaľa na LV</w:t>
      </w:r>
      <w:r w:rsidR="00055B22" w:rsidRPr="00493085">
        <w:rPr>
          <w:rFonts w:ascii="Times New Roman" w:hAnsi="Times New Roman"/>
          <w:sz w:val="24"/>
          <w:szCs w:val="24"/>
        </w:rPr>
        <w:t xml:space="preserve"> č. 1 podľa Geometrického plánu č. 147/2021, vyhotoviteľ </w:t>
      </w:r>
      <w:proofErr w:type="spellStart"/>
      <w:r w:rsidR="00055B22" w:rsidRPr="00493085">
        <w:rPr>
          <w:rFonts w:ascii="Times New Roman" w:hAnsi="Times New Roman"/>
          <w:sz w:val="24"/>
          <w:szCs w:val="24"/>
        </w:rPr>
        <w:t>Geos</w:t>
      </w:r>
      <w:proofErr w:type="spellEnd"/>
      <w:r w:rsidR="00055B22" w:rsidRPr="00493085">
        <w:rPr>
          <w:rFonts w:ascii="Times New Roman" w:hAnsi="Times New Roman"/>
          <w:sz w:val="24"/>
          <w:szCs w:val="24"/>
        </w:rPr>
        <w:t>-geodetické služby s.r.o., dňa 17.12.2021</w:t>
      </w:r>
      <w:r w:rsidR="00055B22">
        <w:rPr>
          <w:rFonts w:ascii="Times New Roman" w:hAnsi="Times New Roman" w:cs="Times New Roman"/>
          <w:sz w:val="24"/>
          <w:szCs w:val="24"/>
        </w:rPr>
        <w:t xml:space="preserve"> </w:t>
      </w:r>
      <w:r w:rsidR="00AF168C">
        <w:rPr>
          <w:rFonts w:ascii="Times New Roman" w:hAnsi="Times New Roman" w:cs="Times New Roman"/>
          <w:sz w:val="24"/>
          <w:szCs w:val="24"/>
        </w:rPr>
        <w:t>(ďalej aj ako „nehnuteľnos</w:t>
      </w:r>
      <w:r w:rsidR="00055B22">
        <w:rPr>
          <w:rFonts w:ascii="Times New Roman" w:hAnsi="Times New Roman" w:cs="Times New Roman"/>
          <w:sz w:val="24"/>
          <w:szCs w:val="24"/>
        </w:rPr>
        <w:t>ť</w:t>
      </w:r>
      <w:r w:rsidR="00AF168C">
        <w:rPr>
          <w:rFonts w:ascii="Times New Roman" w:hAnsi="Times New Roman" w:cs="Times New Roman"/>
          <w:sz w:val="24"/>
          <w:szCs w:val="24"/>
        </w:rPr>
        <w:t>“)</w:t>
      </w:r>
      <w:r w:rsidR="00C53F4B">
        <w:rPr>
          <w:rFonts w:ascii="Times New Roman" w:hAnsi="Times New Roman" w:cs="Times New Roman"/>
          <w:sz w:val="24"/>
          <w:szCs w:val="24"/>
        </w:rPr>
        <w:t xml:space="preserve"> </w:t>
      </w:r>
      <w:r w:rsidR="00DB34D8">
        <w:rPr>
          <w:rFonts w:ascii="Times New Roman" w:hAnsi="Times New Roman" w:cs="Times New Roman"/>
          <w:sz w:val="24"/>
          <w:szCs w:val="24"/>
        </w:rPr>
        <w:t xml:space="preserve">(príloha č. 1 – žiadosť, príloha č. 2 – </w:t>
      </w:r>
      <w:r w:rsidR="00AF168C">
        <w:rPr>
          <w:rFonts w:ascii="Times New Roman" w:hAnsi="Times New Roman" w:cs="Times New Roman"/>
          <w:sz w:val="24"/>
          <w:szCs w:val="24"/>
        </w:rPr>
        <w:t xml:space="preserve">výpis z ORSR, príloha č. 3 </w:t>
      </w:r>
      <w:r w:rsidR="005013E0">
        <w:rPr>
          <w:rFonts w:ascii="Times New Roman" w:hAnsi="Times New Roman" w:cs="Times New Roman"/>
          <w:sz w:val="24"/>
          <w:szCs w:val="24"/>
        </w:rPr>
        <w:t>–</w:t>
      </w:r>
      <w:r w:rsidR="00AF168C">
        <w:rPr>
          <w:rFonts w:ascii="Times New Roman" w:hAnsi="Times New Roman" w:cs="Times New Roman"/>
          <w:sz w:val="24"/>
          <w:szCs w:val="24"/>
        </w:rPr>
        <w:t xml:space="preserve"> </w:t>
      </w:r>
      <w:r w:rsidR="00055B22">
        <w:rPr>
          <w:rFonts w:ascii="Times New Roman" w:hAnsi="Times New Roman" w:cs="Times New Roman"/>
          <w:sz w:val="24"/>
          <w:szCs w:val="24"/>
        </w:rPr>
        <w:t xml:space="preserve">GP, príloha č. 4 - </w:t>
      </w:r>
      <w:r w:rsidR="000C34F1">
        <w:rPr>
          <w:rFonts w:ascii="Times New Roman" w:hAnsi="Times New Roman" w:cs="Times New Roman"/>
          <w:sz w:val="24"/>
          <w:szCs w:val="24"/>
        </w:rPr>
        <w:t>snímka</w:t>
      </w:r>
      <w:r w:rsidR="005013E0">
        <w:rPr>
          <w:rFonts w:ascii="Times New Roman" w:hAnsi="Times New Roman" w:cs="Times New Roman"/>
          <w:sz w:val="24"/>
          <w:szCs w:val="24"/>
        </w:rPr>
        <w:t>).</w:t>
      </w:r>
      <w:r w:rsidR="00C53F4B">
        <w:rPr>
          <w:rFonts w:ascii="Times New Roman" w:hAnsi="Times New Roman" w:cs="Times New Roman"/>
          <w:sz w:val="24"/>
          <w:szCs w:val="24"/>
        </w:rPr>
        <w:t xml:space="preserve"> </w:t>
      </w:r>
    </w:p>
    <w:p w14:paraId="36D3E646" w14:textId="77777777" w:rsidR="00600448" w:rsidRDefault="00600448" w:rsidP="00001622">
      <w:pPr>
        <w:spacing w:after="0" w:line="240" w:lineRule="auto"/>
        <w:contextualSpacing/>
        <w:jc w:val="both"/>
        <w:rPr>
          <w:rFonts w:ascii="Times New Roman" w:hAnsi="Times New Roman" w:cs="Times New Roman"/>
          <w:sz w:val="24"/>
          <w:szCs w:val="24"/>
        </w:rPr>
      </w:pPr>
    </w:p>
    <w:p w14:paraId="7F8FA669" w14:textId="1D78F083" w:rsidR="00C53F4B" w:rsidRDefault="00055B22" w:rsidP="0000162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Nehnuteľnosť </w:t>
      </w:r>
      <w:r w:rsidR="00C53F4B">
        <w:rPr>
          <w:rFonts w:ascii="Times New Roman" w:hAnsi="Times New Roman" w:cs="Times New Roman"/>
          <w:sz w:val="24"/>
          <w:szCs w:val="24"/>
        </w:rPr>
        <w:t>sa nachádza na ul</w:t>
      </w:r>
      <w:r>
        <w:rPr>
          <w:rFonts w:ascii="Times New Roman" w:hAnsi="Times New Roman" w:cs="Times New Roman"/>
          <w:sz w:val="24"/>
          <w:szCs w:val="24"/>
        </w:rPr>
        <w:t>ici</w:t>
      </w:r>
      <w:r w:rsidR="00C53F4B">
        <w:rPr>
          <w:rFonts w:ascii="Times New Roman" w:hAnsi="Times New Roman" w:cs="Times New Roman"/>
          <w:sz w:val="24"/>
          <w:szCs w:val="24"/>
        </w:rPr>
        <w:t xml:space="preserve"> </w:t>
      </w:r>
      <w:r w:rsidR="00107FBD">
        <w:rPr>
          <w:rFonts w:ascii="Times New Roman" w:hAnsi="Times New Roman" w:cs="Times New Roman"/>
          <w:sz w:val="24"/>
          <w:szCs w:val="24"/>
        </w:rPr>
        <w:t xml:space="preserve">J. </w:t>
      </w:r>
      <w:proofErr w:type="spellStart"/>
      <w:r>
        <w:rPr>
          <w:rFonts w:ascii="Times New Roman" w:hAnsi="Times New Roman" w:cs="Times New Roman"/>
          <w:sz w:val="24"/>
          <w:szCs w:val="24"/>
        </w:rPr>
        <w:t>Feketeházyho</w:t>
      </w:r>
      <w:proofErr w:type="spellEnd"/>
      <w:r>
        <w:rPr>
          <w:rFonts w:ascii="Times New Roman" w:hAnsi="Times New Roman" w:cs="Times New Roman"/>
          <w:sz w:val="24"/>
          <w:szCs w:val="24"/>
        </w:rPr>
        <w:t xml:space="preserve"> </w:t>
      </w:r>
      <w:r w:rsidR="00C53F4B">
        <w:rPr>
          <w:rFonts w:ascii="Times New Roman" w:hAnsi="Times New Roman" w:cs="Times New Roman"/>
          <w:sz w:val="24"/>
          <w:szCs w:val="24"/>
        </w:rPr>
        <w:t xml:space="preserve">v Šali </w:t>
      </w:r>
      <w:r>
        <w:rPr>
          <w:rFonts w:ascii="Times New Roman" w:hAnsi="Times New Roman" w:cs="Times New Roman"/>
          <w:sz w:val="24"/>
          <w:szCs w:val="24"/>
        </w:rPr>
        <w:t xml:space="preserve">a v súčasnosti na nej stojí miestna komunikácia – chodník pre peších vo výlučnom vlastníctve mesta Šaľa. </w:t>
      </w:r>
      <w:r w:rsidR="00C53F4B">
        <w:rPr>
          <w:rFonts w:ascii="Times New Roman" w:hAnsi="Times New Roman" w:cs="Times New Roman"/>
          <w:sz w:val="24"/>
          <w:szCs w:val="24"/>
        </w:rPr>
        <w:t xml:space="preserve">Žiadateľ je vlastníkom pozemkov </w:t>
      </w:r>
      <w:proofErr w:type="spellStart"/>
      <w:r w:rsidR="00C53F4B">
        <w:rPr>
          <w:rFonts w:ascii="Times New Roman" w:hAnsi="Times New Roman" w:cs="Times New Roman"/>
          <w:sz w:val="24"/>
          <w:szCs w:val="24"/>
        </w:rPr>
        <w:t>parc</w:t>
      </w:r>
      <w:proofErr w:type="spellEnd"/>
      <w:r w:rsidR="00C53F4B">
        <w:rPr>
          <w:rFonts w:ascii="Times New Roman" w:hAnsi="Times New Roman" w:cs="Times New Roman"/>
          <w:sz w:val="24"/>
          <w:szCs w:val="24"/>
        </w:rPr>
        <w:t xml:space="preserve">. </w:t>
      </w:r>
      <w:r w:rsidR="00B239CA">
        <w:rPr>
          <w:rFonts w:ascii="Times New Roman" w:hAnsi="Times New Roman" w:cs="Times New Roman"/>
          <w:sz w:val="24"/>
          <w:szCs w:val="24"/>
        </w:rPr>
        <w:t xml:space="preserve">CKN </w:t>
      </w:r>
      <w:r w:rsidR="00C53F4B">
        <w:rPr>
          <w:rFonts w:ascii="Times New Roman" w:hAnsi="Times New Roman" w:cs="Times New Roman"/>
          <w:sz w:val="24"/>
          <w:szCs w:val="24"/>
        </w:rPr>
        <w:t xml:space="preserve">č. </w:t>
      </w:r>
      <w:r w:rsidR="009A0555">
        <w:rPr>
          <w:rFonts w:ascii="Times New Roman" w:hAnsi="Times New Roman" w:cs="Times New Roman"/>
          <w:sz w:val="24"/>
          <w:szCs w:val="24"/>
        </w:rPr>
        <w:t>2009</w:t>
      </w:r>
      <w:r w:rsidR="00C53F4B">
        <w:rPr>
          <w:rFonts w:ascii="Times New Roman" w:hAnsi="Times New Roman" w:cs="Times New Roman"/>
          <w:sz w:val="24"/>
          <w:szCs w:val="24"/>
        </w:rPr>
        <w:t>/</w:t>
      </w:r>
      <w:r w:rsidR="009A0555">
        <w:rPr>
          <w:rFonts w:ascii="Times New Roman" w:hAnsi="Times New Roman" w:cs="Times New Roman"/>
          <w:sz w:val="24"/>
          <w:szCs w:val="24"/>
        </w:rPr>
        <w:t>1</w:t>
      </w:r>
      <w:r w:rsidR="00B239CA">
        <w:rPr>
          <w:rFonts w:ascii="Times New Roman" w:hAnsi="Times New Roman" w:cs="Times New Roman"/>
          <w:sz w:val="24"/>
          <w:szCs w:val="24"/>
        </w:rPr>
        <w:t>,</w:t>
      </w:r>
      <w:r w:rsidR="00C53F4B">
        <w:rPr>
          <w:rFonts w:ascii="Times New Roman" w:hAnsi="Times New Roman" w:cs="Times New Roman"/>
          <w:sz w:val="24"/>
          <w:szCs w:val="24"/>
        </w:rPr>
        <w:t xml:space="preserve"> </w:t>
      </w:r>
      <w:r w:rsidR="009A0555">
        <w:rPr>
          <w:rFonts w:ascii="Times New Roman" w:hAnsi="Times New Roman" w:cs="Times New Roman"/>
          <w:sz w:val="24"/>
          <w:szCs w:val="24"/>
        </w:rPr>
        <w:t xml:space="preserve">záhrada </w:t>
      </w:r>
      <w:r w:rsidR="00B239CA">
        <w:rPr>
          <w:rFonts w:ascii="Times New Roman" w:hAnsi="Times New Roman" w:cs="Times New Roman"/>
          <w:sz w:val="24"/>
          <w:szCs w:val="24"/>
        </w:rPr>
        <w:t xml:space="preserve">o výmere </w:t>
      </w:r>
      <w:r w:rsidR="009A0555">
        <w:rPr>
          <w:rFonts w:ascii="Times New Roman" w:hAnsi="Times New Roman" w:cs="Times New Roman"/>
          <w:sz w:val="24"/>
          <w:szCs w:val="24"/>
        </w:rPr>
        <w:t>1048</w:t>
      </w:r>
      <w:r w:rsidR="00B239CA">
        <w:rPr>
          <w:rFonts w:ascii="Times New Roman" w:hAnsi="Times New Roman" w:cs="Times New Roman"/>
          <w:sz w:val="24"/>
          <w:szCs w:val="24"/>
        </w:rPr>
        <w:t xml:space="preserve"> m</w:t>
      </w:r>
      <w:r w:rsidR="00B239CA">
        <w:rPr>
          <w:rFonts w:ascii="Times New Roman" w:hAnsi="Times New Roman" w:cs="Times New Roman"/>
          <w:sz w:val="24"/>
          <w:szCs w:val="24"/>
          <w:vertAlign w:val="superscript"/>
        </w:rPr>
        <w:t>2</w:t>
      </w:r>
      <w:r w:rsidR="00C53F4B">
        <w:rPr>
          <w:rFonts w:ascii="Times New Roman" w:hAnsi="Times New Roman" w:cs="Times New Roman"/>
          <w:sz w:val="24"/>
          <w:szCs w:val="24"/>
        </w:rPr>
        <w:t xml:space="preserve"> </w:t>
      </w:r>
      <w:r w:rsidR="009A0555">
        <w:rPr>
          <w:rFonts w:ascii="Times New Roman" w:hAnsi="Times New Roman" w:cs="Times New Roman"/>
          <w:sz w:val="24"/>
          <w:szCs w:val="24"/>
        </w:rPr>
        <w:t xml:space="preserve">a </w:t>
      </w:r>
      <w:proofErr w:type="spellStart"/>
      <w:r w:rsidR="00C53F4B">
        <w:rPr>
          <w:rFonts w:ascii="Times New Roman" w:hAnsi="Times New Roman" w:cs="Times New Roman"/>
          <w:sz w:val="24"/>
          <w:szCs w:val="24"/>
        </w:rPr>
        <w:t>parc</w:t>
      </w:r>
      <w:proofErr w:type="spellEnd"/>
      <w:r w:rsidR="00C53F4B">
        <w:rPr>
          <w:rFonts w:ascii="Times New Roman" w:hAnsi="Times New Roman" w:cs="Times New Roman"/>
          <w:sz w:val="24"/>
          <w:szCs w:val="24"/>
        </w:rPr>
        <w:t xml:space="preserve">. </w:t>
      </w:r>
      <w:r w:rsidR="00B239CA">
        <w:rPr>
          <w:rFonts w:ascii="Times New Roman" w:hAnsi="Times New Roman" w:cs="Times New Roman"/>
          <w:sz w:val="24"/>
          <w:szCs w:val="24"/>
        </w:rPr>
        <w:t xml:space="preserve">CKN </w:t>
      </w:r>
      <w:r w:rsidR="00C53F4B">
        <w:rPr>
          <w:rFonts w:ascii="Times New Roman" w:hAnsi="Times New Roman" w:cs="Times New Roman"/>
          <w:sz w:val="24"/>
          <w:szCs w:val="24"/>
        </w:rPr>
        <w:t xml:space="preserve">č. </w:t>
      </w:r>
      <w:r w:rsidR="009A0555">
        <w:rPr>
          <w:rFonts w:ascii="Times New Roman" w:hAnsi="Times New Roman" w:cs="Times New Roman"/>
          <w:sz w:val="24"/>
          <w:szCs w:val="24"/>
        </w:rPr>
        <w:t>2009</w:t>
      </w:r>
      <w:r w:rsidR="00C53F4B">
        <w:rPr>
          <w:rFonts w:ascii="Times New Roman" w:hAnsi="Times New Roman" w:cs="Times New Roman"/>
          <w:sz w:val="24"/>
          <w:szCs w:val="24"/>
        </w:rPr>
        <w:t>/3</w:t>
      </w:r>
      <w:r w:rsidR="00B239CA">
        <w:rPr>
          <w:rFonts w:ascii="Times New Roman" w:hAnsi="Times New Roman" w:cs="Times New Roman"/>
          <w:sz w:val="24"/>
          <w:szCs w:val="24"/>
        </w:rPr>
        <w:t>,</w:t>
      </w:r>
      <w:r w:rsidR="00C53F4B">
        <w:rPr>
          <w:rFonts w:ascii="Times New Roman" w:hAnsi="Times New Roman" w:cs="Times New Roman"/>
          <w:sz w:val="24"/>
          <w:szCs w:val="24"/>
        </w:rPr>
        <w:t xml:space="preserve"> </w:t>
      </w:r>
      <w:r w:rsidR="009A0555">
        <w:rPr>
          <w:rFonts w:ascii="Times New Roman" w:hAnsi="Times New Roman" w:cs="Times New Roman"/>
          <w:sz w:val="24"/>
          <w:szCs w:val="24"/>
        </w:rPr>
        <w:t>ost</w:t>
      </w:r>
      <w:r w:rsidR="00C53F4B">
        <w:rPr>
          <w:rFonts w:ascii="Times New Roman" w:hAnsi="Times New Roman" w:cs="Times New Roman"/>
          <w:sz w:val="24"/>
          <w:szCs w:val="24"/>
        </w:rPr>
        <w:t>a</w:t>
      </w:r>
      <w:r w:rsidR="009A0555">
        <w:rPr>
          <w:rFonts w:ascii="Times New Roman" w:hAnsi="Times New Roman" w:cs="Times New Roman"/>
          <w:sz w:val="24"/>
          <w:szCs w:val="24"/>
        </w:rPr>
        <w:t>t</w:t>
      </w:r>
      <w:r w:rsidR="00C53F4B">
        <w:rPr>
          <w:rFonts w:ascii="Times New Roman" w:hAnsi="Times New Roman" w:cs="Times New Roman"/>
          <w:sz w:val="24"/>
          <w:szCs w:val="24"/>
        </w:rPr>
        <w:t xml:space="preserve">ná plocha </w:t>
      </w:r>
      <w:r w:rsidR="00B239CA">
        <w:rPr>
          <w:rFonts w:ascii="Times New Roman" w:hAnsi="Times New Roman" w:cs="Times New Roman"/>
          <w:sz w:val="24"/>
          <w:szCs w:val="24"/>
        </w:rPr>
        <w:t xml:space="preserve">o výmere </w:t>
      </w:r>
      <w:r w:rsidR="009A0555">
        <w:rPr>
          <w:rFonts w:ascii="Times New Roman" w:hAnsi="Times New Roman" w:cs="Times New Roman"/>
          <w:sz w:val="24"/>
          <w:szCs w:val="24"/>
        </w:rPr>
        <w:t>16</w:t>
      </w:r>
      <w:r w:rsidR="00B239CA">
        <w:rPr>
          <w:rFonts w:ascii="Times New Roman" w:hAnsi="Times New Roman" w:cs="Times New Roman"/>
          <w:sz w:val="24"/>
          <w:szCs w:val="24"/>
        </w:rPr>
        <w:t xml:space="preserve"> m</w:t>
      </w:r>
      <w:r w:rsidR="00B239CA">
        <w:rPr>
          <w:rFonts w:ascii="Times New Roman" w:hAnsi="Times New Roman" w:cs="Times New Roman"/>
          <w:sz w:val="24"/>
          <w:szCs w:val="24"/>
          <w:vertAlign w:val="superscript"/>
        </w:rPr>
        <w:t>2</w:t>
      </w:r>
      <w:r w:rsidR="00B239CA">
        <w:rPr>
          <w:rFonts w:ascii="Times New Roman" w:hAnsi="Times New Roman" w:cs="Times New Roman"/>
          <w:sz w:val="24"/>
          <w:szCs w:val="24"/>
        </w:rPr>
        <w:t xml:space="preserve">, vedené katastrálnym odborom Okresného úradu Šaľa pre obec a katastrálne územie Šaľa na LV č. </w:t>
      </w:r>
      <w:r w:rsidR="009A0555">
        <w:rPr>
          <w:rFonts w:ascii="Times New Roman" w:hAnsi="Times New Roman" w:cs="Times New Roman"/>
          <w:sz w:val="24"/>
          <w:szCs w:val="24"/>
        </w:rPr>
        <w:t>3633</w:t>
      </w:r>
      <w:r w:rsidR="00B239CA">
        <w:rPr>
          <w:rFonts w:ascii="Times New Roman" w:hAnsi="Times New Roman" w:cs="Times New Roman"/>
          <w:sz w:val="24"/>
          <w:szCs w:val="24"/>
        </w:rPr>
        <w:t xml:space="preserve"> </w:t>
      </w:r>
      <w:r w:rsidR="00E955C6">
        <w:rPr>
          <w:rFonts w:ascii="Times New Roman" w:hAnsi="Times New Roman" w:cs="Times New Roman"/>
          <w:sz w:val="24"/>
          <w:szCs w:val="24"/>
        </w:rPr>
        <w:t xml:space="preserve">(príloha č. </w:t>
      </w:r>
      <w:r w:rsidR="009A0555">
        <w:rPr>
          <w:rFonts w:ascii="Times New Roman" w:hAnsi="Times New Roman" w:cs="Times New Roman"/>
          <w:sz w:val="24"/>
          <w:szCs w:val="24"/>
        </w:rPr>
        <w:t>5</w:t>
      </w:r>
      <w:r w:rsidR="00E955C6">
        <w:rPr>
          <w:rFonts w:ascii="Times New Roman" w:hAnsi="Times New Roman" w:cs="Times New Roman"/>
          <w:sz w:val="24"/>
          <w:szCs w:val="24"/>
        </w:rPr>
        <w:t xml:space="preserve"> – LV č. </w:t>
      </w:r>
      <w:r w:rsidR="009A0555">
        <w:rPr>
          <w:rFonts w:ascii="Times New Roman" w:hAnsi="Times New Roman" w:cs="Times New Roman"/>
          <w:sz w:val="24"/>
          <w:szCs w:val="24"/>
        </w:rPr>
        <w:t>3633</w:t>
      </w:r>
      <w:r w:rsidR="00E955C6">
        <w:rPr>
          <w:rFonts w:ascii="Times New Roman" w:hAnsi="Times New Roman" w:cs="Times New Roman"/>
          <w:sz w:val="24"/>
          <w:szCs w:val="24"/>
        </w:rPr>
        <w:t xml:space="preserve">) </w:t>
      </w:r>
      <w:r w:rsidR="00600448">
        <w:rPr>
          <w:rFonts w:ascii="Times New Roman" w:hAnsi="Times New Roman" w:cs="Times New Roman"/>
          <w:sz w:val="24"/>
          <w:szCs w:val="24"/>
        </w:rPr>
        <w:t>a plánuje na nich vybudovať polyfunkčný bytový dom</w:t>
      </w:r>
      <w:r w:rsidR="00853E72">
        <w:rPr>
          <w:rFonts w:ascii="Times New Roman" w:hAnsi="Times New Roman" w:cs="Times New Roman"/>
          <w:sz w:val="24"/>
          <w:szCs w:val="24"/>
        </w:rPr>
        <w:t xml:space="preserve"> v rámci investičnej výstavby</w:t>
      </w:r>
      <w:r w:rsidR="00600448">
        <w:rPr>
          <w:rFonts w:ascii="Times New Roman" w:hAnsi="Times New Roman" w:cs="Times New Roman"/>
          <w:sz w:val="24"/>
          <w:szCs w:val="24"/>
        </w:rPr>
        <w:t>.</w:t>
      </w:r>
      <w:r w:rsidR="00262D48">
        <w:rPr>
          <w:rFonts w:ascii="Times New Roman" w:hAnsi="Times New Roman" w:cs="Times New Roman"/>
          <w:sz w:val="24"/>
          <w:szCs w:val="24"/>
        </w:rPr>
        <w:t xml:space="preserve"> Cez dotknutú nehnuteľnosť prechádzajú </w:t>
      </w:r>
      <w:r w:rsidR="00107FBD">
        <w:rPr>
          <w:rFonts w:ascii="Times New Roman" w:hAnsi="Times New Roman" w:cs="Times New Roman"/>
          <w:sz w:val="24"/>
          <w:szCs w:val="24"/>
        </w:rPr>
        <w:t>verejné rozvody inžinierskych sietí, o čom je žiadateľ informovaný.</w:t>
      </w:r>
      <w:r w:rsidR="00600448">
        <w:rPr>
          <w:rFonts w:ascii="Times New Roman" w:hAnsi="Times New Roman" w:cs="Times New Roman"/>
          <w:sz w:val="24"/>
          <w:szCs w:val="24"/>
        </w:rPr>
        <w:t xml:space="preserve"> </w:t>
      </w:r>
    </w:p>
    <w:p w14:paraId="3AA39AE3" w14:textId="77777777" w:rsidR="00B239CA" w:rsidRDefault="00B239CA" w:rsidP="00001622">
      <w:pPr>
        <w:spacing w:after="0" w:line="240" w:lineRule="auto"/>
        <w:contextualSpacing/>
        <w:jc w:val="both"/>
        <w:rPr>
          <w:rFonts w:ascii="Times New Roman" w:hAnsi="Times New Roman" w:cs="Times New Roman"/>
          <w:sz w:val="24"/>
          <w:szCs w:val="24"/>
        </w:rPr>
      </w:pPr>
    </w:p>
    <w:p w14:paraId="44EFF7C4" w14:textId="27D5FDB4" w:rsidR="00600448" w:rsidRDefault="00600448" w:rsidP="0000162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w:t>
      </w:r>
      <w:r w:rsidR="009A0555">
        <w:rPr>
          <w:rFonts w:ascii="Times New Roman" w:hAnsi="Times New Roman" w:cs="Times New Roman"/>
          <w:sz w:val="24"/>
          <w:szCs w:val="24"/>
        </w:rPr>
        <w:t xml:space="preserve">nehnuteľnosti </w:t>
      </w:r>
      <w:r>
        <w:rPr>
          <w:rFonts w:ascii="Times New Roman" w:hAnsi="Times New Roman" w:cs="Times New Roman"/>
          <w:sz w:val="24"/>
          <w:szCs w:val="24"/>
        </w:rPr>
        <w:t>vo vlastníctve mesta</w:t>
      </w:r>
      <w:r w:rsidR="00766C7D">
        <w:rPr>
          <w:rFonts w:ascii="Times New Roman" w:hAnsi="Times New Roman" w:cs="Times New Roman"/>
          <w:sz w:val="24"/>
          <w:szCs w:val="24"/>
        </w:rPr>
        <w:t>, ktorá je predmetom žiadosti</w:t>
      </w:r>
      <w:r>
        <w:rPr>
          <w:rFonts w:ascii="Times New Roman" w:hAnsi="Times New Roman" w:cs="Times New Roman"/>
          <w:sz w:val="24"/>
          <w:szCs w:val="24"/>
        </w:rPr>
        <w:t xml:space="preserve"> by mal</w:t>
      </w:r>
      <w:r w:rsidR="00766C7D">
        <w:rPr>
          <w:rFonts w:ascii="Times New Roman" w:hAnsi="Times New Roman" w:cs="Times New Roman"/>
          <w:sz w:val="24"/>
          <w:szCs w:val="24"/>
        </w:rPr>
        <w:t>o</w:t>
      </w:r>
      <w:r>
        <w:rPr>
          <w:rFonts w:ascii="Times New Roman" w:hAnsi="Times New Roman" w:cs="Times New Roman"/>
          <w:sz w:val="24"/>
          <w:szCs w:val="24"/>
        </w:rPr>
        <w:t xml:space="preserve"> byť </w:t>
      </w:r>
      <w:r w:rsidR="00B239CA">
        <w:rPr>
          <w:rFonts w:ascii="Times New Roman" w:hAnsi="Times New Roman" w:cs="Times New Roman"/>
          <w:sz w:val="24"/>
          <w:szCs w:val="24"/>
        </w:rPr>
        <w:t>vybudovaný</w:t>
      </w:r>
      <w:r w:rsidR="00766C7D">
        <w:rPr>
          <w:rFonts w:ascii="Times New Roman" w:hAnsi="Times New Roman" w:cs="Times New Roman"/>
          <w:sz w:val="24"/>
          <w:szCs w:val="24"/>
        </w:rPr>
        <w:t>ch 17 parkovacích státí, pričom súčasný verejný chodník pre peších podľa priložen</w:t>
      </w:r>
      <w:r w:rsidR="00853E72">
        <w:rPr>
          <w:rFonts w:ascii="Times New Roman" w:hAnsi="Times New Roman" w:cs="Times New Roman"/>
          <w:sz w:val="24"/>
          <w:szCs w:val="24"/>
        </w:rPr>
        <w:t>ej</w:t>
      </w:r>
      <w:r w:rsidR="00766C7D">
        <w:rPr>
          <w:rFonts w:ascii="Times New Roman" w:hAnsi="Times New Roman" w:cs="Times New Roman"/>
          <w:sz w:val="24"/>
          <w:szCs w:val="24"/>
        </w:rPr>
        <w:t xml:space="preserve"> </w:t>
      </w:r>
      <w:r w:rsidR="00853E72">
        <w:rPr>
          <w:rFonts w:ascii="Times New Roman" w:hAnsi="Times New Roman" w:cs="Times New Roman"/>
          <w:sz w:val="24"/>
          <w:szCs w:val="24"/>
        </w:rPr>
        <w:t>situácie</w:t>
      </w:r>
      <w:r w:rsidR="00766C7D">
        <w:rPr>
          <w:rFonts w:ascii="Times New Roman" w:hAnsi="Times New Roman" w:cs="Times New Roman"/>
          <w:sz w:val="24"/>
          <w:szCs w:val="24"/>
        </w:rPr>
        <w:t xml:space="preserve"> stavby polyfunkčného bytového domu investor plánuje </w:t>
      </w:r>
      <w:r w:rsidR="00C62FC2">
        <w:rPr>
          <w:rFonts w:ascii="Times New Roman" w:hAnsi="Times New Roman" w:cs="Times New Roman"/>
          <w:sz w:val="24"/>
          <w:szCs w:val="24"/>
        </w:rPr>
        <w:t xml:space="preserve">v rámci realizácie stavby </w:t>
      </w:r>
      <w:r w:rsidR="00766C7D">
        <w:rPr>
          <w:rFonts w:ascii="Times New Roman" w:hAnsi="Times New Roman" w:cs="Times New Roman"/>
          <w:sz w:val="24"/>
          <w:szCs w:val="24"/>
        </w:rPr>
        <w:t xml:space="preserve">preložiť na vlastné nehnuteľnosti </w:t>
      </w:r>
      <w:r w:rsidR="00853E72">
        <w:rPr>
          <w:rFonts w:ascii="Times New Roman" w:hAnsi="Times New Roman" w:cs="Times New Roman"/>
          <w:sz w:val="24"/>
          <w:szCs w:val="24"/>
        </w:rPr>
        <w:t>medzi plánovanú stavbu polyfunkčného bytového domu a plánované parkovacie miesta. Navrhovaný polyfunkčný bytový dom by mal mať 4 NP, pričom na 1. NP by mali byť polyfunkčné nebytové priestory a na 2. NP až. 4. NP by mali byť komerčné byty</w:t>
      </w:r>
      <w:r w:rsidR="00181869">
        <w:rPr>
          <w:rFonts w:ascii="Times New Roman" w:hAnsi="Times New Roman" w:cs="Times New Roman"/>
          <w:sz w:val="24"/>
          <w:szCs w:val="24"/>
        </w:rPr>
        <w:t>, 4. NP má byť ustúpené</w:t>
      </w:r>
      <w:r w:rsidR="00853E72">
        <w:rPr>
          <w:rFonts w:ascii="Times New Roman" w:hAnsi="Times New Roman" w:cs="Times New Roman"/>
          <w:sz w:val="24"/>
          <w:szCs w:val="24"/>
        </w:rPr>
        <w:t xml:space="preserve">. </w:t>
      </w:r>
      <w:r w:rsidR="005013E0">
        <w:rPr>
          <w:rFonts w:ascii="Times New Roman" w:hAnsi="Times New Roman" w:cs="Times New Roman"/>
          <w:sz w:val="24"/>
          <w:szCs w:val="24"/>
        </w:rPr>
        <w:t xml:space="preserve">(príloha č. </w:t>
      </w:r>
      <w:r w:rsidR="00853E72">
        <w:rPr>
          <w:rFonts w:ascii="Times New Roman" w:hAnsi="Times New Roman" w:cs="Times New Roman"/>
          <w:sz w:val="24"/>
          <w:szCs w:val="24"/>
        </w:rPr>
        <w:t>6</w:t>
      </w:r>
      <w:r w:rsidR="005013E0">
        <w:rPr>
          <w:rFonts w:ascii="Times New Roman" w:hAnsi="Times New Roman" w:cs="Times New Roman"/>
          <w:sz w:val="24"/>
          <w:szCs w:val="24"/>
        </w:rPr>
        <w:t xml:space="preserve"> – </w:t>
      </w:r>
      <w:r w:rsidR="00853E72">
        <w:rPr>
          <w:rFonts w:ascii="Times New Roman" w:hAnsi="Times New Roman" w:cs="Times New Roman"/>
          <w:sz w:val="24"/>
          <w:szCs w:val="24"/>
        </w:rPr>
        <w:t>situácia</w:t>
      </w:r>
      <w:r w:rsidR="00262D48">
        <w:rPr>
          <w:rFonts w:ascii="Times New Roman" w:hAnsi="Times New Roman" w:cs="Times New Roman"/>
          <w:sz w:val="24"/>
          <w:szCs w:val="24"/>
        </w:rPr>
        <w:t xml:space="preserve"> stavby</w:t>
      </w:r>
      <w:r w:rsidR="00107FBD">
        <w:rPr>
          <w:rFonts w:ascii="Times New Roman" w:hAnsi="Times New Roman" w:cs="Times New Roman"/>
          <w:sz w:val="24"/>
          <w:szCs w:val="24"/>
        </w:rPr>
        <w:t>, príloha č. 7 – sprievodná správa</w:t>
      </w:r>
      <w:r w:rsidR="005013E0">
        <w:rPr>
          <w:rFonts w:ascii="Times New Roman" w:hAnsi="Times New Roman" w:cs="Times New Roman"/>
          <w:sz w:val="24"/>
          <w:szCs w:val="24"/>
        </w:rPr>
        <w:t>)</w:t>
      </w:r>
      <w:r>
        <w:rPr>
          <w:rFonts w:ascii="Times New Roman" w:hAnsi="Times New Roman" w:cs="Times New Roman"/>
          <w:sz w:val="24"/>
          <w:szCs w:val="24"/>
        </w:rPr>
        <w:t>.</w:t>
      </w:r>
      <w:r w:rsidR="00B239CA">
        <w:rPr>
          <w:rFonts w:ascii="Times New Roman" w:hAnsi="Times New Roman" w:cs="Times New Roman"/>
          <w:sz w:val="24"/>
          <w:szCs w:val="24"/>
        </w:rPr>
        <w:t xml:space="preserve"> </w:t>
      </w:r>
    </w:p>
    <w:p w14:paraId="722E939D" w14:textId="77777777" w:rsidR="00B239CA" w:rsidRDefault="00B239CA" w:rsidP="00001622">
      <w:pPr>
        <w:spacing w:after="0" w:line="240" w:lineRule="auto"/>
        <w:contextualSpacing/>
        <w:jc w:val="both"/>
        <w:rPr>
          <w:rFonts w:ascii="Times New Roman" w:hAnsi="Times New Roman" w:cs="Times New Roman"/>
          <w:sz w:val="24"/>
          <w:szCs w:val="24"/>
        </w:rPr>
      </w:pPr>
    </w:p>
    <w:p w14:paraId="4A6C607C" w14:textId="2DE127F7" w:rsidR="00181869" w:rsidRPr="00181869" w:rsidRDefault="00181869" w:rsidP="00001622">
      <w:pPr>
        <w:spacing w:after="0" w:line="240" w:lineRule="auto"/>
        <w:contextualSpacing/>
        <w:jc w:val="both"/>
        <w:rPr>
          <w:rFonts w:ascii="Times New Roman" w:hAnsi="Times New Roman" w:cs="Times New Roman"/>
          <w:sz w:val="24"/>
          <w:szCs w:val="24"/>
        </w:rPr>
      </w:pPr>
      <w:r w:rsidRPr="00F304CF">
        <w:rPr>
          <w:rFonts w:ascii="Times New Roman" w:hAnsi="Times New Roman" w:cs="Times New Roman"/>
          <w:sz w:val="24"/>
          <w:szCs w:val="24"/>
        </w:rPr>
        <w:t xml:space="preserve">Navrhované riešenie výstavby polyfunkčného objektu, parkovania a chodníkov pre peších podľa predloženej situácie v žiadosti je v súlade s UPN CMZ </w:t>
      </w:r>
      <w:proofErr w:type="spellStart"/>
      <w:r w:rsidRPr="00F304CF">
        <w:rPr>
          <w:rFonts w:ascii="Times New Roman" w:hAnsi="Times New Roman" w:cs="Times New Roman"/>
          <w:sz w:val="24"/>
          <w:szCs w:val="24"/>
        </w:rPr>
        <w:t>ZaD</w:t>
      </w:r>
      <w:proofErr w:type="spellEnd"/>
      <w:r w:rsidRPr="00F304CF">
        <w:rPr>
          <w:rFonts w:ascii="Times New Roman" w:hAnsi="Times New Roman" w:cs="Times New Roman"/>
          <w:sz w:val="24"/>
          <w:szCs w:val="24"/>
        </w:rPr>
        <w:t xml:space="preserve"> č.</w:t>
      </w:r>
      <w:r w:rsidR="00001622">
        <w:rPr>
          <w:rFonts w:ascii="Times New Roman" w:hAnsi="Times New Roman" w:cs="Times New Roman"/>
          <w:sz w:val="24"/>
          <w:szCs w:val="24"/>
        </w:rPr>
        <w:t xml:space="preserve"> </w:t>
      </w:r>
      <w:r w:rsidRPr="00F304CF">
        <w:rPr>
          <w:rFonts w:ascii="Times New Roman" w:hAnsi="Times New Roman" w:cs="Times New Roman"/>
          <w:sz w:val="24"/>
          <w:szCs w:val="24"/>
        </w:rPr>
        <w:t xml:space="preserve">4. </w:t>
      </w:r>
      <w:r w:rsidRPr="00181869">
        <w:rPr>
          <w:rFonts w:ascii="Times New Roman" w:hAnsi="Times New Roman" w:cs="Times New Roman"/>
          <w:sz w:val="24"/>
          <w:szCs w:val="24"/>
        </w:rPr>
        <w:t xml:space="preserve">Plocha vytvára priestorové a funkčné podmienky pre možnosť zástavby bytového domu s doplnkovou občianskou vybavenosťou v parteri. Medzi obslužnou komunikáciou na ulici </w:t>
      </w:r>
      <w:r w:rsidRPr="00F304CF">
        <w:rPr>
          <w:rFonts w:ascii="Times New Roman" w:hAnsi="Times New Roman" w:cs="Times New Roman"/>
          <w:sz w:val="24"/>
          <w:szCs w:val="24"/>
        </w:rPr>
        <w:t xml:space="preserve">J. </w:t>
      </w:r>
      <w:proofErr w:type="spellStart"/>
      <w:r w:rsidRPr="00F304CF">
        <w:rPr>
          <w:rFonts w:ascii="Times New Roman" w:hAnsi="Times New Roman" w:cs="Times New Roman"/>
          <w:sz w:val="24"/>
          <w:szCs w:val="24"/>
        </w:rPr>
        <w:t>Feketeházyho</w:t>
      </w:r>
      <w:proofErr w:type="spellEnd"/>
      <w:r w:rsidRPr="00F304CF">
        <w:rPr>
          <w:rFonts w:ascii="Times New Roman" w:hAnsi="Times New Roman" w:cs="Times New Roman"/>
          <w:sz w:val="24"/>
          <w:szCs w:val="24"/>
        </w:rPr>
        <w:t xml:space="preserve"> </w:t>
      </w:r>
      <w:r w:rsidRPr="00181869">
        <w:rPr>
          <w:rFonts w:ascii="Times New Roman" w:hAnsi="Times New Roman" w:cs="Times New Roman"/>
          <w:sz w:val="24"/>
          <w:szCs w:val="24"/>
        </w:rPr>
        <w:t xml:space="preserve">a vežovými bytovými domami je možné umiestniť polyfunkčný bytový dom s </w:t>
      </w:r>
      <w:proofErr w:type="spellStart"/>
      <w:r w:rsidRPr="00181869">
        <w:rPr>
          <w:rFonts w:ascii="Times New Roman" w:hAnsi="Times New Roman" w:cs="Times New Roman"/>
          <w:sz w:val="24"/>
          <w:szCs w:val="24"/>
        </w:rPr>
        <w:t>podlažnosťou</w:t>
      </w:r>
      <w:proofErr w:type="spellEnd"/>
      <w:r w:rsidRPr="00181869">
        <w:rPr>
          <w:rFonts w:ascii="Times New Roman" w:hAnsi="Times New Roman" w:cs="Times New Roman"/>
          <w:sz w:val="24"/>
          <w:szCs w:val="24"/>
        </w:rPr>
        <w:t xml:space="preserve"> do 3 NP a s jedným ustúpeným podlažím na časti objektu</w:t>
      </w:r>
      <w:r w:rsidR="00F304CF">
        <w:rPr>
          <w:rFonts w:ascii="Times New Roman" w:hAnsi="Times New Roman" w:cs="Times New Roman"/>
          <w:sz w:val="24"/>
          <w:szCs w:val="24"/>
        </w:rPr>
        <w:t xml:space="preserve"> (Príloha </w:t>
      </w:r>
      <w:r w:rsidR="00001622">
        <w:rPr>
          <w:rFonts w:ascii="Times New Roman" w:hAnsi="Times New Roman" w:cs="Times New Roman"/>
          <w:sz w:val="24"/>
          <w:szCs w:val="24"/>
        </w:rPr>
        <w:t>č. 8</w:t>
      </w:r>
      <w:r w:rsidR="00F304CF">
        <w:rPr>
          <w:rFonts w:ascii="Times New Roman" w:hAnsi="Times New Roman" w:cs="Times New Roman"/>
          <w:sz w:val="24"/>
          <w:szCs w:val="24"/>
        </w:rPr>
        <w:t xml:space="preserve">– </w:t>
      </w:r>
      <w:r w:rsidR="00001622" w:rsidRPr="00001622">
        <w:rPr>
          <w:rFonts w:ascii="Times New Roman" w:hAnsi="Times New Roman" w:cs="Times New Roman"/>
          <w:sz w:val="24"/>
          <w:szCs w:val="24"/>
        </w:rPr>
        <w:t>UPN CMZ Regul</w:t>
      </w:r>
      <w:r w:rsidR="00001622">
        <w:rPr>
          <w:rFonts w:ascii="Times New Roman" w:hAnsi="Times New Roman" w:cs="Times New Roman"/>
          <w:sz w:val="24"/>
          <w:szCs w:val="24"/>
        </w:rPr>
        <w:t>á</w:t>
      </w:r>
      <w:r w:rsidR="00001622" w:rsidRPr="00001622">
        <w:rPr>
          <w:rFonts w:ascii="Times New Roman" w:hAnsi="Times New Roman" w:cs="Times New Roman"/>
          <w:sz w:val="24"/>
          <w:szCs w:val="24"/>
        </w:rPr>
        <w:t>cia územia</w:t>
      </w:r>
      <w:r w:rsidR="00001622">
        <w:rPr>
          <w:rFonts w:ascii="Times New Roman" w:hAnsi="Times New Roman" w:cs="Times New Roman"/>
          <w:sz w:val="24"/>
          <w:szCs w:val="24"/>
        </w:rPr>
        <w:t xml:space="preserve"> </w:t>
      </w:r>
      <w:r w:rsidR="00001622" w:rsidRPr="00001622">
        <w:rPr>
          <w:rFonts w:ascii="Times New Roman" w:hAnsi="Times New Roman" w:cs="Times New Roman"/>
          <w:sz w:val="24"/>
          <w:szCs w:val="24"/>
        </w:rPr>
        <w:t>KIARA</w:t>
      </w:r>
      <w:r w:rsidR="00001622">
        <w:rPr>
          <w:rFonts w:ascii="Times New Roman" w:hAnsi="Times New Roman" w:cs="Times New Roman"/>
          <w:sz w:val="24"/>
          <w:szCs w:val="24"/>
        </w:rPr>
        <w:t xml:space="preserve">, Príloha č. 9 - </w:t>
      </w:r>
      <w:r w:rsidR="00001622" w:rsidRPr="00001622">
        <w:rPr>
          <w:rFonts w:ascii="Times New Roman" w:hAnsi="Times New Roman" w:cs="Times New Roman"/>
          <w:sz w:val="24"/>
          <w:szCs w:val="24"/>
        </w:rPr>
        <w:t>UPN CMZ</w:t>
      </w:r>
      <w:r w:rsidR="00001622">
        <w:rPr>
          <w:rFonts w:ascii="Times New Roman" w:hAnsi="Times New Roman" w:cs="Times New Roman"/>
          <w:sz w:val="24"/>
          <w:szCs w:val="24"/>
        </w:rPr>
        <w:t xml:space="preserve"> </w:t>
      </w:r>
      <w:r w:rsidR="00001622" w:rsidRPr="00001622">
        <w:rPr>
          <w:rFonts w:ascii="Times New Roman" w:hAnsi="Times New Roman" w:cs="Times New Roman"/>
          <w:sz w:val="24"/>
          <w:szCs w:val="24"/>
        </w:rPr>
        <w:t>Komp</w:t>
      </w:r>
      <w:r w:rsidR="00001622">
        <w:rPr>
          <w:rFonts w:ascii="Times New Roman" w:hAnsi="Times New Roman" w:cs="Times New Roman"/>
          <w:sz w:val="24"/>
          <w:szCs w:val="24"/>
        </w:rPr>
        <w:t>l</w:t>
      </w:r>
      <w:r w:rsidR="00001622" w:rsidRPr="00001622">
        <w:rPr>
          <w:rFonts w:ascii="Times New Roman" w:hAnsi="Times New Roman" w:cs="Times New Roman"/>
          <w:sz w:val="24"/>
          <w:szCs w:val="24"/>
        </w:rPr>
        <w:t>exný</w:t>
      </w:r>
      <w:r w:rsidR="00001622">
        <w:rPr>
          <w:rFonts w:ascii="Times New Roman" w:hAnsi="Times New Roman" w:cs="Times New Roman"/>
          <w:sz w:val="24"/>
          <w:szCs w:val="24"/>
        </w:rPr>
        <w:t xml:space="preserve"> </w:t>
      </w:r>
      <w:r w:rsidR="00001622" w:rsidRPr="00001622">
        <w:rPr>
          <w:rFonts w:ascii="Times New Roman" w:hAnsi="Times New Roman" w:cs="Times New Roman"/>
          <w:sz w:val="24"/>
          <w:szCs w:val="24"/>
        </w:rPr>
        <w:t>n</w:t>
      </w:r>
      <w:r w:rsidR="00001622">
        <w:rPr>
          <w:rFonts w:ascii="Times New Roman" w:hAnsi="Times New Roman" w:cs="Times New Roman"/>
          <w:sz w:val="24"/>
          <w:szCs w:val="24"/>
        </w:rPr>
        <w:t>á</w:t>
      </w:r>
      <w:r w:rsidR="00001622" w:rsidRPr="00001622">
        <w:rPr>
          <w:rFonts w:ascii="Times New Roman" w:hAnsi="Times New Roman" w:cs="Times New Roman"/>
          <w:sz w:val="24"/>
          <w:szCs w:val="24"/>
        </w:rPr>
        <w:t>vrh</w:t>
      </w:r>
      <w:r w:rsidR="00001622">
        <w:rPr>
          <w:rFonts w:ascii="Times New Roman" w:hAnsi="Times New Roman" w:cs="Times New Roman"/>
          <w:sz w:val="24"/>
          <w:szCs w:val="24"/>
        </w:rPr>
        <w:t xml:space="preserve"> </w:t>
      </w:r>
      <w:r w:rsidR="00001622" w:rsidRPr="00001622">
        <w:rPr>
          <w:rFonts w:ascii="Times New Roman" w:hAnsi="Times New Roman" w:cs="Times New Roman"/>
          <w:sz w:val="24"/>
          <w:szCs w:val="24"/>
        </w:rPr>
        <w:t>KIARA</w:t>
      </w:r>
      <w:r w:rsidR="00F304CF">
        <w:rPr>
          <w:rFonts w:ascii="Times New Roman" w:hAnsi="Times New Roman" w:cs="Times New Roman"/>
          <w:sz w:val="24"/>
          <w:szCs w:val="24"/>
        </w:rPr>
        <w:t>)</w:t>
      </w:r>
      <w:r w:rsidRPr="00181869">
        <w:rPr>
          <w:rFonts w:ascii="Times New Roman" w:hAnsi="Times New Roman" w:cs="Times New Roman"/>
          <w:sz w:val="24"/>
          <w:szCs w:val="24"/>
        </w:rPr>
        <w:t>.</w:t>
      </w:r>
    </w:p>
    <w:p w14:paraId="26A6AEF2" w14:textId="77777777" w:rsidR="00807D3E" w:rsidRDefault="00807D3E" w:rsidP="00001622">
      <w:pPr>
        <w:spacing w:after="0" w:line="240" w:lineRule="auto"/>
        <w:contextualSpacing/>
        <w:jc w:val="both"/>
        <w:rPr>
          <w:rFonts w:ascii="Times New Roman" w:hAnsi="Times New Roman" w:cs="Times New Roman"/>
          <w:sz w:val="24"/>
          <w:szCs w:val="24"/>
        </w:rPr>
      </w:pPr>
    </w:p>
    <w:p w14:paraId="21ED853E" w14:textId="6AD6CC4D" w:rsidR="00A14E14" w:rsidRDefault="00B326D7" w:rsidP="0000162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w:t>
      </w:r>
      <w:r w:rsidR="00A14E14">
        <w:rPr>
          <w:rFonts w:ascii="Times New Roman" w:hAnsi="Times New Roman" w:cs="Times New Roman"/>
          <w:sz w:val="24"/>
          <w:szCs w:val="24"/>
        </w:rPr>
        <w:t> </w:t>
      </w:r>
      <w:r>
        <w:rPr>
          <w:rFonts w:ascii="Times New Roman" w:hAnsi="Times New Roman" w:cs="Times New Roman"/>
          <w:sz w:val="24"/>
          <w:szCs w:val="24"/>
        </w:rPr>
        <w:t>zmysle</w:t>
      </w:r>
      <w:r w:rsidR="00A14E14">
        <w:rPr>
          <w:rFonts w:ascii="Times New Roman" w:hAnsi="Times New Roman" w:cs="Times New Roman"/>
          <w:sz w:val="24"/>
          <w:szCs w:val="24"/>
        </w:rPr>
        <w:t xml:space="preserve"> ustanovenia písm. a)</w:t>
      </w:r>
      <w:r>
        <w:rPr>
          <w:rFonts w:ascii="Times New Roman" w:hAnsi="Times New Roman" w:cs="Times New Roman"/>
          <w:sz w:val="24"/>
          <w:szCs w:val="24"/>
        </w:rPr>
        <w:t xml:space="preserve"> Prílohy č. 1 k Zásadám hospodárenia s majetkom mesta Šaľa</w:t>
      </w:r>
      <w:r w:rsidR="00A14E14">
        <w:rPr>
          <w:rFonts w:ascii="Times New Roman" w:hAnsi="Times New Roman" w:cs="Times New Roman"/>
          <w:sz w:val="24"/>
          <w:szCs w:val="24"/>
        </w:rPr>
        <w:t xml:space="preserve"> v platnom znení </w:t>
      </w:r>
      <w:r>
        <w:rPr>
          <w:rFonts w:ascii="Times New Roman" w:hAnsi="Times New Roman" w:cs="Times New Roman"/>
          <w:sz w:val="24"/>
          <w:szCs w:val="24"/>
        </w:rPr>
        <w:t xml:space="preserve">je cena nájmu stanovená vo výške 10% z hodnoty pozemku </w:t>
      </w:r>
      <w:r w:rsidR="00A14E14">
        <w:rPr>
          <w:rFonts w:ascii="Times New Roman" w:hAnsi="Times New Roman" w:cs="Times New Roman"/>
          <w:sz w:val="24"/>
          <w:szCs w:val="24"/>
        </w:rPr>
        <w:t xml:space="preserve">vo vlastníctve mesta stanovenej v zmysle hodnotovej mapy mesta, </w:t>
      </w:r>
      <w:r>
        <w:rPr>
          <w:rFonts w:ascii="Times New Roman" w:hAnsi="Times New Roman" w:cs="Times New Roman"/>
          <w:sz w:val="24"/>
          <w:szCs w:val="24"/>
        </w:rPr>
        <w:t xml:space="preserve">čo v predmetnej lokalite </w:t>
      </w:r>
      <w:r w:rsidR="00A14E14">
        <w:rPr>
          <w:rFonts w:ascii="Times New Roman" w:hAnsi="Times New Roman" w:cs="Times New Roman"/>
          <w:sz w:val="24"/>
          <w:szCs w:val="24"/>
        </w:rPr>
        <w:t>predstavuje sumu</w:t>
      </w:r>
      <w:r>
        <w:rPr>
          <w:rFonts w:ascii="Times New Roman" w:hAnsi="Times New Roman" w:cs="Times New Roman"/>
          <w:sz w:val="24"/>
          <w:szCs w:val="24"/>
        </w:rPr>
        <w:t xml:space="preserve"> 5,</w:t>
      </w:r>
      <w:r w:rsidR="00626CF6">
        <w:rPr>
          <w:rFonts w:ascii="Times New Roman" w:hAnsi="Times New Roman" w:cs="Times New Roman"/>
          <w:sz w:val="24"/>
          <w:szCs w:val="24"/>
        </w:rPr>
        <w:t>975</w:t>
      </w:r>
      <w:r>
        <w:rPr>
          <w:rFonts w:ascii="Times New Roman" w:hAnsi="Times New Roman" w:cs="Times New Roman"/>
          <w:sz w:val="24"/>
          <w:szCs w:val="24"/>
        </w:rPr>
        <w:t xml:space="preserve"> E</w:t>
      </w:r>
      <w:r w:rsidR="00626CF6">
        <w:rPr>
          <w:rFonts w:ascii="Times New Roman" w:hAnsi="Times New Roman" w:cs="Times New Roman"/>
          <w:sz w:val="24"/>
          <w:szCs w:val="24"/>
        </w:rPr>
        <w:t>UR</w:t>
      </w:r>
      <w:r>
        <w:rPr>
          <w:rFonts w:ascii="Times New Roman" w:hAnsi="Times New Roman" w:cs="Times New Roman"/>
          <w:sz w:val="24"/>
          <w:szCs w:val="24"/>
        </w:rPr>
        <w:t>/m</w:t>
      </w:r>
      <w:r>
        <w:rPr>
          <w:rFonts w:ascii="Times New Roman" w:hAnsi="Times New Roman" w:cs="Times New Roman"/>
          <w:sz w:val="24"/>
          <w:szCs w:val="24"/>
          <w:vertAlign w:val="superscript"/>
        </w:rPr>
        <w:t>2</w:t>
      </w:r>
      <w:r>
        <w:rPr>
          <w:rFonts w:ascii="Times New Roman" w:hAnsi="Times New Roman" w:cs="Times New Roman"/>
          <w:sz w:val="24"/>
          <w:szCs w:val="24"/>
        </w:rPr>
        <w:t xml:space="preserve">/rok, </w:t>
      </w:r>
      <w:proofErr w:type="spellStart"/>
      <w:r w:rsidR="00626CF6">
        <w:rPr>
          <w:rFonts w:ascii="Times New Roman" w:hAnsi="Times New Roman" w:cs="Times New Roman"/>
          <w:sz w:val="24"/>
          <w:szCs w:val="24"/>
        </w:rPr>
        <w:t>t.j</w:t>
      </w:r>
      <w:proofErr w:type="spellEnd"/>
      <w:r w:rsidR="00626CF6">
        <w:rPr>
          <w:rFonts w:ascii="Times New Roman" w:hAnsi="Times New Roman" w:cs="Times New Roman"/>
          <w:sz w:val="24"/>
          <w:szCs w:val="24"/>
        </w:rPr>
        <w:t xml:space="preserve">. </w:t>
      </w:r>
      <w:r>
        <w:rPr>
          <w:rFonts w:ascii="Times New Roman" w:hAnsi="Times New Roman" w:cs="Times New Roman"/>
          <w:sz w:val="24"/>
          <w:szCs w:val="24"/>
        </w:rPr>
        <w:t xml:space="preserve">pri celkovej výmere </w:t>
      </w:r>
      <w:r w:rsidR="00626CF6">
        <w:rPr>
          <w:rFonts w:ascii="Times New Roman" w:hAnsi="Times New Roman" w:cs="Times New Roman"/>
          <w:sz w:val="24"/>
          <w:szCs w:val="24"/>
        </w:rPr>
        <w:t>85</w:t>
      </w:r>
      <w:r>
        <w:rPr>
          <w:rFonts w:ascii="Times New Roman" w:hAnsi="Times New Roman" w:cs="Times New Roman"/>
          <w:sz w:val="24"/>
          <w:szCs w:val="24"/>
        </w:rPr>
        <w:t xml:space="preserve">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je </w:t>
      </w:r>
      <w:r w:rsidR="00A14E14">
        <w:rPr>
          <w:rFonts w:ascii="Times New Roman" w:hAnsi="Times New Roman" w:cs="Times New Roman"/>
          <w:sz w:val="24"/>
          <w:szCs w:val="24"/>
        </w:rPr>
        <w:t>nájomné</w:t>
      </w:r>
      <w:r>
        <w:rPr>
          <w:rFonts w:ascii="Times New Roman" w:hAnsi="Times New Roman" w:cs="Times New Roman"/>
          <w:sz w:val="24"/>
          <w:szCs w:val="24"/>
        </w:rPr>
        <w:t xml:space="preserve"> vo výške </w:t>
      </w:r>
      <w:r w:rsidR="00626CF6">
        <w:rPr>
          <w:rFonts w:ascii="Times New Roman" w:hAnsi="Times New Roman" w:cs="Times New Roman"/>
          <w:sz w:val="24"/>
          <w:szCs w:val="24"/>
        </w:rPr>
        <w:t>507</w:t>
      </w:r>
      <w:r w:rsidR="00A14E14">
        <w:rPr>
          <w:rFonts w:ascii="Times New Roman" w:hAnsi="Times New Roman" w:cs="Times New Roman"/>
          <w:sz w:val="24"/>
          <w:szCs w:val="24"/>
        </w:rPr>
        <w:t>,</w:t>
      </w:r>
      <w:r w:rsidR="00626CF6">
        <w:rPr>
          <w:rFonts w:ascii="Times New Roman" w:hAnsi="Times New Roman" w:cs="Times New Roman"/>
          <w:sz w:val="24"/>
          <w:szCs w:val="24"/>
        </w:rPr>
        <w:t>88</w:t>
      </w:r>
      <w:r>
        <w:rPr>
          <w:rFonts w:ascii="Times New Roman" w:hAnsi="Times New Roman" w:cs="Times New Roman"/>
          <w:sz w:val="24"/>
          <w:szCs w:val="24"/>
        </w:rPr>
        <w:t xml:space="preserve"> E</w:t>
      </w:r>
      <w:r w:rsidR="00A14E14">
        <w:rPr>
          <w:rFonts w:ascii="Times New Roman" w:hAnsi="Times New Roman" w:cs="Times New Roman"/>
          <w:sz w:val="24"/>
          <w:szCs w:val="24"/>
        </w:rPr>
        <w:t>UR</w:t>
      </w:r>
      <w:r>
        <w:rPr>
          <w:rFonts w:ascii="Times New Roman" w:hAnsi="Times New Roman" w:cs="Times New Roman"/>
          <w:sz w:val="24"/>
          <w:szCs w:val="24"/>
        </w:rPr>
        <w:t xml:space="preserve">/rok. </w:t>
      </w:r>
    </w:p>
    <w:p w14:paraId="7C3CEBF8" w14:textId="77777777" w:rsidR="00807D3E" w:rsidRDefault="00807D3E" w:rsidP="00001622">
      <w:pPr>
        <w:spacing w:after="0" w:line="240" w:lineRule="auto"/>
        <w:contextualSpacing/>
        <w:jc w:val="both"/>
        <w:rPr>
          <w:rFonts w:ascii="Times New Roman" w:hAnsi="Times New Roman" w:cs="Times New Roman"/>
          <w:sz w:val="24"/>
          <w:szCs w:val="24"/>
        </w:rPr>
      </w:pPr>
    </w:p>
    <w:p w14:paraId="4835778A" w14:textId="7D90CCAF" w:rsidR="00A804D7" w:rsidRDefault="00A804D7" w:rsidP="0000162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w:t>
      </w:r>
      <w:r w:rsidR="00A14E14">
        <w:rPr>
          <w:rFonts w:ascii="Times New Roman" w:hAnsi="Times New Roman" w:cs="Times New Roman"/>
          <w:sz w:val="24"/>
          <w:szCs w:val="24"/>
        </w:rPr>
        <w:t> </w:t>
      </w:r>
      <w:r>
        <w:rPr>
          <w:rFonts w:ascii="Times New Roman" w:hAnsi="Times New Roman" w:cs="Times New Roman"/>
          <w:sz w:val="24"/>
          <w:szCs w:val="24"/>
        </w:rPr>
        <w:t>zmysle</w:t>
      </w:r>
      <w:r w:rsidR="00A14E14">
        <w:rPr>
          <w:rFonts w:ascii="Times New Roman" w:hAnsi="Times New Roman" w:cs="Times New Roman"/>
          <w:sz w:val="24"/>
          <w:szCs w:val="24"/>
        </w:rPr>
        <w:t xml:space="preserve"> ustanovenia</w:t>
      </w:r>
      <w:r>
        <w:rPr>
          <w:rFonts w:ascii="Times New Roman" w:hAnsi="Times New Roman" w:cs="Times New Roman"/>
          <w:sz w:val="24"/>
          <w:szCs w:val="24"/>
        </w:rPr>
        <w:t xml:space="preserve"> § 9 </w:t>
      </w:r>
      <w:r w:rsidR="00A14E14">
        <w:rPr>
          <w:rFonts w:ascii="Times New Roman" w:hAnsi="Times New Roman" w:cs="Times New Roman"/>
          <w:sz w:val="24"/>
          <w:szCs w:val="24"/>
        </w:rPr>
        <w:t>ods.</w:t>
      </w:r>
      <w:r>
        <w:rPr>
          <w:rFonts w:ascii="Times New Roman" w:hAnsi="Times New Roman" w:cs="Times New Roman"/>
          <w:sz w:val="24"/>
          <w:szCs w:val="24"/>
        </w:rPr>
        <w:t xml:space="preserve"> 3 Zásad hospodárenia s majetkom mesta Šaľa</w:t>
      </w:r>
      <w:r w:rsidR="00A14E14">
        <w:rPr>
          <w:rFonts w:ascii="Times New Roman" w:hAnsi="Times New Roman" w:cs="Times New Roman"/>
          <w:sz w:val="24"/>
          <w:szCs w:val="24"/>
        </w:rPr>
        <w:t xml:space="preserve"> je</w:t>
      </w:r>
      <w:r>
        <w:rPr>
          <w:rFonts w:ascii="Times New Roman" w:hAnsi="Times New Roman" w:cs="Times New Roman"/>
          <w:sz w:val="24"/>
          <w:szCs w:val="24"/>
        </w:rPr>
        <w:t xml:space="preserve"> </w:t>
      </w:r>
      <w:r w:rsidR="00A14E14">
        <w:rPr>
          <w:rFonts w:ascii="Times New Roman" w:hAnsi="Times New Roman" w:cs="Times New Roman"/>
          <w:sz w:val="24"/>
          <w:szCs w:val="24"/>
        </w:rPr>
        <w:t xml:space="preserve">schválenie </w:t>
      </w:r>
      <w:r>
        <w:rPr>
          <w:rFonts w:ascii="Times New Roman" w:hAnsi="Times New Roman" w:cs="Times New Roman"/>
          <w:sz w:val="24"/>
          <w:szCs w:val="24"/>
        </w:rPr>
        <w:t>zámer</w:t>
      </w:r>
      <w:r w:rsidR="00A14E14">
        <w:rPr>
          <w:rFonts w:ascii="Times New Roman" w:hAnsi="Times New Roman" w:cs="Times New Roman"/>
          <w:sz w:val="24"/>
          <w:szCs w:val="24"/>
        </w:rPr>
        <w:t>u</w:t>
      </w:r>
      <w:r>
        <w:rPr>
          <w:rFonts w:ascii="Times New Roman" w:hAnsi="Times New Roman" w:cs="Times New Roman"/>
          <w:sz w:val="24"/>
          <w:szCs w:val="24"/>
        </w:rPr>
        <w:t xml:space="preserve"> prenajať majetok ako prípad hodný osobitného zreteľa a jeho zverejnenie </w:t>
      </w:r>
      <w:r w:rsidR="00A14E14">
        <w:rPr>
          <w:rFonts w:ascii="Times New Roman" w:hAnsi="Times New Roman" w:cs="Times New Roman"/>
          <w:sz w:val="24"/>
          <w:szCs w:val="24"/>
        </w:rPr>
        <w:t>v kompetencii</w:t>
      </w:r>
      <w:r>
        <w:rPr>
          <w:rFonts w:ascii="Times New Roman" w:hAnsi="Times New Roman" w:cs="Times New Roman"/>
          <w:sz w:val="24"/>
          <w:szCs w:val="24"/>
        </w:rPr>
        <w:t xml:space="preserve"> primátor</w:t>
      </w:r>
      <w:r w:rsidR="00A14E14">
        <w:rPr>
          <w:rFonts w:ascii="Times New Roman" w:hAnsi="Times New Roman" w:cs="Times New Roman"/>
          <w:sz w:val="24"/>
          <w:szCs w:val="24"/>
        </w:rPr>
        <w:t>a</w:t>
      </w:r>
      <w:r>
        <w:rPr>
          <w:rFonts w:ascii="Times New Roman" w:hAnsi="Times New Roman" w:cs="Times New Roman"/>
          <w:sz w:val="24"/>
          <w:szCs w:val="24"/>
        </w:rPr>
        <w:t xml:space="preserve"> mesta. Zámer bol zverejnený dňa </w:t>
      </w:r>
      <w:r w:rsidR="00853E72">
        <w:rPr>
          <w:rFonts w:ascii="Times New Roman" w:hAnsi="Times New Roman" w:cs="Times New Roman"/>
          <w:sz w:val="24"/>
          <w:szCs w:val="24"/>
        </w:rPr>
        <w:t>19</w:t>
      </w:r>
      <w:r w:rsidR="000C34F1">
        <w:rPr>
          <w:rFonts w:ascii="Times New Roman" w:hAnsi="Times New Roman" w:cs="Times New Roman"/>
          <w:sz w:val="24"/>
          <w:szCs w:val="24"/>
        </w:rPr>
        <w:t xml:space="preserve">. </w:t>
      </w:r>
      <w:r w:rsidR="00853E72">
        <w:rPr>
          <w:rFonts w:ascii="Times New Roman" w:hAnsi="Times New Roman" w:cs="Times New Roman"/>
          <w:sz w:val="24"/>
          <w:szCs w:val="24"/>
        </w:rPr>
        <w:t>januára</w:t>
      </w:r>
      <w:r w:rsidR="000C34F1">
        <w:rPr>
          <w:rFonts w:ascii="Times New Roman" w:hAnsi="Times New Roman" w:cs="Times New Roman"/>
          <w:sz w:val="24"/>
          <w:szCs w:val="24"/>
        </w:rPr>
        <w:t xml:space="preserve"> </w:t>
      </w:r>
      <w:r w:rsidR="006C74B8">
        <w:rPr>
          <w:rFonts w:ascii="Times New Roman" w:hAnsi="Times New Roman" w:cs="Times New Roman"/>
          <w:sz w:val="24"/>
          <w:szCs w:val="24"/>
        </w:rPr>
        <w:t>202</w:t>
      </w:r>
      <w:r w:rsidR="00853E72">
        <w:rPr>
          <w:rFonts w:ascii="Times New Roman" w:hAnsi="Times New Roman" w:cs="Times New Roman"/>
          <w:sz w:val="24"/>
          <w:szCs w:val="24"/>
        </w:rPr>
        <w:t>2</w:t>
      </w:r>
      <w:r>
        <w:rPr>
          <w:rFonts w:ascii="Times New Roman" w:hAnsi="Times New Roman" w:cs="Times New Roman"/>
          <w:sz w:val="24"/>
          <w:szCs w:val="24"/>
        </w:rPr>
        <w:t>,</w:t>
      </w:r>
      <w:r w:rsidR="00A14E14">
        <w:rPr>
          <w:rFonts w:ascii="Times New Roman" w:hAnsi="Times New Roman" w:cs="Times New Roman"/>
          <w:sz w:val="24"/>
          <w:szCs w:val="24"/>
        </w:rPr>
        <w:t xml:space="preserve"> na úradnej tabuli a webovom sídle mesta Šaľa,</w:t>
      </w:r>
      <w:r>
        <w:rPr>
          <w:rFonts w:ascii="Times New Roman" w:hAnsi="Times New Roman" w:cs="Times New Roman"/>
          <w:sz w:val="24"/>
          <w:szCs w:val="24"/>
        </w:rPr>
        <w:t xml:space="preserv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15 – dňová lehota v zmysle zákona bola dodržaná.</w:t>
      </w:r>
    </w:p>
    <w:p w14:paraId="4637B915" w14:textId="77777777" w:rsidR="004E659C" w:rsidRDefault="004E659C" w:rsidP="00001622">
      <w:pPr>
        <w:spacing w:after="0" w:line="240" w:lineRule="auto"/>
        <w:contextualSpacing/>
        <w:jc w:val="both"/>
        <w:rPr>
          <w:rFonts w:ascii="Times New Roman" w:hAnsi="Times New Roman" w:cs="Times New Roman"/>
          <w:b/>
          <w:sz w:val="24"/>
          <w:szCs w:val="24"/>
        </w:rPr>
      </w:pPr>
    </w:p>
    <w:p w14:paraId="7DA01024" w14:textId="77777777" w:rsidR="00001622" w:rsidRDefault="00001622" w:rsidP="00001622">
      <w:pPr>
        <w:spacing w:after="0" w:line="240" w:lineRule="auto"/>
        <w:contextualSpacing/>
        <w:jc w:val="both"/>
        <w:rPr>
          <w:rFonts w:ascii="Times New Roman" w:hAnsi="Times New Roman" w:cs="Times New Roman"/>
          <w:b/>
          <w:sz w:val="24"/>
          <w:szCs w:val="24"/>
        </w:rPr>
      </w:pPr>
    </w:p>
    <w:p w14:paraId="69DC415A" w14:textId="77777777" w:rsidR="00001622" w:rsidRDefault="00001622" w:rsidP="00001622">
      <w:pPr>
        <w:spacing w:after="0" w:line="240" w:lineRule="auto"/>
        <w:contextualSpacing/>
        <w:jc w:val="both"/>
        <w:rPr>
          <w:rFonts w:ascii="Times New Roman" w:hAnsi="Times New Roman" w:cs="Times New Roman"/>
          <w:b/>
          <w:sz w:val="24"/>
          <w:szCs w:val="24"/>
        </w:rPr>
      </w:pPr>
    </w:p>
    <w:p w14:paraId="52E0F709" w14:textId="009832AA" w:rsidR="00001622" w:rsidRDefault="00766C01" w:rsidP="00001622">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r w:rsidR="00001622">
        <w:rPr>
          <w:rFonts w:ascii="Times New Roman" w:hAnsi="Times New Roman" w:cs="Times New Roman"/>
          <w:b/>
          <w:sz w:val="24"/>
          <w:szCs w:val="24"/>
        </w:rPr>
        <w:t>:</w:t>
      </w:r>
    </w:p>
    <w:p w14:paraId="19AF9A60" w14:textId="77777777" w:rsidR="00001622" w:rsidRDefault="00001622" w:rsidP="00001622">
      <w:pPr>
        <w:spacing w:after="0" w:line="240" w:lineRule="auto"/>
        <w:contextualSpacing/>
        <w:jc w:val="both"/>
        <w:rPr>
          <w:rFonts w:ascii="Times New Roman" w:hAnsi="Times New Roman"/>
          <w:sz w:val="24"/>
          <w:szCs w:val="24"/>
        </w:rPr>
      </w:pPr>
    </w:p>
    <w:p w14:paraId="1B06DDD0" w14:textId="41C4103C" w:rsidR="006428BD" w:rsidRPr="00001622" w:rsidRDefault="00510E06" w:rsidP="00001622">
      <w:pPr>
        <w:spacing w:after="0" w:line="240" w:lineRule="auto"/>
        <w:contextualSpacing/>
        <w:jc w:val="both"/>
        <w:rPr>
          <w:rFonts w:ascii="Times New Roman" w:hAnsi="Times New Roman" w:cs="Times New Roman"/>
          <w:b/>
          <w:sz w:val="24"/>
          <w:szCs w:val="24"/>
        </w:rPr>
      </w:pPr>
      <w:r>
        <w:rPr>
          <w:rFonts w:ascii="Times New Roman" w:hAnsi="Times New Roman"/>
          <w:sz w:val="24"/>
          <w:szCs w:val="24"/>
        </w:rPr>
        <w:t xml:space="preserve">Vzhľadom na skutočnosť, že žiadateľ v rámci investičnej výstavby </w:t>
      </w:r>
      <w:r w:rsidR="00A37B70">
        <w:rPr>
          <w:rFonts w:ascii="Times New Roman" w:hAnsi="Times New Roman"/>
          <w:sz w:val="24"/>
          <w:szCs w:val="24"/>
        </w:rPr>
        <w:t xml:space="preserve">polyfunkčného bytového domu preloží existujúci verejný chodník pre peších </w:t>
      </w:r>
      <w:r w:rsidR="009539DE">
        <w:rPr>
          <w:rFonts w:ascii="Times New Roman" w:hAnsi="Times New Roman"/>
          <w:sz w:val="24"/>
          <w:szCs w:val="24"/>
        </w:rPr>
        <w:t xml:space="preserve">postavený na dotknutej nehnuteľnosti </w:t>
      </w:r>
      <w:r w:rsidR="00A37B70">
        <w:rPr>
          <w:rFonts w:ascii="Times New Roman" w:hAnsi="Times New Roman"/>
          <w:sz w:val="24"/>
          <w:szCs w:val="24"/>
        </w:rPr>
        <w:t>na pozemk</w:t>
      </w:r>
      <w:r w:rsidR="000230D8">
        <w:rPr>
          <w:rFonts w:ascii="Times New Roman" w:hAnsi="Times New Roman"/>
          <w:sz w:val="24"/>
          <w:szCs w:val="24"/>
        </w:rPr>
        <w:t>y</w:t>
      </w:r>
      <w:r w:rsidR="00A37B70">
        <w:rPr>
          <w:rFonts w:ascii="Times New Roman" w:hAnsi="Times New Roman"/>
          <w:sz w:val="24"/>
          <w:szCs w:val="24"/>
        </w:rPr>
        <w:t xml:space="preserve"> vo svojom výlučnom vlastníctve</w:t>
      </w:r>
      <w:r w:rsidR="000230D8">
        <w:rPr>
          <w:rFonts w:ascii="Times New Roman" w:hAnsi="Times New Roman"/>
          <w:sz w:val="24"/>
          <w:szCs w:val="24"/>
        </w:rPr>
        <w:t>,</w:t>
      </w:r>
      <w:r w:rsidR="00F304CF">
        <w:rPr>
          <w:rFonts w:ascii="Times New Roman" w:hAnsi="Times New Roman"/>
          <w:sz w:val="24"/>
          <w:szCs w:val="24"/>
        </w:rPr>
        <w:t xml:space="preserve"> a predložená situácia plánovanej stavby je v súlade s územným plánom centrálnej mestskej zóny mesta Šaľa,</w:t>
      </w:r>
      <w:r w:rsidR="00A37B70">
        <w:rPr>
          <w:rFonts w:ascii="Times New Roman" w:hAnsi="Times New Roman"/>
          <w:sz w:val="24"/>
          <w:szCs w:val="24"/>
        </w:rPr>
        <w:t xml:space="preserve"> </w:t>
      </w:r>
      <w:r w:rsidR="0027000E" w:rsidRPr="00A804D7">
        <w:rPr>
          <w:rFonts w:ascii="Times New Roman" w:hAnsi="Times New Roman"/>
          <w:sz w:val="24"/>
          <w:szCs w:val="24"/>
        </w:rPr>
        <w:t xml:space="preserve">MsÚ odporúča </w:t>
      </w:r>
      <w:proofErr w:type="spellStart"/>
      <w:r w:rsidR="00A14E14">
        <w:rPr>
          <w:rFonts w:ascii="Times New Roman" w:hAnsi="Times New Roman"/>
          <w:sz w:val="24"/>
          <w:szCs w:val="24"/>
        </w:rPr>
        <w:t>MsZ</w:t>
      </w:r>
      <w:proofErr w:type="spellEnd"/>
      <w:r w:rsidR="00A14E14">
        <w:rPr>
          <w:rFonts w:ascii="Times New Roman" w:hAnsi="Times New Roman"/>
          <w:sz w:val="24"/>
          <w:szCs w:val="24"/>
        </w:rPr>
        <w:t xml:space="preserve"> prijať uznesenie v navrhovanom znení. </w:t>
      </w:r>
    </w:p>
    <w:p w14:paraId="717837B2" w14:textId="77777777" w:rsidR="006428BD" w:rsidRDefault="006428BD" w:rsidP="00001622">
      <w:pPr>
        <w:spacing w:after="0" w:line="240" w:lineRule="auto"/>
        <w:contextualSpacing/>
        <w:jc w:val="both"/>
        <w:rPr>
          <w:rFonts w:ascii="Times New Roman" w:hAnsi="Times New Roman" w:cs="Times New Roman"/>
          <w:sz w:val="24"/>
          <w:szCs w:val="24"/>
        </w:rPr>
      </w:pPr>
    </w:p>
    <w:sectPr w:rsidR="006428BD" w:rsidSect="00ED4112">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D8B1A" w14:textId="77777777" w:rsidR="008107A4" w:rsidRDefault="008107A4" w:rsidP="00D75476">
      <w:pPr>
        <w:spacing w:after="0" w:line="240" w:lineRule="auto"/>
      </w:pPr>
      <w:r>
        <w:separator/>
      </w:r>
    </w:p>
  </w:endnote>
  <w:endnote w:type="continuationSeparator" w:id="0">
    <w:p w14:paraId="6DED59E4" w14:textId="77777777" w:rsidR="008107A4" w:rsidRDefault="008107A4" w:rsidP="00D7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7ECE0" w14:textId="77777777" w:rsidR="008107A4" w:rsidRDefault="008107A4" w:rsidP="00D75476">
      <w:pPr>
        <w:spacing w:after="0" w:line="240" w:lineRule="auto"/>
      </w:pPr>
      <w:r>
        <w:separator/>
      </w:r>
    </w:p>
  </w:footnote>
  <w:footnote w:type="continuationSeparator" w:id="0">
    <w:p w14:paraId="002602AD" w14:textId="77777777" w:rsidR="008107A4" w:rsidRDefault="008107A4" w:rsidP="00D754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044280"/>
      <w:docPartObj>
        <w:docPartGallery w:val="Page Numbers (Top of Page)"/>
        <w:docPartUnique/>
      </w:docPartObj>
    </w:sdtPr>
    <w:sdtEndPr/>
    <w:sdtContent>
      <w:p w14:paraId="34E1C585" w14:textId="00469D64" w:rsidR="00D75476" w:rsidRDefault="00D75476">
        <w:pPr>
          <w:pStyle w:val="Hlavika"/>
          <w:jc w:val="center"/>
        </w:pPr>
        <w:r>
          <w:fldChar w:fldCharType="begin"/>
        </w:r>
        <w:r>
          <w:instrText>PAGE   \* MERGEFORMAT</w:instrText>
        </w:r>
        <w:r>
          <w:fldChar w:fldCharType="separate"/>
        </w:r>
        <w:r>
          <w:t>2</w:t>
        </w:r>
        <w:r>
          <w:fldChar w:fldCharType="end"/>
        </w:r>
      </w:p>
    </w:sdtContent>
  </w:sdt>
  <w:p w14:paraId="00023A72" w14:textId="77777777" w:rsidR="00D75476" w:rsidRDefault="00D7547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DF4D07"/>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337A05BF"/>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 w15:restartNumberingAfterBreak="0">
    <w:nsid w:val="3B36436E"/>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 w15:restartNumberingAfterBreak="0">
    <w:nsid w:val="3D757D35"/>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670C72EA"/>
    <w:multiLevelType w:val="hybridMultilevel"/>
    <w:tmpl w:val="D456A570"/>
    <w:lvl w:ilvl="0" w:tplc="E6F2695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5"/>
  </w:num>
  <w:num w:numId="5">
    <w:abstractNumId w:val="9"/>
  </w:num>
  <w:num w:numId="6">
    <w:abstractNumId w:val="0"/>
  </w:num>
  <w:num w:numId="7">
    <w:abstractNumId w:val="6"/>
  </w:num>
  <w:num w:numId="8">
    <w:abstractNumId w:val="4"/>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664"/>
    <w:rsid w:val="00001622"/>
    <w:rsid w:val="00011E47"/>
    <w:rsid w:val="00014EAF"/>
    <w:rsid w:val="000230D8"/>
    <w:rsid w:val="0005176B"/>
    <w:rsid w:val="00055B22"/>
    <w:rsid w:val="00055C6D"/>
    <w:rsid w:val="00067F61"/>
    <w:rsid w:val="00085095"/>
    <w:rsid w:val="0009138E"/>
    <w:rsid w:val="00092D9B"/>
    <w:rsid w:val="00097C96"/>
    <w:rsid w:val="000A215E"/>
    <w:rsid w:val="000C34F1"/>
    <w:rsid w:val="000D41AE"/>
    <w:rsid w:val="000E72F1"/>
    <w:rsid w:val="00107FBD"/>
    <w:rsid w:val="0011398D"/>
    <w:rsid w:val="001404F1"/>
    <w:rsid w:val="00171D92"/>
    <w:rsid w:val="00177616"/>
    <w:rsid w:val="00180A9F"/>
    <w:rsid w:val="00181869"/>
    <w:rsid w:val="0018398D"/>
    <w:rsid w:val="001843BE"/>
    <w:rsid w:val="001A2B34"/>
    <w:rsid w:val="001D2922"/>
    <w:rsid w:val="001F3D8A"/>
    <w:rsid w:val="00217EAE"/>
    <w:rsid w:val="002376BE"/>
    <w:rsid w:val="00244C49"/>
    <w:rsid w:val="00253293"/>
    <w:rsid w:val="00262D48"/>
    <w:rsid w:val="0026372E"/>
    <w:rsid w:val="0027000E"/>
    <w:rsid w:val="002A00B0"/>
    <w:rsid w:val="002A03A3"/>
    <w:rsid w:val="002C6503"/>
    <w:rsid w:val="002D063A"/>
    <w:rsid w:val="002D5C04"/>
    <w:rsid w:val="002F20D4"/>
    <w:rsid w:val="002F2863"/>
    <w:rsid w:val="003006C1"/>
    <w:rsid w:val="00305D62"/>
    <w:rsid w:val="00325578"/>
    <w:rsid w:val="003375F1"/>
    <w:rsid w:val="00337D05"/>
    <w:rsid w:val="00350F52"/>
    <w:rsid w:val="00354E24"/>
    <w:rsid w:val="003758C2"/>
    <w:rsid w:val="003845B7"/>
    <w:rsid w:val="003A0BDA"/>
    <w:rsid w:val="003C7FA6"/>
    <w:rsid w:val="003D3CDE"/>
    <w:rsid w:val="003E333D"/>
    <w:rsid w:val="003F47CB"/>
    <w:rsid w:val="004052C1"/>
    <w:rsid w:val="004411DB"/>
    <w:rsid w:val="00447AD6"/>
    <w:rsid w:val="0047761E"/>
    <w:rsid w:val="0048606C"/>
    <w:rsid w:val="00493085"/>
    <w:rsid w:val="004B62F4"/>
    <w:rsid w:val="004C41BF"/>
    <w:rsid w:val="004D7CAC"/>
    <w:rsid w:val="004E2D9B"/>
    <w:rsid w:val="004E5EE8"/>
    <w:rsid w:val="004E659C"/>
    <w:rsid w:val="005013E0"/>
    <w:rsid w:val="00510E06"/>
    <w:rsid w:val="00535BEE"/>
    <w:rsid w:val="00560C3A"/>
    <w:rsid w:val="00565E69"/>
    <w:rsid w:val="00583314"/>
    <w:rsid w:val="005A37A1"/>
    <w:rsid w:val="005C0664"/>
    <w:rsid w:val="005C32BE"/>
    <w:rsid w:val="005D06B1"/>
    <w:rsid w:val="005D2E0C"/>
    <w:rsid w:val="005E607B"/>
    <w:rsid w:val="005F07F4"/>
    <w:rsid w:val="00600448"/>
    <w:rsid w:val="00610304"/>
    <w:rsid w:val="0061584A"/>
    <w:rsid w:val="00622006"/>
    <w:rsid w:val="00626CF6"/>
    <w:rsid w:val="00632FE1"/>
    <w:rsid w:val="00636D2D"/>
    <w:rsid w:val="00642720"/>
    <w:rsid w:val="006428BD"/>
    <w:rsid w:val="00644822"/>
    <w:rsid w:val="00660229"/>
    <w:rsid w:val="00667C55"/>
    <w:rsid w:val="00676764"/>
    <w:rsid w:val="006837D0"/>
    <w:rsid w:val="00685B95"/>
    <w:rsid w:val="006A0CA6"/>
    <w:rsid w:val="006A201A"/>
    <w:rsid w:val="006B0DFE"/>
    <w:rsid w:val="006B48A9"/>
    <w:rsid w:val="006C74B8"/>
    <w:rsid w:val="006F239F"/>
    <w:rsid w:val="00702283"/>
    <w:rsid w:val="00710309"/>
    <w:rsid w:val="007214E2"/>
    <w:rsid w:val="00741007"/>
    <w:rsid w:val="0075666A"/>
    <w:rsid w:val="0076351E"/>
    <w:rsid w:val="0076359E"/>
    <w:rsid w:val="00766C01"/>
    <w:rsid w:val="00766C7D"/>
    <w:rsid w:val="00797243"/>
    <w:rsid w:val="007C2F40"/>
    <w:rsid w:val="007F22E0"/>
    <w:rsid w:val="008076B9"/>
    <w:rsid w:val="00807D3E"/>
    <w:rsid w:val="008107A4"/>
    <w:rsid w:val="00813252"/>
    <w:rsid w:val="00813FA7"/>
    <w:rsid w:val="00836371"/>
    <w:rsid w:val="00847E8A"/>
    <w:rsid w:val="00853E72"/>
    <w:rsid w:val="008542FF"/>
    <w:rsid w:val="00855ADC"/>
    <w:rsid w:val="00871677"/>
    <w:rsid w:val="00876576"/>
    <w:rsid w:val="00895CF4"/>
    <w:rsid w:val="00896CA1"/>
    <w:rsid w:val="008A42CA"/>
    <w:rsid w:val="008B5F13"/>
    <w:rsid w:val="008C17F0"/>
    <w:rsid w:val="008E18A1"/>
    <w:rsid w:val="008E4188"/>
    <w:rsid w:val="008F2381"/>
    <w:rsid w:val="00922C6A"/>
    <w:rsid w:val="00925F2B"/>
    <w:rsid w:val="0094216A"/>
    <w:rsid w:val="00943AA3"/>
    <w:rsid w:val="00950EFE"/>
    <w:rsid w:val="00952F7C"/>
    <w:rsid w:val="009539DE"/>
    <w:rsid w:val="009578B1"/>
    <w:rsid w:val="00976C6C"/>
    <w:rsid w:val="009A0555"/>
    <w:rsid w:val="009E4120"/>
    <w:rsid w:val="009E50F2"/>
    <w:rsid w:val="009E5655"/>
    <w:rsid w:val="00A05DFC"/>
    <w:rsid w:val="00A112A6"/>
    <w:rsid w:val="00A11FC1"/>
    <w:rsid w:val="00A14E14"/>
    <w:rsid w:val="00A35DFA"/>
    <w:rsid w:val="00A37B70"/>
    <w:rsid w:val="00A430C9"/>
    <w:rsid w:val="00A63164"/>
    <w:rsid w:val="00A66946"/>
    <w:rsid w:val="00A80105"/>
    <w:rsid w:val="00A804D7"/>
    <w:rsid w:val="00A841EE"/>
    <w:rsid w:val="00AB2B8A"/>
    <w:rsid w:val="00AE60BF"/>
    <w:rsid w:val="00AF168C"/>
    <w:rsid w:val="00AF36DD"/>
    <w:rsid w:val="00AF5A5A"/>
    <w:rsid w:val="00B01B23"/>
    <w:rsid w:val="00B01E0E"/>
    <w:rsid w:val="00B0675D"/>
    <w:rsid w:val="00B109EB"/>
    <w:rsid w:val="00B222BB"/>
    <w:rsid w:val="00B228EB"/>
    <w:rsid w:val="00B22DA4"/>
    <w:rsid w:val="00B239CA"/>
    <w:rsid w:val="00B326D7"/>
    <w:rsid w:val="00B3767F"/>
    <w:rsid w:val="00B4576B"/>
    <w:rsid w:val="00B468FD"/>
    <w:rsid w:val="00B60C47"/>
    <w:rsid w:val="00B65B8E"/>
    <w:rsid w:val="00B70639"/>
    <w:rsid w:val="00B766D9"/>
    <w:rsid w:val="00B8333D"/>
    <w:rsid w:val="00BC4094"/>
    <w:rsid w:val="00BE2090"/>
    <w:rsid w:val="00BE4D42"/>
    <w:rsid w:val="00BE701B"/>
    <w:rsid w:val="00C0142A"/>
    <w:rsid w:val="00C06D47"/>
    <w:rsid w:val="00C20249"/>
    <w:rsid w:val="00C22899"/>
    <w:rsid w:val="00C237AA"/>
    <w:rsid w:val="00C31A2A"/>
    <w:rsid w:val="00C33A3F"/>
    <w:rsid w:val="00C53F4B"/>
    <w:rsid w:val="00C56EFA"/>
    <w:rsid w:val="00C62FC2"/>
    <w:rsid w:val="00C73C34"/>
    <w:rsid w:val="00C90C16"/>
    <w:rsid w:val="00CA61A1"/>
    <w:rsid w:val="00CA7871"/>
    <w:rsid w:val="00CB3621"/>
    <w:rsid w:val="00CC0610"/>
    <w:rsid w:val="00CC319C"/>
    <w:rsid w:val="00D006AC"/>
    <w:rsid w:val="00D24FA1"/>
    <w:rsid w:val="00D3224A"/>
    <w:rsid w:val="00D423A1"/>
    <w:rsid w:val="00D507B5"/>
    <w:rsid w:val="00D52E2D"/>
    <w:rsid w:val="00D5365B"/>
    <w:rsid w:val="00D538F4"/>
    <w:rsid w:val="00D61A70"/>
    <w:rsid w:val="00D6298E"/>
    <w:rsid w:val="00D71554"/>
    <w:rsid w:val="00D75476"/>
    <w:rsid w:val="00DA1223"/>
    <w:rsid w:val="00DA3694"/>
    <w:rsid w:val="00DA4C08"/>
    <w:rsid w:val="00DB34D8"/>
    <w:rsid w:val="00DD089B"/>
    <w:rsid w:val="00DD0B60"/>
    <w:rsid w:val="00DE353C"/>
    <w:rsid w:val="00DF5C3B"/>
    <w:rsid w:val="00E025A1"/>
    <w:rsid w:val="00E11FAD"/>
    <w:rsid w:val="00E23534"/>
    <w:rsid w:val="00E30360"/>
    <w:rsid w:val="00E44006"/>
    <w:rsid w:val="00E46160"/>
    <w:rsid w:val="00E64ECD"/>
    <w:rsid w:val="00E65917"/>
    <w:rsid w:val="00E67093"/>
    <w:rsid w:val="00E94B26"/>
    <w:rsid w:val="00E955C6"/>
    <w:rsid w:val="00EB6EAA"/>
    <w:rsid w:val="00EC1631"/>
    <w:rsid w:val="00EC2F52"/>
    <w:rsid w:val="00ED1FA9"/>
    <w:rsid w:val="00ED4112"/>
    <w:rsid w:val="00EE02E4"/>
    <w:rsid w:val="00EF265A"/>
    <w:rsid w:val="00F175DB"/>
    <w:rsid w:val="00F304CF"/>
    <w:rsid w:val="00F31EDD"/>
    <w:rsid w:val="00F331AD"/>
    <w:rsid w:val="00F44C9F"/>
    <w:rsid w:val="00F5072E"/>
    <w:rsid w:val="00F50E36"/>
    <w:rsid w:val="00F52B55"/>
    <w:rsid w:val="00F72253"/>
    <w:rsid w:val="00F75328"/>
    <w:rsid w:val="00F8013F"/>
    <w:rsid w:val="00F82F81"/>
    <w:rsid w:val="00F857BB"/>
    <w:rsid w:val="00FA6C54"/>
    <w:rsid w:val="00FC3E01"/>
    <w:rsid w:val="00FD7C48"/>
    <w:rsid w:val="00FE3068"/>
    <w:rsid w:val="00FE60E0"/>
    <w:rsid w:val="00FE6CF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D1F3"/>
  <w15:docId w15:val="{F7084860-32E3-4DA7-A019-1A3CDAAFE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character" w:styleId="Jemnzvraznenie">
    <w:name w:val="Subtle Emphasis"/>
    <w:basedOn w:val="Predvolenpsmoodseku"/>
    <w:uiPriority w:val="19"/>
    <w:qFormat/>
    <w:rsid w:val="009E50F2"/>
    <w:rPr>
      <w:i/>
      <w:iCs/>
      <w:color w:val="808080" w:themeColor="text1" w:themeTint="7F"/>
    </w:rPr>
  </w:style>
  <w:style w:type="paragraph" w:styleId="Hlavika">
    <w:name w:val="header"/>
    <w:basedOn w:val="Normlny"/>
    <w:link w:val="HlavikaChar"/>
    <w:uiPriority w:val="99"/>
    <w:unhideWhenUsed/>
    <w:rsid w:val="00D7547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75476"/>
  </w:style>
  <w:style w:type="paragraph" w:styleId="Pta">
    <w:name w:val="footer"/>
    <w:basedOn w:val="Normlny"/>
    <w:link w:val="PtaChar"/>
    <w:uiPriority w:val="99"/>
    <w:unhideWhenUsed/>
    <w:rsid w:val="00D75476"/>
    <w:pPr>
      <w:tabs>
        <w:tab w:val="center" w:pos="4536"/>
        <w:tab w:val="right" w:pos="9072"/>
      </w:tabs>
      <w:spacing w:after="0" w:line="240" w:lineRule="auto"/>
    </w:pPr>
  </w:style>
  <w:style w:type="character" w:customStyle="1" w:styleId="PtaChar">
    <w:name w:val="Päta Char"/>
    <w:basedOn w:val="Predvolenpsmoodseku"/>
    <w:link w:val="Pta"/>
    <w:uiPriority w:val="99"/>
    <w:rsid w:val="00D75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209266">
      <w:bodyDiv w:val="1"/>
      <w:marLeft w:val="0"/>
      <w:marRight w:val="0"/>
      <w:marTop w:val="0"/>
      <w:marBottom w:val="0"/>
      <w:divBdr>
        <w:top w:val="none" w:sz="0" w:space="0" w:color="auto"/>
        <w:left w:val="none" w:sz="0" w:space="0" w:color="auto"/>
        <w:bottom w:val="none" w:sz="0" w:space="0" w:color="auto"/>
        <w:right w:val="none" w:sz="0" w:space="0" w:color="auto"/>
      </w:divBdr>
    </w:div>
    <w:div w:id="831724867">
      <w:bodyDiv w:val="1"/>
      <w:marLeft w:val="0"/>
      <w:marRight w:val="0"/>
      <w:marTop w:val="0"/>
      <w:marBottom w:val="0"/>
      <w:divBdr>
        <w:top w:val="none" w:sz="0" w:space="0" w:color="auto"/>
        <w:left w:val="none" w:sz="0" w:space="0" w:color="auto"/>
        <w:bottom w:val="none" w:sz="0" w:space="0" w:color="auto"/>
        <w:right w:val="none" w:sz="0" w:space="0" w:color="auto"/>
      </w:divBdr>
    </w:div>
    <w:div w:id="95154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5A4A6-31B4-4A71-8D87-6E6D28D28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1</Pages>
  <Words>823</Words>
  <Characters>4693</Characters>
  <Application>Microsoft Office Word</Application>
  <DocSecurity>0</DocSecurity>
  <Lines>39</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57</cp:revision>
  <cp:lastPrinted>2022-01-24T08:55:00Z</cp:lastPrinted>
  <dcterms:created xsi:type="dcterms:W3CDTF">2020-08-18T11:07:00Z</dcterms:created>
  <dcterms:modified xsi:type="dcterms:W3CDTF">2022-01-24T08:55:00Z</dcterms:modified>
</cp:coreProperties>
</file>