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76" w:rsidRPr="00C62176" w:rsidRDefault="00C62176" w:rsidP="00AC1021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sk-SK"/>
        </w:rPr>
      </w:pPr>
      <w:r w:rsidRPr="00C621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sk-SK"/>
        </w:rPr>
        <w:t>Online dobíjanie a vybavenie čipovej karty</w:t>
      </w:r>
      <w:bookmarkStart w:id="0" w:name="_GoBack"/>
      <w:bookmarkEnd w:id="0"/>
    </w:p>
    <w:p w:rsidR="00AC1021" w:rsidRPr="00AC1021" w:rsidRDefault="00AC1021" w:rsidP="00AC1021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ARRIVA Nové Zámky, zabezpečujúca verejnú dopravu prímestskými linkami v Nitrianskom kraji a mestskú hromadnú dopravu v mestách Nové Zámky, Komárno, Levice, Šaľa, Štúrovo. Šurany a Šahy priniesla pre cestujúcich novinku. Držitelia čipových kariet si môžu dobiť dopravnú kartu online z pohodlia domova, bez potreby mať so sebou hotovosť. Cestujúci si prostredníctvom </w:t>
      </w:r>
      <w:hyperlink r:id="rId5" w:history="1">
        <w:r w:rsidRPr="00AC1021">
          <w:rPr>
            <w:rFonts w:ascii="Times New Roman" w:eastAsia="Times New Roman" w:hAnsi="Times New Roman" w:cs="Times New Roman"/>
            <w:color w:val="00BFCD"/>
            <w:sz w:val="24"/>
            <w:szCs w:val="24"/>
            <w:u w:val="single"/>
            <w:bdr w:val="none" w:sz="0" w:space="0" w:color="auto" w:frame="1"/>
            <w:lang w:eastAsia="sk-SK"/>
          </w:rPr>
          <w:t>e-</w:t>
        </w:r>
        <w:proofErr w:type="spellStart"/>
        <w:r w:rsidRPr="00AC1021">
          <w:rPr>
            <w:rFonts w:ascii="Times New Roman" w:eastAsia="Times New Roman" w:hAnsi="Times New Roman" w:cs="Times New Roman"/>
            <w:color w:val="00BFCD"/>
            <w:sz w:val="24"/>
            <w:szCs w:val="24"/>
            <w:u w:val="single"/>
            <w:bdr w:val="none" w:sz="0" w:space="0" w:color="auto" w:frame="1"/>
            <w:lang w:eastAsia="sk-SK"/>
          </w:rPr>
          <w:t>shopu</w:t>
        </w:r>
        <w:proofErr w:type="spellEnd"/>
      </w:hyperlink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 vedia dobiť kredit, ale aj zakúpiť novú čipovú kartu. Zároveň si môžu online kontrolovať zostatok, zrealizované dopravné transakcie a informácie o karte.</w:t>
      </w:r>
    </w:p>
    <w:p w:rsidR="00AC1021" w:rsidRPr="00AC1021" w:rsidRDefault="00AC1021" w:rsidP="00AC1021">
      <w:pPr>
        <w:shd w:val="clear" w:color="auto" w:fill="F7F7F7"/>
        <w:spacing w:before="360" w:after="12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2C55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b/>
          <w:bCs/>
          <w:color w:val="2C2C55"/>
          <w:sz w:val="24"/>
          <w:szCs w:val="24"/>
          <w:lang w:eastAsia="sk-SK"/>
        </w:rPr>
        <w:t>Ako si viete ČIPOVÚ KARTU objednať online?</w:t>
      </w:r>
    </w:p>
    <w:p w:rsidR="00AC1021" w:rsidRPr="00AC1021" w:rsidRDefault="00AC1021" w:rsidP="00AC1021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Požiadať o vydanie čipovej karty je možné aj z pohodlia domova online na stránke </w:t>
      </w:r>
      <w:hyperlink r:id="rId6" w:history="1">
        <w:r w:rsidRPr="00AC1021">
          <w:rPr>
            <w:rFonts w:ascii="Times New Roman" w:eastAsia="Times New Roman" w:hAnsi="Times New Roman" w:cs="Times New Roman"/>
            <w:color w:val="00BFCD"/>
            <w:sz w:val="24"/>
            <w:szCs w:val="24"/>
            <w:u w:val="single"/>
            <w:bdr w:val="none" w:sz="0" w:space="0" w:color="auto" w:frame="1"/>
            <w:lang w:eastAsia="sk-SK"/>
          </w:rPr>
          <w:t>Kúp si dopravnú kartu cez internet | Ubian.sk.</w:t>
        </w:r>
      </w:hyperlink>
    </w:p>
    <w:p w:rsidR="00AC1021" w:rsidRPr="00AC1021" w:rsidRDefault="00AC1021" w:rsidP="00AC1021">
      <w:pPr>
        <w:shd w:val="clear" w:color="auto" w:fill="F7F7F7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Svoju kartu si môžete zároveň online spravovať, kontrolovať zostatok a svoje dopravné transakcie a informácie o karte.</w:t>
      </w:r>
    </w:p>
    <w:p w:rsidR="00AC1021" w:rsidRPr="00AC1021" w:rsidRDefault="00AC1021" w:rsidP="00AC1021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Po prihlásení sa na </w:t>
      </w:r>
      <w:hyperlink r:id="rId7" w:history="1">
        <w:r w:rsidRPr="00AC1021">
          <w:rPr>
            <w:rFonts w:ascii="Times New Roman" w:eastAsia="Times New Roman" w:hAnsi="Times New Roman" w:cs="Times New Roman"/>
            <w:color w:val="00BFCD"/>
            <w:sz w:val="24"/>
            <w:szCs w:val="24"/>
            <w:u w:val="single"/>
            <w:bdr w:val="none" w:sz="0" w:space="0" w:color="auto" w:frame="1"/>
            <w:lang w:eastAsia="sk-SK"/>
          </w:rPr>
          <w:t>stránke</w:t>
        </w:r>
      </w:hyperlink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 postupujte nasledovne:</w:t>
      </w:r>
    </w:p>
    <w:p w:rsidR="00AC1021" w:rsidRPr="00AC1021" w:rsidRDefault="00AC1021" w:rsidP="00AC1021">
      <w:pPr>
        <w:numPr>
          <w:ilvl w:val="0"/>
          <w:numId w:val="1"/>
        </w:numPr>
        <w:shd w:val="clear" w:color="auto" w:fill="F7F7F7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ak nemáte vytvorený účet, zaregistrujte sa</w:t>
      </w:r>
    </w:p>
    <w:p w:rsidR="00AC1021" w:rsidRPr="00AC1021" w:rsidRDefault="00AC1021" w:rsidP="00AC1021">
      <w:pPr>
        <w:numPr>
          <w:ilvl w:val="0"/>
          <w:numId w:val="1"/>
        </w:numPr>
        <w:shd w:val="clear" w:color="auto" w:fill="F7F7F7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požiadajte o vydanie novej karty vyplnením žiadosti, doložením požadovaných dokladov a uhradením poplatku</w:t>
      </w:r>
    </w:p>
    <w:p w:rsidR="00AC1021" w:rsidRPr="00AC1021" w:rsidRDefault="00AC1021" w:rsidP="00AC1021">
      <w:pPr>
        <w:numPr>
          <w:ilvl w:val="0"/>
          <w:numId w:val="1"/>
        </w:numPr>
        <w:shd w:val="clear" w:color="auto" w:fill="F7F7F7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po vyhotovení čipovej karty Vám bude zaslaná na zadanú adresu</w:t>
      </w:r>
    </w:p>
    <w:p w:rsidR="00AC1021" w:rsidRPr="00AC1021" w:rsidRDefault="00AC1021" w:rsidP="00AC1021">
      <w:pPr>
        <w:shd w:val="clear" w:color="auto" w:fill="F7F7F7"/>
        <w:spacing w:after="12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2C55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b/>
          <w:bCs/>
          <w:color w:val="2C2C55"/>
          <w:sz w:val="24"/>
          <w:szCs w:val="24"/>
          <w:lang w:eastAsia="sk-SK"/>
        </w:rPr>
        <w:t>Koľko zaplatíte pri vybavení čipovej karty online?</w:t>
      </w:r>
    </w:p>
    <w:p w:rsidR="00AC1021" w:rsidRPr="00AC1021" w:rsidRDefault="00AC1021" w:rsidP="00AC1021">
      <w:pPr>
        <w:shd w:val="clear" w:color="auto" w:fill="F7F7F7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Pri požiadaní o vydanie čipovej karty online je potrebné zaplatiť uvedené poplatky:</w:t>
      </w:r>
    </w:p>
    <w:p w:rsidR="00AC1021" w:rsidRPr="00AC1021" w:rsidRDefault="00AC1021" w:rsidP="00AC1021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poplatok za vydanie karty 4 €</w:t>
      </w:r>
    </w:p>
    <w:p w:rsidR="00AC1021" w:rsidRPr="00AC1021" w:rsidRDefault="00AC1021" w:rsidP="00AC1021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vklad na kartu, minimálny objem dobitia karty je 5 €</w:t>
      </w:r>
    </w:p>
    <w:p w:rsidR="00AC1021" w:rsidRPr="00AC1021" w:rsidRDefault="00AC1021" w:rsidP="00AC1021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poplatok za doručenie čipovej karty poštou 2 €</w:t>
      </w:r>
    </w:p>
    <w:p w:rsidR="00AC1021" w:rsidRPr="00AC1021" w:rsidRDefault="00AC1021" w:rsidP="00AC1021">
      <w:pPr>
        <w:shd w:val="clear" w:color="auto" w:fill="F7F7F7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Úhrada poplatku je možná prostredníctvom platobnej karty.</w:t>
      </w:r>
    </w:p>
    <w:p w:rsidR="00AC1021" w:rsidRPr="00AC1021" w:rsidRDefault="00AC1021" w:rsidP="00AC1021">
      <w:pPr>
        <w:shd w:val="clear" w:color="auto" w:fill="F7F7F7"/>
        <w:spacing w:before="360" w:after="12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C2C55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b/>
          <w:bCs/>
          <w:color w:val="2C2C55"/>
          <w:sz w:val="24"/>
          <w:szCs w:val="24"/>
          <w:lang w:eastAsia="sk-SK"/>
        </w:rPr>
        <w:t>Ako si viete ČIPOVÚ KARTU dobiť online?</w:t>
      </w:r>
    </w:p>
    <w:p w:rsidR="00AC1021" w:rsidRPr="00AC1021" w:rsidRDefault="00AC1021" w:rsidP="00AC1021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Dobitie čipovej karty z pohodlia domova je jednoduché a na pár klikov. Po registrácii na webstránke alebo v aplikácii </w:t>
      </w:r>
      <w:proofErr w:type="spellStart"/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fldChar w:fldCharType="begin"/>
      </w: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instrText xml:space="preserve"> HYPERLINK "https://www.ubian.sk/dobit-kartu" </w:instrText>
      </w: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fldChar w:fldCharType="separate"/>
      </w:r>
      <w:r w:rsidRPr="00AC1021">
        <w:rPr>
          <w:rFonts w:ascii="Times New Roman" w:eastAsia="Times New Roman" w:hAnsi="Times New Roman" w:cs="Times New Roman"/>
          <w:color w:val="00BFCD"/>
          <w:sz w:val="24"/>
          <w:szCs w:val="24"/>
          <w:u w:val="single"/>
          <w:bdr w:val="none" w:sz="0" w:space="0" w:color="auto" w:frame="1"/>
          <w:lang w:eastAsia="sk-SK"/>
        </w:rPr>
        <w:t>Ubian</w:t>
      </w:r>
      <w:proofErr w:type="spellEnd"/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fldChar w:fldCharType="end"/>
      </w: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 si cestujúci jednoducho pridá svoju existujúcu čipovú dopravnú kartu a následne si môže dobiť kredit. Minimálna hodnota dobitia kreditu je 5 eur, minimálna výška dobitia kreditu je rovnaká ako v zákazníckych centrách alebo priamo v autobuse. Kredit bude na kartu pripísaný do 3 hodín.</w:t>
      </w:r>
    </w:p>
    <w:p w:rsidR="00AC1021" w:rsidRPr="00AC1021" w:rsidRDefault="00AC1021" w:rsidP="00AC1021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</w:pPr>
      <w:r w:rsidRPr="00AC1021">
        <w:rPr>
          <w:rFonts w:ascii="Times New Roman" w:eastAsia="Times New Roman" w:hAnsi="Times New Roman" w:cs="Times New Roman"/>
          <w:color w:val="212121"/>
          <w:sz w:val="24"/>
          <w:szCs w:val="24"/>
          <w:lang w:eastAsia="sk-SK"/>
        </w:rPr>
        <w:t>Informácie o čipovej karte nájdete </w:t>
      </w:r>
      <w:hyperlink r:id="rId8" w:history="1">
        <w:r w:rsidRPr="00AC1021">
          <w:rPr>
            <w:rFonts w:ascii="Times New Roman" w:eastAsia="Times New Roman" w:hAnsi="Times New Roman" w:cs="Times New Roman"/>
            <w:color w:val="00BFCD"/>
            <w:sz w:val="24"/>
            <w:szCs w:val="24"/>
            <w:u w:val="single"/>
            <w:bdr w:val="none" w:sz="0" w:space="0" w:color="auto" w:frame="1"/>
            <w:lang w:eastAsia="sk-SK"/>
          </w:rPr>
          <w:t>TU.</w:t>
        </w:r>
      </w:hyperlink>
    </w:p>
    <w:p w:rsidR="00947574" w:rsidRDefault="00AC1021" w:rsidP="00AC1021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7F7F7"/>
        </w:rPr>
      </w:pPr>
      <w:r w:rsidRPr="00AC1021">
        <w:rPr>
          <w:rFonts w:ascii="Times New Roman" w:hAnsi="Times New Roman" w:cs="Times New Roman"/>
          <w:color w:val="212121"/>
          <w:sz w:val="24"/>
          <w:szCs w:val="24"/>
          <w:shd w:val="clear" w:color="auto" w:fill="F7F7F7"/>
        </w:rPr>
        <w:t>Informácie o službách spoločnosti ARRIVA získate aj prostredníctvom e-mailu </w:t>
      </w:r>
      <w:hyperlink r:id="rId9" w:history="1">
        <w:r w:rsidRPr="00AC1021">
          <w:rPr>
            <w:rStyle w:val="Hypertextovprepojenie"/>
            <w:rFonts w:ascii="Times New Roman" w:hAnsi="Times New Roman" w:cs="Times New Roman"/>
            <w:color w:val="00BFCD"/>
            <w:sz w:val="24"/>
            <w:szCs w:val="24"/>
            <w:bdr w:val="none" w:sz="0" w:space="0" w:color="auto" w:frame="1"/>
            <w:shd w:val="clear" w:color="auto" w:fill="F7F7F7"/>
          </w:rPr>
          <w:t>informacie@arriva.sk</w:t>
        </w:r>
      </w:hyperlink>
      <w:r w:rsidRPr="00AC1021">
        <w:rPr>
          <w:rFonts w:ascii="Times New Roman" w:hAnsi="Times New Roman" w:cs="Times New Roman"/>
          <w:color w:val="212121"/>
          <w:sz w:val="24"/>
          <w:szCs w:val="24"/>
          <w:shd w:val="clear" w:color="auto" w:fill="F7F7F7"/>
        </w:rPr>
        <w:t> alebo na linke Zákazníckej podpory </w:t>
      </w:r>
      <w:r w:rsidRPr="00AC1021">
        <w:rPr>
          <w:rStyle w:val="Siln"/>
          <w:rFonts w:ascii="Times New Roman" w:hAnsi="Times New Roman" w:cs="Times New Roman"/>
          <w:color w:val="00BFCD"/>
          <w:sz w:val="24"/>
          <w:szCs w:val="24"/>
          <w:bdr w:val="none" w:sz="0" w:space="0" w:color="auto" w:frame="1"/>
          <w:shd w:val="clear" w:color="auto" w:fill="F7F7F7"/>
        </w:rPr>
        <w:t>+421 915 733 733 </w:t>
      </w:r>
      <w:r w:rsidRPr="00AC1021">
        <w:rPr>
          <w:rFonts w:ascii="Times New Roman" w:hAnsi="Times New Roman" w:cs="Times New Roman"/>
          <w:color w:val="212121"/>
          <w:sz w:val="24"/>
          <w:szCs w:val="24"/>
          <w:shd w:val="clear" w:color="auto" w:fill="F7F7F7"/>
        </w:rPr>
        <w:t>od pondelka do nedele, a to aj počas sviatkov či víkendov, v čase od 8:00 do 20:00.</w:t>
      </w:r>
    </w:p>
    <w:p w:rsidR="00AC1021" w:rsidRPr="00AC1021" w:rsidRDefault="00AC1021" w:rsidP="00AC1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7F7F7"/>
        </w:rPr>
        <w:t>ARRIVA Nové Zámky</w:t>
      </w:r>
    </w:p>
    <w:sectPr w:rsidR="00AC1021" w:rsidRPr="00AC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B19FA"/>
    <w:multiLevelType w:val="multilevel"/>
    <w:tmpl w:val="79B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53C24"/>
    <w:multiLevelType w:val="multilevel"/>
    <w:tmpl w:val="074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06"/>
    <w:rsid w:val="00026706"/>
    <w:rsid w:val="00947574"/>
    <w:rsid w:val="00AC1021"/>
    <w:rsid w:val="00C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7038-BCF6-4782-A6D6-EA19E84B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102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C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102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C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nove-zamky/cipova-kar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ian.sk/kupit-ka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ian.sk/kupit-kar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bian.sk/dobit-kartu?iframe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cie@arri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hanesova</dc:creator>
  <cp:keywords/>
  <dc:description/>
  <cp:lastModifiedBy>hanesova</cp:lastModifiedBy>
  <cp:revision>3</cp:revision>
  <dcterms:created xsi:type="dcterms:W3CDTF">2021-05-28T09:22:00Z</dcterms:created>
  <dcterms:modified xsi:type="dcterms:W3CDTF">2021-05-28T09:25:00Z</dcterms:modified>
</cp:coreProperties>
</file>