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499" w:rsidRDefault="00FA1499" w:rsidP="003F4A17">
      <w:pPr>
        <w:pStyle w:val="Nadpis3"/>
        <w:ind w:left="198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257036" wp14:editId="264EA26F">
            <wp:simplePos x="0" y="0"/>
            <wp:positionH relativeFrom="column">
              <wp:posOffset>-147955</wp:posOffset>
            </wp:positionH>
            <wp:positionV relativeFrom="paragraph">
              <wp:posOffset>0</wp:posOffset>
            </wp:positionV>
            <wp:extent cx="1253490" cy="1200150"/>
            <wp:effectExtent l="0" t="0" r="3810" b="0"/>
            <wp:wrapSquare wrapText="bothSides"/>
            <wp:docPr id="1" name="Obrázok 1" descr="erbcbno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cbnov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78" b="7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499" w:rsidRDefault="00FA1499" w:rsidP="003F4A17">
      <w:pPr>
        <w:pStyle w:val="Nadpis3"/>
        <w:ind w:left="1980" w:firstLine="0"/>
      </w:pPr>
    </w:p>
    <w:p w:rsidR="00FA1499" w:rsidRDefault="00FA1499" w:rsidP="003F4A17">
      <w:pPr>
        <w:pStyle w:val="Nadpis3"/>
        <w:ind w:left="1980" w:firstLine="0"/>
      </w:pPr>
      <w:r>
        <w:t>MESTO</w:t>
      </w:r>
    </w:p>
    <w:p w:rsidR="00FA1499" w:rsidRDefault="00FA1499" w:rsidP="003F4A17">
      <w:pPr>
        <w:pStyle w:val="Nadpis6"/>
        <w:ind w:left="1980"/>
        <w:rPr>
          <w:rFonts w:ascii="Times New Roman" w:hAnsi="Times New Roman"/>
          <w:b w:val="0"/>
          <w:color w:val="auto"/>
          <w:sz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 w:val="0"/>
          <w:color w:val="auto"/>
          <w:sz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ŠAĽA</w:t>
      </w:r>
    </w:p>
    <w:p w:rsidR="00FA1499" w:rsidRDefault="00FA1499" w:rsidP="003F4A17">
      <w:pPr>
        <w:pStyle w:val="Hlavika"/>
        <w:tabs>
          <w:tab w:val="clear" w:pos="4536"/>
          <w:tab w:val="left" w:pos="5220"/>
        </w:tabs>
        <w:rPr>
          <w:sz w:val="28"/>
        </w:rPr>
      </w:pPr>
      <w:r>
        <w:t>_______________________________________</w:t>
      </w:r>
    </w:p>
    <w:p w:rsidR="00FA1499" w:rsidRPr="002A1AA4" w:rsidRDefault="00FA1499" w:rsidP="003F4A17">
      <w:pPr>
        <w:spacing w:after="0" w:line="240" w:lineRule="auto"/>
        <w:ind w:right="743"/>
        <w:rPr>
          <w:rFonts w:ascii="Times New Roman" w:hAnsi="Times New Roman"/>
          <w:i/>
          <w:sz w:val="20"/>
          <w:szCs w:val="20"/>
        </w:rPr>
      </w:pPr>
      <w:r w:rsidRPr="002A1AA4">
        <w:rPr>
          <w:rFonts w:ascii="Times New Roman" w:hAnsi="Times New Roman"/>
          <w:sz w:val="20"/>
          <w:szCs w:val="20"/>
        </w:rPr>
        <w:t>N</w:t>
      </w:r>
      <w:r w:rsidRPr="002A1AA4">
        <w:rPr>
          <w:rFonts w:ascii="Times New Roman" w:eastAsia="MS Mincho" w:hAnsi="Times New Roman"/>
          <w:sz w:val="20"/>
          <w:szCs w:val="20"/>
        </w:rPr>
        <w:t xml:space="preserve">ámestie  Sv. Trojice 7, 927 15  Šaľa, </w:t>
      </w:r>
      <w:r w:rsidRPr="002A1AA4">
        <w:rPr>
          <w:rFonts w:ascii="Times New Roman" w:hAnsi="Times New Roman"/>
          <w:iCs/>
          <w:sz w:val="20"/>
          <w:szCs w:val="20"/>
        </w:rPr>
        <w:t>Slovenská republika</w:t>
      </w:r>
    </w:p>
    <w:p w:rsidR="00FA1499" w:rsidRPr="002A1AA4" w:rsidRDefault="00FA1499" w:rsidP="003F4A17">
      <w:pPr>
        <w:pStyle w:val="Nadpis2"/>
        <w:spacing w:line="240" w:lineRule="auto"/>
        <w:ind w:left="0" w:right="743"/>
        <w:rPr>
          <w:i w:val="0"/>
          <w:color w:val="auto"/>
          <w:szCs w:val="20"/>
        </w:rPr>
      </w:pPr>
      <w:r w:rsidRPr="002A1AA4">
        <w:rPr>
          <w:i w:val="0"/>
          <w:color w:val="auto"/>
          <w:szCs w:val="20"/>
        </w:rPr>
        <w:t xml:space="preserve"> Tel.: +421 /0/ 31 770 5981-4 / Fax: +421 /0/ 31 770 6021</w:t>
      </w:r>
    </w:p>
    <w:p w:rsidR="00FA1499" w:rsidRPr="002A1AA4" w:rsidRDefault="00FA1499" w:rsidP="003F4A17">
      <w:pPr>
        <w:tabs>
          <w:tab w:val="left" w:pos="1440"/>
        </w:tabs>
        <w:spacing w:after="0" w:line="240" w:lineRule="auto"/>
        <w:ind w:right="743"/>
        <w:rPr>
          <w:rFonts w:ascii="Times New Roman" w:eastAsia="MS Mincho" w:hAnsi="Times New Roman"/>
          <w:sz w:val="20"/>
          <w:szCs w:val="20"/>
        </w:rPr>
      </w:pPr>
      <w:r w:rsidRPr="002A1AA4">
        <w:rPr>
          <w:rFonts w:ascii="Times New Roman" w:eastAsia="MS Mincho" w:hAnsi="Times New Roman"/>
          <w:sz w:val="20"/>
          <w:szCs w:val="20"/>
        </w:rPr>
        <w:t xml:space="preserve">            E-mail: mesto@sala.sk </w:t>
      </w:r>
      <w:r w:rsidRPr="002A1AA4">
        <w:rPr>
          <w:rFonts w:ascii="Times New Roman" w:eastAsia="MS Mincho" w:hAnsi="Times New Roman"/>
          <w:b/>
          <w:sz w:val="20"/>
          <w:szCs w:val="20"/>
        </w:rPr>
        <w:t>/</w:t>
      </w:r>
      <w:r w:rsidRPr="002A1AA4">
        <w:rPr>
          <w:rFonts w:ascii="Times New Roman" w:eastAsia="MS Mincho" w:hAnsi="Times New Roman"/>
          <w:sz w:val="20"/>
          <w:szCs w:val="20"/>
        </w:rPr>
        <w:t xml:space="preserve"> http://www.sala.sk </w:t>
      </w:r>
      <w:r w:rsidRPr="002A1AA4">
        <w:rPr>
          <w:rFonts w:ascii="Times New Roman" w:eastAsia="MS Mincho" w:hAnsi="Times New Roman"/>
          <w:sz w:val="20"/>
          <w:szCs w:val="20"/>
        </w:rPr>
        <w:br/>
        <w:t xml:space="preserve">                                    IČO: 306 185</w:t>
      </w:r>
    </w:p>
    <w:p w:rsidR="00FA1499" w:rsidRDefault="00FA1499" w:rsidP="003F4A17">
      <w:pPr>
        <w:pStyle w:val="Hlavika"/>
        <w:ind w:left="2520"/>
      </w:pPr>
    </w:p>
    <w:p w:rsidR="00FA1499" w:rsidRDefault="00FA1499" w:rsidP="003F4A17">
      <w:pPr>
        <w:spacing w:after="0" w:line="240" w:lineRule="auto"/>
        <w:rPr>
          <w:rFonts w:ascii="Times New Roman" w:hAnsi="Times New Roman"/>
        </w:rPr>
      </w:pPr>
    </w:p>
    <w:p w:rsidR="00FA1499" w:rsidRPr="002A1AA4" w:rsidRDefault="00FA1499" w:rsidP="003F4A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AA4">
        <w:rPr>
          <w:rFonts w:ascii="Times New Roman" w:hAnsi="Times New Roman"/>
          <w:sz w:val="24"/>
          <w:szCs w:val="24"/>
        </w:rPr>
        <w:t xml:space="preserve">Naše číslo:                                           Vybavuje/klapka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2A1AA4">
        <w:rPr>
          <w:rFonts w:ascii="Times New Roman" w:hAnsi="Times New Roman"/>
          <w:sz w:val="24"/>
          <w:szCs w:val="24"/>
        </w:rPr>
        <w:t xml:space="preserve">    Šaľa</w:t>
      </w:r>
    </w:p>
    <w:p w:rsidR="00FA1499" w:rsidRPr="002A1AA4" w:rsidRDefault="00FA1499" w:rsidP="003F4A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14846/2018/</w:t>
      </w:r>
      <w:proofErr w:type="spellStart"/>
      <w:r>
        <w:rPr>
          <w:rFonts w:ascii="Times New Roman" w:hAnsi="Times New Roman"/>
          <w:sz w:val="24"/>
          <w:szCs w:val="24"/>
        </w:rPr>
        <w:t>OSaKČ</w:t>
      </w:r>
      <w:proofErr w:type="spellEnd"/>
      <w:r>
        <w:rPr>
          <w:rFonts w:ascii="Times New Roman" w:hAnsi="Times New Roman"/>
          <w:sz w:val="24"/>
          <w:szCs w:val="24"/>
        </w:rPr>
        <w:t>/ 04275</w:t>
      </w:r>
      <w:r w:rsidRPr="002A1AA4">
        <w:rPr>
          <w:rFonts w:ascii="Times New Roman" w:hAnsi="Times New Roman"/>
          <w:sz w:val="24"/>
          <w:szCs w:val="24"/>
        </w:rPr>
        <w:t xml:space="preserve">                Ing. Haládiková/0918248690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A1AA4">
        <w:rPr>
          <w:rFonts w:ascii="Times New Roman" w:hAnsi="Times New Roman"/>
          <w:sz w:val="24"/>
          <w:szCs w:val="24"/>
        </w:rPr>
        <w:t xml:space="preserve">     </w:t>
      </w:r>
      <w:r w:rsidR="00B94FA2">
        <w:rPr>
          <w:rFonts w:ascii="Times New Roman" w:hAnsi="Times New Roman"/>
          <w:sz w:val="24"/>
          <w:szCs w:val="24"/>
        </w:rPr>
        <w:t>25. 09</w:t>
      </w:r>
      <w:r w:rsidRPr="002A1AA4">
        <w:rPr>
          <w:rFonts w:ascii="Times New Roman" w:hAnsi="Times New Roman"/>
          <w:sz w:val="24"/>
          <w:szCs w:val="24"/>
        </w:rPr>
        <w:t>. 2018</w:t>
      </w:r>
    </w:p>
    <w:p w:rsidR="00FA1499" w:rsidRDefault="00FA1499" w:rsidP="003F4A17">
      <w:pPr>
        <w:spacing w:after="0" w:line="240" w:lineRule="auto"/>
        <w:rPr>
          <w:rFonts w:ascii="Times New Roman" w:hAnsi="Times New Roman"/>
        </w:rPr>
      </w:pPr>
    </w:p>
    <w:p w:rsidR="00B94FA2" w:rsidRDefault="00B94FA2" w:rsidP="003F4A17">
      <w:pPr>
        <w:spacing w:after="0" w:line="240" w:lineRule="auto"/>
        <w:rPr>
          <w:rFonts w:ascii="Times New Roman" w:hAnsi="Times New Roman"/>
        </w:rPr>
      </w:pPr>
    </w:p>
    <w:p w:rsidR="00B94FA2" w:rsidRDefault="00B94FA2" w:rsidP="003F4A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Vec</w:t>
      </w:r>
    </w:p>
    <w:p w:rsidR="00D10CC7" w:rsidRPr="00D10CC7" w:rsidRDefault="00D10CC7" w:rsidP="003F4A17">
      <w:pPr>
        <w:spacing w:after="0" w:line="240" w:lineRule="auto"/>
        <w:rPr>
          <w:rFonts w:ascii="Times New Roman" w:hAnsi="Times New Roman"/>
          <w:b/>
        </w:rPr>
      </w:pPr>
      <w:r w:rsidRPr="00D10CC7">
        <w:rPr>
          <w:rFonts w:ascii="Times New Roman" w:hAnsi="Times New Roman"/>
          <w:b/>
        </w:rPr>
        <w:t>Oznámenie o povinnostiach vlastníkov psov ohľadom trvalého označenia psov</w:t>
      </w:r>
    </w:p>
    <w:p w:rsidR="00D10CC7" w:rsidRDefault="00D10CC7" w:rsidP="003F4A17">
      <w:pPr>
        <w:spacing w:after="0" w:line="240" w:lineRule="auto"/>
        <w:rPr>
          <w:rFonts w:ascii="Times New Roman" w:hAnsi="Times New Roman"/>
        </w:rPr>
      </w:pPr>
    </w:p>
    <w:p w:rsidR="00B94FA2" w:rsidRDefault="00B94FA2" w:rsidP="003F4A17">
      <w:pPr>
        <w:spacing w:after="0" w:line="240" w:lineRule="auto"/>
        <w:rPr>
          <w:rFonts w:ascii="Times New Roman" w:hAnsi="Times New Roman"/>
        </w:rPr>
      </w:pPr>
    </w:p>
    <w:p w:rsidR="00FA1499" w:rsidRDefault="00FA1499" w:rsidP="003F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Mesto Šaľa </w:t>
      </w:r>
      <w:r w:rsidRPr="00FA14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súlade s § 19 ods.11 zákona č. 39/2007 Z. z. o veterinárnej starostlivosti v znení neskorších  predpisov </w:t>
      </w:r>
      <w:r w:rsidR="00D10CC7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len zákon)</w:t>
      </w:r>
    </w:p>
    <w:p w:rsidR="00FA1499" w:rsidRPr="00FA1499" w:rsidRDefault="00FA1499" w:rsidP="003F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A1499" w:rsidRPr="00FA1499" w:rsidRDefault="00FA1499" w:rsidP="003F4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A149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 z n  a m  u j  e</w:t>
      </w:r>
    </w:p>
    <w:p w:rsidR="00FA1499" w:rsidRPr="00FA1499" w:rsidRDefault="00FA1499" w:rsidP="003F4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A1499" w:rsidRPr="00FA1499" w:rsidRDefault="00FA1499" w:rsidP="003F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14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vlastníkom</w:t>
      </w:r>
      <w:r w:rsidRPr="00B94F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  <w:r w:rsidRPr="00FA14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psa/psov</w:t>
      </w:r>
      <w:r w:rsidRPr="00FA14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chovaného/chovaných na území Slovenskej republiky povinnosť :</w:t>
      </w:r>
    </w:p>
    <w:p w:rsidR="00FA1499" w:rsidRDefault="00FA1499" w:rsidP="003F4A1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4FA2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B94FA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zabezpečiť trvalé označenie psa/psov</w:t>
      </w:r>
      <w:r w:rsidRPr="00B94F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10C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19 odseku 9 zákona </w:t>
      </w:r>
      <w:r w:rsidRPr="00B94FA2">
        <w:rPr>
          <w:rFonts w:ascii="Times New Roman" w:eastAsia="Times New Roman" w:hAnsi="Times New Roman" w:cs="Times New Roman"/>
          <w:sz w:val="24"/>
          <w:szCs w:val="24"/>
          <w:lang w:eastAsia="sk-SK"/>
        </w:rPr>
        <w:t>transpondérom, pred prvou zmenou  vlastníka psa, najneskôr však do 12 týždňov veku</w:t>
      </w:r>
      <w:r w:rsidR="00B94FA2" w:rsidRPr="00B94FA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B94F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B94FA2" w:rsidRPr="00B94FA2" w:rsidRDefault="00FA1499" w:rsidP="003F4A1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4F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uviesť identifikačné údaje psa a údaje o vlastníkovi psa v centrálnom registri spoločenských  zvierat. </w:t>
      </w:r>
    </w:p>
    <w:p w:rsidR="00B94FA2" w:rsidRPr="00D10CC7" w:rsidRDefault="00B94FA2" w:rsidP="003F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3F4A17" w:rsidRDefault="00FA1499" w:rsidP="003F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14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Vlastník psa narodeného do 31. augusta 2018</w:t>
      </w:r>
      <w:r w:rsidRPr="00FA149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je povinný zabezpečiť trvalé označenie psa podľa § 19 </w:t>
      </w:r>
      <w:r w:rsidRPr="00B94FA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A149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ods. 9 zákona</w:t>
      </w:r>
      <w:r w:rsidRPr="00FA14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v prechodnom období</w:t>
      </w:r>
      <w:r w:rsidR="003F4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A14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najneskôr do 31. októbra 2019</w:t>
      </w:r>
      <w:r w:rsidRPr="00FA14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; to sa nevzťahuje na psa narodeného do 31. augusta 2018, ktorý sa uvádza na  trh, prevádza do vlastníctva alebo držby inej osoby, umiestňuje sa do karanténnej stanice alebo útulku pre zvieratá. </w:t>
      </w:r>
    </w:p>
    <w:p w:rsidR="003F4A17" w:rsidRDefault="003F4A17" w:rsidP="003F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10CC7" w:rsidRDefault="00FA1499" w:rsidP="003F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1499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§ 19 ods. 8 zákona</w:t>
      </w:r>
      <w:r w:rsidR="00D10C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10CC7" w:rsidRPr="00D10C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môže</w:t>
      </w:r>
      <w:r w:rsidRPr="00FA14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F4A1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označiť zviera </w:t>
      </w:r>
      <w:r w:rsidR="00D10C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transpondérom </w:t>
      </w:r>
      <w:r w:rsidRPr="00FA149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len súkrom</w:t>
      </w:r>
      <w:r w:rsidRPr="003F4A1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ný veterinárny lekár.</w:t>
      </w:r>
      <w:r w:rsidRPr="00FA14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trvalé označenie psa  podľa §19 odseku 9 zákona č. 39/2007 Z. z. o veterinárnej starostlivosti v znení neskorších predpisov je súkromný veterinárny  lekár oprávnený požadovať úhradu najviac 10 eur, ktorú u psov narodených do 31. októbra 2019, vlastníkom, ktorých je osoba v hmotnej núdzi alebo poberateľ minimálneho dôchodku, uhradí štát. </w:t>
      </w:r>
    </w:p>
    <w:p w:rsidR="00D10CC7" w:rsidRDefault="00D10CC7" w:rsidP="003F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A1499" w:rsidRDefault="00FA1499" w:rsidP="003F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14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48 ods.1 zákona č. 39/2007 Z. z. o veterinárnej starostlivosti v znení neskorších predpisov </w:t>
      </w:r>
      <w:r w:rsidRPr="00FA149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orgán veterinárnej správy uloží fyzic</w:t>
      </w:r>
      <w:r w:rsidRPr="00D10C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kej </w:t>
      </w:r>
      <w:r w:rsidRPr="00FA149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osobe pokutu 50 eur, ak nezabezpečí na svoje náklady trv</w:t>
      </w:r>
      <w:r w:rsidRPr="00D10C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alé označenie </w:t>
      </w:r>
      <w:r w:rsidRPr="00FA149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psa</w:t>
      </w:r>
      <w:r w:rsidRPr="00FA14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§ 19 ods. 9</w:t>
      </w:r>
      <w:r w:rsidR="00D10C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</w:t>
      </w:r>
      <w:r w:rsidRPr="00FA149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10CC7" w:rsidRDefault="00D10CC7" w:rsidP="003F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10CC7" w:rsidRDefault="00D10CC7" w:rsidP="003F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10CC7" w:rsidRDefault="00D10CC7" w:rsidP="003F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10CC7" w:rsidRDefault="00D10CC7" w:rsidP="003F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10CC7" w:rsidRDefault="00D10CC7" w:rsidP="003F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Mgr. Jozef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Belický</w:t>
      </w:r>
      <w:proofErr w:type="spellEnd"/>
    </w:p>
    <w:p w:rsidR="00D10CC7" w:rsidRPr="00FA1499" w:rsidRDefault="00D10CC7" w:rsidP="003F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 primátor</w:t>
      </w:r>
    </w:p>
    <w:p w:rsidR="00207498" w:rsidRPr="00FA1499" w:rsidRDefault="00207498" w:rsidP="003F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7498" w:rsidRPr="00FA1499" w:rsidSect="00D10CC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2B3"/>
    <w:multiLevelType w:val="hybridMultilevel"/>
    <w:tmpl w:val="40960E0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6A2DF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F1"/>
    <w:rsid w:val="00207498"/>
    <w:rsid w:val="003F4A17"/>
    <w:rsid w:val="00B94FA2"/>
    <w:rsid w:val="00D041F1"/>
    <w:rsid w:val="00D10CC7"/>
    <w:rsid w:val="00FA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91104-3CEB-4043-BB3F-2F0DAB30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semiHidden/>
    <w:unhideWhenUsed/>
    <w:qFormat/>
    <w:rsid w:val="00FA1499"/>
    <w:pPr>
      <w:keepNext/>
      <w:tabs>
        <w:tab w:val="left" w:pos="1440"/>
      </w:tabs>
      <w:spacing w:after="0" w:line="180" w:lineRule="exact"/>
      <w:ind w:left="720"/>
      <w:outlineLvl w:val="1"/>
    </w:pPr>
    <w:rPr>
      <w:rFonts w:ascii="Times New Roman" w:eastAsia="MS Mincho" w:hAnsi="Times New Roman" w:cs="Times New Roman"/>
      <w:i/>
      <w:iCs/>
      <w:color w:val="333333"/>
      <w:sz w:val="20"/>
      <w:szCs w:val="24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FA1499"/>
    <w:pPr>
      <w:keepNext/>
      <w:spacing w:after="0" w:line="240" w:lineRule="auto"/>
      <w:ind w:left="1272" w:firstLine="708"/>
      <w:outlineLvl w:val="2"/>
    </w:pPr>
    <w:rPr>
      <w:rFonts w:ascii="Times New Roman" w:eastAsia="Times New Roman" w:hAnsi="Times New Roman" w:cs="Times New Roman"/>
      <w:b/>
      <w:bCs/>
      <w:spacing w:val="414"/>
      <w:sz w:val="28"/>
      <w:szCs w:val="24"/>
      <w:lang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FA1499"/>
    <w:pPr>
      <w:keepNext/>
      <w:spacing w:after="0" w:line="240" w:lineRule="auto"/>
      <w:outlineLvl w:val="5"/>
    </w:pPr>
    <w:rPr>
      <w:rFonts w:ascii="Century" w:eastAsia="Times New Roman" w:hAnsi="Century" w:cs="Times New Roman"/>
      <w:b/>
      <w:emboss/>
      <w:color w:val="FF0000"/>
      <w:spacing w:val="200"/>
      <w:sz w:val="52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FA1499"/>
    <w:rPr>
      <w:rFonts w:ascii="Times New Roman" w:eastAsia="MS Mincho" w:hAnsi="Times New Roman" w:cs="Times New Roman"/>
      <w:i/>
      <w:iCs/>
      <w:color w:val="333333"/>
      <w:sz w:val="20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FA1499"/>
    <w:rPr>
      <w:rFonts w:ascii="Times New Roman" w:eastAsia="Times New Roman" w:hAnsi="Times New Roman" w:cs="Times New Roman"/>
      <w:b/>
      <w:bCs/>
      <w:spacing w:val="414"/>
      <w:sz w:val="28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FA1499"/>
    <w:rPr>
      <w:rFonts w:ascii="Century" w:eastAsia="Times New Roman" w:hAnsi="Century" w:cs="Times New Roman"/>
      <w:b/>
      <w:emboss/>
      <w:color w:val="FF0000"/>
      <w:spacing w:val="200"/>
      <w:sz w:val="52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FA14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FA149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94FA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1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0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haladikova</dc:creator>
  <cp:keywords/>
  <dc:description/>
  <cp:lastModifiedBy>haladikova</cp:lastModifiedBy>
  <cp:revision>2</cp:revision>
  <cp:lastPrinted>2018-09-25T08:28:00Z</cp:lastPrinted>
  <dcterms:created xsi:type="dcterms:W3CDTF">2018-09-25T07:43:00Z</dcterms:created>
  <dcterms:modified xsi:type="dcterms:W3CDTF">2018-09-25T08:29:00Z</dcterms:modified>
</cp:coreProperties>
</file>