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6611D1" w14:textId="5AF2E934" w:rsidR="00395375" w:rsidRPr="00931116" w:rsidRDefault="00733B3D" w:rsidP="00931116">
      <w:pPr>
        <w:pStyle w:val="Nadpis1"/>
        <w:jc w:val="both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Vyhodnotenie merateľných ukazovateľov - </w:t>
      </w:r>
      <w:r w:rsidR="00395375" w:rsidRPr="00931116">
        <w:rPr>
          <w:rFonts w:asciiTheme="minorHAnsi" w:hAnsiTheme="minorHAnsi" w:cstheme="minorHAnsi"/>
          <w:b/>
          <w:sz w:val="28"/>
          <w:szCs w:val="28"/>
        </w:rPr>
        <w:t>Správ</w:t>
      </w:r>
      <w:r>
        <w:rPr>
          <w:rFonts w:asciiTheme="minorHAnsi" w:hAnsiTheme="minorHAnsi" w:cstheme="minorHAnsi"/>
          <w:b/>
          <w:sz w:val="28"/>
          <w:szCs w:val="28"/>
        </w:rPr>
        <w:t>a</w:t>
      </w:r>
      <w:r w:rsidR="00395375" w:rsidRPr="00931116">
        <w:rPr>
          <w:rFonts w:asciiTheme="minorHAnsi" w:hAnsiTheme="minorHAnsi" w:cstheme="minorHAnsi"/>
          <w:b/>
          <w:sz w:val="28"/>
          <w:szCs w:val="28"/>
        </w:rPr>
        <w:t xml:space="preserve"> o plnení Programu hospodárskeho rozvoja a sociálneho rozvoja mesta Šaľa  na roky 2023 – 2030 </w:t>
      </w:r>
      <w:r>
        <w:rPr>
          <w:rFonts w:asciiTheme="minorHAnsi" w:hAnsiTheme="minorHAnsi" w:cstheme="minorHAnsi"/>
          <w:b/>
          <w:sz w:val="28"/>
          <w:szCs w:val="28"/>
        </w:rPr>
        <w:t>(</w:t>
      </w:r>
      <w:r w:rsidR="00395375" w:rsidRPr="00931116">
        <w:rPr>
          <w:rFonts w:asciiTheme="minorHAnsi" w:hAnsiTheme="minorHAnsi" w:cstheme="minorHAnsi"/>
          <w:b/>
          <w:sz w:val="28"/>
          <w:szCs w:val="28"/>
        </w:rPr>
        <w:t>ďalej len</w:t>
      </w:r>
      <w:r w:rsidR="00C81AB3" w:rsidRPr="00931116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395375" w:rsidRPr="00931116">
        <w:rPr>
          <w:rFonts w:asciiTheme="minorHAnsi" w:hAnsiTheme="minorHAnsi" w:cstheme="minorHAnsi"/>
          <w:b/>
          <w:sz w:val="28"/>
          <w:szCs w:val="28"/>
        </w:rPr>
        <w:t>„PHRSR“) za rok 202</w:t>
      </w:r>
      <w:r w:rsidR="00955A3F" w:rsidRPr="00931116">
        <w:rPr>
          <w:rFonts w:asciiTheme="minorHAnsi" w:hAnsiTheme="minorHAnsi" w:cstheme="minorHAnsi"/>
          <w:b/>
          <w:sz w:val="28"/>
          <w:szCs w:val="28"/>
        </w:rPr>
        <w:t>4</w:t>
      </w:r>
    </w:p>
    <w:p w14:paraId="28C65279" w14:textId="77777777" w:rsidR="00DE3C93" w:rsidRPr="00931116" w:rsidRDefault="00DE3C93" w:rsidP="00931116">
      <w:pPr>
        <w:autoSpaceDE w:val="0"/>
        <w:autoSpaceDN w:val="0"/>
        <w:adjustRightInd w:val="0"/>
        <w:spacing w:after="0" w:line="240" w:lineRule="auto"/>
        <w:ind w:left="709" w:hanging="567"/>
        <w:jc w:val="both"/>
        <w:rPr>
          <w:rFonts w:eastAsia="Times New Roman" w:cstheme="minorHAnsi"/>
          <w:b/>
          <w:lang w:eastAsia="sk-SK"/>
        </w:rPr>
      </w:pPr>
    </w:p>
    <w:p w14:paraId="5B56B3BD" w14:textId="1A863475" w:rsidR="00DE3C93" w:rsidRPr="00931116" w:rsidRDefault="00DE3C93" w:rsidP="00931116">
      <w:pPr>
        <w:pStyle w:val="Nadpis1"/>
        <w:ind w:left="227" w:hanging="227"/>
        <w:jc w:val="both"/>
        <w:rPr>
          <w:rFonts w:asciiTheme="minorHAnsi" w:hAnsiTheme="minorHAnsi" w:cstheme="minorHAnsi"/>
          <w:b/>
          <w:szCs w:val="28"/>
        </w:rPr>
      </w:pPr>
      <w:bookmarkStart w:id="0" w:name="_Toc161049547"/>
      <w:r w:rsidRPr="00931116">
        <w:rPr>
          <w:rFonts w:asciiTheme="minorHAnsi" w:hAnsiTheme="minorHAnsi" w:cstheme="minorHAnsi"/>
          <w:b/>
          <w:szCs w:val="28"/>
        </w:rPr>
        <w:t xml:space="preserve">Monitorovanie </w:t>
      </w:r>
      <w:bookmarkEnd w:id="0"/>
      <w:r w:rsidRPr="00931116">
        <w:rPr>
          <w:rFonts w:asciiTheme="minorHAnsi" w:hAnsiTheme="minorHAnsi" w:cstheme="minorHAnsi"/>
          <w:b/>
          <w:szCs w:val="28"/>
        </w:rPr>
        <w:t>plnenia merateľných ukazovateľov hlavného cieľa PHRSR za rok 202</w:t>
      </w:r>
      <w:r w:rsidR="00955A3F" w:rsidRPr="00931116">
        <w:rPr>
          <w:rFonts w:asciiTheme="minorHAnsi" w:hAnsiTheme="minorHAnsi" w:cstheme="minorHAnsi"/>
          <w:b/>
          <w:szCs w:val="28"/>
        </w:rPr>
        <w:t>4</w:t>
      </w:r>
    </w:p>
    <w:p w14:paraId="283A33F3" w14:textId="77777777" w:rsidR="00DE3C93" w:rsidRPr="00931116" w:rsidRDefault="00DE3C93" w:rsidP="00931116">
      <w:pPr>
        <w:pStyle w:val="Nadpis1"/>
        <w:ind w:left="227" w:hanging="227"/>
        <w:jc w:val="both"/>
        <w:rPr>
          <w:rFonts w:asciiTheme="minorHAnsi" w:eastAsia="Arial" w:hAnsiTheme="minorHAnsi" w:cstheme="minorHAnsi"/>
          <w:b/>
          <w:iCs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118"/>
        <w:gridCol w:w="1055"/>
        <w:gridCol w:w="1354"/>
        <w:gridCol w:w="1013"/>
        <w:gridCol w:w="1381"/>
        <w:gridCol w:w="3850"/>
        <w:gridCol w:w="1432"/>
        <w:gridCol w:w="1791"/>
      </w:tblGrid>
      <w:tr w:rsidR="008B41F3" w:rsidRPr="00931116" w14:paraId="4FC68AB6" w14:textId="77777777" w:rsidTr="00955A3F">
        <w:tc>
          <w:tcPr>
            <w:tcW w:w="0" w:type="auto"/>
            <w:shd w:val="clear" w:color="auto" w:fill="DEEAF6" w:themeFill="accent1" w:themeFillTint="33"/>
            <w:vAlign w:val="center"/>
          </w:tcPr>
          <w:p w14:paraId="5BE7C665" w14:textId="77777777" w:rsidR="00955A3F" w:rsidRPr="00931116" w:rsidRDefault="00955A3F" w:rsidP="00931116">
            <w:pPr>
              <w:jc w:val="center"/>
              <w:rPr>
                <w:rFonts w:asciiTheme="minorHAnsi" w:eastAsia="Arial" w:hAnsiTheme="minorHAnsi" w:cstheme="minorHAnsi"/>
                <w:b/>
                <w:iCs/>
              </w:rPr>
            </w:pPr>
            <w:bookmarkStart w:id="1" w:name="_Hlk198038429"/>
            <w:r w:rsidRPr="00931116">
              <w:rPr>
                <w:rFonts w:asciiTheme="minorHAnsi" w:eastAsia="Arial" w:hAnsiTheme="minorHAnsi" w:cstheme="minorHAnsi"/>
                <w:b/>
                <w:iCs/>
              </w:rPr>
              <w:t>Merateľný ukazovateľ</w:t>
            </w:r>
          </w:p>
        </w:tc>
        <w:tc>
          <w:tcPr>
            <w:tcW w:w="0" w:type="auto"/>
            <w:shd w:val="clear" w:color="auto" w:fill="DEEAF6" w:themeFill="accent1" w:themeFillTint="33"/>
            <w:vAlign w:val="center"/>
          </w:tcPr>
          <w:p w14:paraId="65B2F7B7" w14:textId="77777777" w:rsidR="00955A3F" w:rsidRPr="00931116" w:rsidRDefault="00955A3F" w:rsidP="00931116">
            <w:pPr>
              <w:jc w:val="center"/>
              <w:rPr>
                <w:rFonts w:asciiTheme="minorHAnsi" w:eastAsia="Arial" w:hAnsiTheme="minorHAnsi" w:cstheme="minorHAnsi"/>
                <w:b/>
                <w:iCs/>
              </w:rPr>
            </w:pPr>
            <w:r w:rsidRPr="00931116">
              <w:rPr>
                <w:rFonts w:asciiTheme="minorHAnsi" w:eastAsia="Arial" w:hAnsiTheme="minorHAnsi" w:cstheme="minorHAnsi"/>
                <w:b/>
                <w:iCs/>
              </w:rPr>
              <w:t>Jednotka</w:t>
            </w:r>
          </w:p>
        </w:tc>
        <w:tc>
          <w:tcPr>
            <w:tcW w:w="0" w:type="auto"/>
            <w:shd w:val="clear" w:color="auto" w:fill="DEEAF6" w:themeFill="accent1" w:themeFillTint="33"/>
            <w:vAlign w:val="center"/>
          </w:tcPr>
          <w:p w14:paraId="1DD61E52" w14:textId="77777777" w:rsidR="00955A3F" w:rsidRPr="00931116" w:rsidRDefault="00955A3F" w:rsidP="00931116">
            <w:pPr>
              <w:jc w:val="center"/>
              <w:rPr>
                <w:rFonts w:asciiTheme="minorHAnsi" w:eastAsia="Arial" w:hAnsiTheme="minorHAnsi" w:cstheme="minorHAnsi"/>
                <w:b/>
                <w:iCs/>
              </w:rPr>
            </w:pPr>
            <w:r w:rsidRPr="00931116">
              <w:rPr>
                <w:rFonts w:asciiTheme="minorHAnsi" w:eastAsia="Arial" w:hAnsiTheme="minorHAnsi" w:cstheme="minorHAnsi"/>
                <w:b/>
                <w:iCs/>
              </w:rPr>
              <w:t>Počiatočná hodnota k 1.1.2023</w:t>
            </w:r>
          </w:p>
        </w:tc>
        <w:tc>
          <w:tcPr>
            <w:tcW w:w="406" w:type="dxa"/>
            <w:shd w:val="clear" w:color="auto" w:fill="DEEAF6" w:themeFill="accent1" w:themeFillTint="33"/>
            <w:vAlign w:val="center"/>
          </w:tcPr>
          <w:p w14:paraId="3A55E66A" w14:textId="77777777" w:rsidR="00955A3F" w:rsidRPr="00931116" w:rsidRDefault="00955A3F" w:rsidP="00931116">
            <w:pPr>
              <w:jc w:val="center"/>
              <w:rPr>
                <w:rFonts w:asciiTheme="minorHAnsi" w:eastAsia="Arial" w:hAnsiTheme="minorHAnsi" w:cstheme="minorHAnsi"/>
                <w:b/>
                <w:iCs/>
              </w:rPr>
            </w:pPr>
            <w:r w:rsidRPr="00931116">
              <w:rPr>
                <w:rFonts w:asciiTheme="minorHAnsi" w:eastAsia="Arial" w:hAnsiTheme="minorHAnsi" w:cstheme="minorHAnsi"/>
                <w:b/>
                <w:iCs/>
              </w:rPr>
              <w:t>Hodnota k 31.12. 2023</w:t>
            </w:r>
          </w:p>
        </w:tc>
        <w:tc>
          <w:tcPr>
            <w:tcW w:w="1007" w:type="dxa"/>
            <w:shd w:val="clear" w:color="auto" w:fill="DEEAF6" w:themeFill="accent1" w:themeFillTint="33"/>
          </w:tcPr>
          <w:p w14:paraId="13309AD8" w14:textId="5273DDCB" w:rsidR="00955A3F" w:rsidRPr="00931116" w:rsidRDefault="00955A3F" w:rsidP="00931116">
            <w:pPr>
              <w:jc w:val="center"/>
              <w:rPr>
                <w:rFonts w:asciiTheme="minorHAnsi" w:eastAsia="Arial" w:hAnsiTheme="minorHAnsi" w:cstheme="minorHAnsi"/>
                <w:b/>
                <w:iCs/>
              </w:rPr>
            </w:pPr>
            <w:r w:rsidRPr="00931116">
              <w:rPr>
                <w:rFonts w:asciiTheme="minorHAnsi" w:eastAsia="Arial" w:hAnsiTheme="minorHAnsi" w:cstheme="minorHAnsi"/>
                <w:b/>
                <w:iCs/>
              </w:rPr>
              <w:t>Hodnota k 31.12.2024</w:t>
            </w:r>
          </w:p>
        </w:tc>
        <w:tc>
          <w:tcPr>
            <w:tcW w:w="0" w:type="auto"/>
            <w:shd w:val="clear" w:color="auto" w:fill="DEEAF6" w:themeFill="accent1" w:themeFillTint="33"/>
            <w:vAlign w:val="center"/>
          </w:tcPr>
          <w:p w14:paraId="0C7533F2" w14:textId="33A90D3F" w:rsidR="00955A3F" w:rsidRPr="00931116" w:rsidRDefault="00955A3F" w:rsidP="00931116">
            <w:pPr>
              <w:jc w:val="center"/>
              <w:rPr>
                <w:rFonts w:asciiTheme="minorHAnsi" w:eastAsia="Arial" w:hAnsiTheme="minorHAnsi" w:cstheme="minorHAnsi"/>
                <w:b/>
                <w:iCs/>
              </w:rPr>
            </w:pPr>
            <w:r w:rsidRPr="00931116">
              <w:rPr>
                <w:rFonts w:asciiTheme="minorHAnsi" w:eastAsia="Arial" w:hAnsiTheme="minorHAnsi" w:cstheme="minorHAnsi"/>
                <w:b/>
                <w:iCs/>
              </w:rPr>
              <w:t>Plnenie 2024</w:t>
            </w:r>
            <w:r w:rsidR="001A63C1" w:rsidRPr="00931116">
              <w:rPr>
                <w:rFonts w:asciiTheme="minorHAnsi" w:eastAsia="Arial" w:hAnsiTheme="minorHAnsi" w:cstheme="minorHAnsi"/>
                <w:b/>
                <w:iCs/>
              </w:rPr>
              <w:t xml:space="preserve"> </w:t>
            </w:r>
          </w:p>
        </w:tc>
        <w:tc>
          <w:tcPr>
            <w:tcW w:w="0" w:type="auto"/>
            <w:shd w:val="clear" w:color="auto" w:fill="DEEAF6" w:themeFill="accent1" w:themeFillTint="33"/>
            <w:vAlign w:val="center"/>
          </w:tcPr>
          <w:p w14:paraId="075690AD" w14:textId="77777777" w:rsidR="00955A3F" w:rsidRPr="00931116" w:rsidRDefault="00955A3F" w:rsidP="00931116">
            <w:pPr>
              <w:jc w:val="center"/>
              <w:rPr>
                <w:rFonts w:asciiTheme="minorHAnsi" w:eastAsia="Arial" w:hAnsiTheme="minorHAnsi" w:cstheme="minorHAnsi"/>
                <w:b/>
                <w:iCs/>
              </w:rPr>
            </w:pPr>
            <w:r w:rsidRPr="00931116">
              <w:rPr>
                <w:rFonts w:asciiTheme="minorHAnsi" w:eastAsia="Arial" w:hAnsiTheme="minorHAnsi" w:cstheme="minorHAnsi"/>
                <w:b/>
                <w:iCs/>
              </w:rPr>
              <w:t>Cieľové smerovanie do roku 2030</w:t>
            </w:r>
          </w:p>
        </w:tc>
        <w:tc>
          <w:tcPr>
            <w:tcW w:w="0" w:type="auto"/>
            <w:shd w:val="clear" w:color="auto" w:fill="DEEAF6" w:themeFill="accent1" w:themeFillTint="33"/>
            <w:vAlign w:val="center"/>
          </w:tcPr>
          <w:p w14:paraId="1EF8F472" w14:textId="77777777" w:rsidR="00955A3F" w:rsidRPr="00931116" w:rsidRDefault="00955A3F" w:rsidP="00931116">
            <w:pPr>
              <w:jc w:val="center"/>
              <w:rPr>
                <w:rFonts w:asciiTheme="minorHAnsi" w:eastAsia="Arial" w:hAnsiTheme="minorHAnsi" w:cstheme="minorHAnsi"/>
                <w:b/>
                <w:iCs/>
              </w:rPr>
            </w:pPr>
            <w:r w:rsidRPr="00931116">
              <w:rPr>
                <w:rFonts w:asciiTheme="minorHAnsi" w:eastAsia="Arial" w:hAnsiTheme="minorHAnsi" w:cstheme="minorHAnsi"/>
                <w:b/>
                <w:iCs/>
              </w:rPr>
              <w:t>zdroj</w:t>
            </w:r>
          </w:p>
        </w:tc>
      </w:tr>
      <w:tr w:rsidR="008B41F3" w:rsidRPr="00931116" w14:paraId="60B3338D" w14:textId="77777777" w:rsidTr="00CC529E">
        <w:tc>
          <w:tcPr>
            <w:tcW w:w="0" w:type="auto"/>
            <w:vAlign w:val="center"/>
          </w:tcPr>
          <w:p w14:paraId="0EC44508" w14:textId="77777777" w:rsidR="00955A3F" w:rsidRPr="00931116" w:rsidRDefault="00955A3F" w:rsidP="00931116">
            <w:pPr>
              <w:rPr>
                <w:rFonts w:asciiTheme="minorHAnsi" w:eastAsia="Arial" w:hAnsiTheme="minorHAnsi" w:cstheme="minorHAnsi"/>
                <w:iCs/>
              </w:rPr>
            </w:pPr>
            <w:r w:rsidRPr="00931116">
              <w:rPr>
                <w:rFonts w:asciiTheme="minorHAnsi" w:eastAsia="Arial" w:hAnsiTheme="minorHAnsi" w:cstheme="minorHAnsi"/>
                <w:iCs/>
              </w:rPr>
              <w:t>Počet obyvateľov s trvalým pobytom v meste Šaľa</w:t>
            </w:r>
          </w:p>
        </w:tc>
        <w:tc>
          <w:tcPr>
            <w:tcW w:w="0" w:type="auto"/>
            <w:vAlign w:val="center"/>
          </w:tcPr>
          <w:p w14:paraId="1A990060" w14:textId="77777777" w:rsidR="00955A3F" w:rsidRPr="00931116" w:rsidRDefault="00955A3F" w:rsidP="00931116">
            <w:pPr>
              <w:jc w:val="both"/>
              <w:rPr>
                <w:rFonts w:asciiTheme="minorHAnsi" w:eastAsia="Arial" w:hAnsiTheme="minorHAnsi" w:cstheme="minorHAnsi"/>
                <w:b/>
                <w:iCs/>
              </w:rPr>
            </w:pPr>
            <w:r w:rsidRPr="00931116">
              <w:rPr>
                <w:rFonts w:asciiTheme="minorHAnsi" w:eastAsia="Arial" w:hAnsiTheme="minorHAnsi" w:cstheme="minorHAnsi"/>
                <w:iCs/>
              </w:rPr>
              <w:t>osoba/ rok</w:t>
            </w:r>
          </w:p>
        </w:tc>
        <w:tc>
          <w:tcPr>
            <w:tcW w:w="0" w:type="auto"/>
            <w:vAlign w:val="center"/>
          </w:tcPr>
          <w:p w14:paraId="7AB02CC0" w14:textId="77777777" w:rsidR="00955A3F" w:rsidRPr="00931116" w:rsidRDefault="00955A3F" w:rsidP="00931116">
            <w:pPr>
              <w:jc w:val="both"/>
              <w:rPr>
                <w:rFonts w:asciiTheme="minorHAnsi" w:eastAsia="Arial" w:hAnsiTheme="minorHAnsi" w:cstheme="minorHAnsi"/>
                <w:iCs/>
              </w:rPr>
            </w:pPr>
            <w:r w:rsidRPr="00931116">
              <w:rPr>
                <w:rFonts w:asciiTheme="minorHAnsi" w:eastAsia="Arial" w:hAnsiTheme="minorHAnsi" w:cstheme="minorHAnsi"/>
                <w:iCs/>
              </w:rPr>
              <w:t>20 552</w:t>
            </w:r>
          </w:p>
        </w:tc>
        <w:tc>
          <w:tcPr>
            <w:tcW w:w="406" w:type="dxa"/>
            <w:shd w:val="clear" w:color="auto" w:fill="auto"/>
            <w:vAlign w:val="center"/>
          </w:tcPr>
          <w:p w14:paraId="53B1C5B3" w14:textId="663F4560" w:rsidR="00955A3F" w:rsidRPr="00931116" w:rsidRDefault="00955A3F" w:rsidP="00931116">
            <w:pPr>
              <w:rPr>
                <w:rFonts w:asciiTheme="minorHAnsi" w:eastAsia="Arial" w:hAnsiTheme="minorHAnsi" w:cstheme="minorHAnsi"/>
                <w:iCs/>
              </w:rPr>
            </w:pPr>
            <w:r w:rsidRPr="00931116">
              <w:rPr>
                <w:rFonts w:asciiTheme="minorHAnsi" w:eastAsia="Arial" w:hAnsiTheme="minorHAnsi" w:cstheme="minorHAnsi"/>
                <w:iCs/>
              </w:rPr>
              <w:t>20</w:t>
            </w:r>
            <w:r w:rsidR="00A2600C" w:rsidRPr="00931116">
              <w:rPr>
                <w:rFonts w:asciiTheme="minorHAnsi" w:eastAsia="Arial" w:hAnsiTheme="minorHAnsi" w:cstheme="minorHAnsi"/>
                <w:iCs/>
              </w:rPr>
              <w:t> </w:t>
            </w:r>
            <w:r w:rsidRPr="00931116">
              <w:rPr>
                <w:rFonts w:asciiTheme="minorHAnsi" w:eastAsia="Arial" w:hAnsiTheme="minorHAnsi" w:cstheme="minorHAnsi"/>
                <w:iCs/>
              </w:rPr>
              <w:t>305</w:t>
            </w:r>
          </w:p>
        </w:tc>
        <w:tc>
          <w:tcPr>
            <w:tcW w:w="1007" w:type="dxa"/>
            <w:vAlign w:val="center"/>
          </w:tcPr>
          <w:p w14:paraId="0461478C" w14:textId="795826BA" w:rsidR="00955A3F" w:rsidRPr="00931116" w:rsidRDefault="00A2600C" w:rsidP="00931116">
            <w:pPr>
              <w:jc w:val="both"/>
              <w:rPr>
                <w:rFonts w:asciiTheme="minorHAnsi" w:eastAsia="Arial" w:hAnsiTheme="minorHAnsi" w:cstheme="minorHAnsi"/>
                <w:iCs/>
              </w:rPr>
            </w:pPr>
            <w:r w:rsidRPr="00931116">
              <w:rPr>
                <w:rFonts w:asciiTheme="minorHAnsi" w:eastAsia="Arial" w:hAnsiTheme="minorHAnsi" w:cstheme="minorHAnsi"/>
                <w:iCs/>
              </w:rPr>
              <w:t>20 150</w:t>
            </w:r>
          </w:p>
        </w:tc>
        <w:tc>
          <w:tcPr>
            <w:tcW w:w="0" w:type="auto"/>
            <w:vAlign w:val="center"/>
          </w:tcPr>
          <w:p w14:paraId="65FA38EB" w14:textId="5D1C6394" w:rsidR="00955A3F" w:rsidRPr="00931116" w:rsidRDefault="00093B5E" w:rsidP="00931116">
            <w:pPr>
              <w:jc w:val="both"/>
              <w:rPr>
                <w:rFonts w:asciiTheme="minorHAnsi" w:eastAsia="Arial" w:hAnsiTheme="minorHAnsi" w:cstheme="minorHAnsi"/>
                <w:iCs/>
                <w:color w:val="FF0000"/>
              </w:rPr>
            </w:pPr>
            <w:r w:rsidRPr="00931116">
              <w:rPr>
                <w:rFonts w:asciiTheme="minorHAnsi" w:eastAsia="Arial" w:hAnsiTheme="minorHAnsi" w:cstheme="minorHAnsi"/>
                <w:iCs/>
              </w:rPr>
              <w:t xml:space="preserve">Medziročne došlo </w:t>
            </w:r>
            <w:r w:rsidR="00AC0CFB">
              <w:rPr>
                <w:rFonts w:asciiTheme="minorHAnsi" w:eastAsia="Arial" w:hAnsiTheme="minorHAnsi" w:cstheme="minorHAnsi"/>
                <w:iCs/>
              </w:rPr>
              <w:t>k</w:t>
            </w:r>
            <w:r w:rsidRPr="00931116">
              <w:rPr>
                <w:rFonts w:asciiTheme="minorHAnsi" w:eastAsia="Arial" w:hAnsiTheme="minorHAnsi" w:cstheme="minorHAnsi"/>
                <w:iCs/>
              </w:rPr>
              <w:t> poklesu po</w:t>
            </w:r>
            <w:r w:rsidR="008B41F3" w:rsidRPr="00931116">
              <w:rPr>
                <w:rFonts w:asciiTheme="minorHAnsi" w:eastAsia="Arial" w:hAnsiTheme="minorHAnsi" w:cstheme="minorHAnsi"/>
                <w:iCs/>
              </w:rPr>
              <w:t>č</w:t>
            </w:r>
            <w:r w:rsidRPr="00931116">
              <w:rPr>
                <w:rFonts w:asciiTheme="minorHAnsi" w:eastAsia="Arial" w:hAnsiTheme="minorHAnsi" w:cstheme="minorHAnsi"/>
                <w:iCs/>
              </w:rPr>
              <w:t>tu obyvateľov</w:t>
            </w:r>
            <w:r w:rsidR="008B41F3" w:rsidRPr="00931116">
              <w:rPr>
                <w:rFonts w:asciiTheme="minorHAnsi" w:eastAsia="Arial" w:hAnsiTheme="minorHAnsi" w:cstheme="minorHAnsi"/>
                <w:iCs/>
              </w:rPr>
              <w:t xml:space="preserve"> spôsobené jednak n</w:t>
            </w:r>
            <w:r w:rsidR="00955A3F" w:rsidRPr="00931116">
              <w:rPr>
                <w:rFonts w:asciiTheme="minorHAnsi" w:eastAsia="Arial" w:hAnsiTheme="minorHAnsi" w:cstheme="minorHAnsi"/>
                <w:iCs/>
              </w:rPr>
              <w:t>ízkou pôrodnosťou (</w:t>
            </w:r>
            <w:r w:rsidR="008B41F3" w:rsidRPr="00931116">
              <w:rPr>
                <w:rFonts w:asciiTheme="minorHAnsi" w:eastAsia="Arial" w:hAnsiTheme="minorHAnsi" w:cstheme="minorHAnsi"/>
                <w:iCs/>
              </w:rPr>
              <w:t>129</w:t>
            </w:r>
            <w:r w:rsidR="00955A3F" w:rsidRPr="00931116">
              <w:rPr>
                <w:rFonts w:asciiTheme="minorHAnsi" w:eastAsia="Arial" w:hAnsiTheme="minorHAnsi" w:cstheme="minorHAnsi"/>
                <w:iCs/>
              </w:rPr>
              <w:t>)</w:t>
            </w:r>
            <w:r w:rsidR="008B41F3" w:rsidRPr="00931116">
              <w:rPr>
                <w:rFonts w:asciiTheme="minorHAnsi" w:eastAsia="Arial" w:hAnsiTheme="minorHAnsi" w:cstheme="minorHAnsi"/>
                <w:iCs/>
              </w:rPr>
              <w:t xml:space="preserve">, čo je najnižší počet narodených za posledných 30 rokov, </w:t>
            </w:r>
            <w:r w:rsidR="00374ADD" w:rsidRPr="00931116">
              <w:rPr>
                <w:rFonts w:asciiTheme="minorHAnsi" w:eastAsia="Arial" w:hAnsiTheme="minorHAnsi" w:cstheme="minorHAnsi"/>
                <w:iCs/>
              </w:rPr>
              <w:t xml:space="preserve"> čím </w:t>
            </w:r>
            <w:r w:rsidR="008B41F3" w:rsidRPr="00931116">
              <w:rPr>
                <w:rFonts w:asciiTheme="minorHAnsi" w:eastAsia="Arial" w:hAnsiTheme="minorHAnsi" w:cstheme="minorHAnsi"/>
                <w:iCs/>
              </w:rPr>
              <w:t>došlo k prirodzenému úbytku 65 obyvateľov</w:t>
            </w:r>
            <w:r w:rsidR="00374ADD" w:rsidRPr="00931116">
              <w:rPr>
                <w:rFonts w:asciiTheme="minorHAnsi" w:eastAsia="Arial" w:hAnsiTheme="minorHAnsi" w:cstheme="minorHAnsi"/>
                <w:iCs/>
              </w:rPr>
              <w:t xml:space="preserve">, hoci </w:t>
            </w:r>
            <w:r w:rsidR="008B41F3" w:rsidRPr="00931116">
              <w:rPr>
                <w:rFonts w:asciiTheme="minorHAnsi" w:eastAsia="Arial" w:hAnsiTheme="minorHAnsi" w:cstheme="minorHAnsi"/>
                <w:iCs/>
              </w:rPr>
              <w:t>migračné saldo (</w:t>
            </w:r>
            <w:r w:rsidR="00374ADD" w:rsidRPr="00931116">
              <w:rPr>
                <w:rFonts w:asciiTheme="minorHAnsi" w:eastAsia="Arial" w:hAnsiTheme="minorHAnsi" w:cstheme="minorHAnsi"/>
                <w:iCs/>
              </w:rPr>
              <w:t>-</w:t>
            </w:r>
            <w:r w:rsidR="008B41F3" w:rsidRPr="00931116">
              <w:rPr>
                <w:rFonts w:asciiTheme="minorHAnsi" w:eastAsia="Arial" w:hAnsiTheme="minorHAnsi" w:cstheme="minorHAnsi"/>
                <w:iCs/>
              </w:rPr>
              <w:t>90) bolo za posledných 20 rokov najnižšie. Okrem toho sa zvyšuje priemerný</w:t>
            </w:r>
            <w:r w:rsidR="00374ADD" w:rsidRPr="00931116">
              <w:rPr>
                <w:rFonts w:asciiTheme="minorHAnsi" w:eastAsia="Arial" w:hAnsiTheme="minorHAnsi" w:cstheme="minorHAnsi"/>
                <w:iCs/>
              </w:rPr>
              <w:t xml:space="preserve"> vek obyvateľstva, kým v roku 2000 bol priemerný vek 32 rokov, v roku 2024 bol 45 rokov.</w:t>
            </w:r>
          </w:p>
        </w:tc>
        <w:tc>
          <w:tcPr>
            <w:tcW w:w="0" w:type="auto"/>
            <w:vAlign w:val="center"/>
          </w:tcPr>
          <w:p w14:paraId="4B6687DB" w14:textId="77777777" w:rsidR="00955A3F" w:rsidRPr="00931116" w:rsidRDefault="00955A3F" w:rsidP="00931116">
            <w:pPr>
              <w:jc w:val="both"/>
              <w:rPr>
                <w:rFonts w:asciiTheme="minorHAnsi" w:eastAsia="Arial" w:hAnsiTheme="minorHAnsi" w:cstheme="minorHAnsi"/>
                <w:iCs/>
              </w:rPr>
            </w:pPr>
            <w:r w:rsidRPr="00931116">
              <w:rPr>
                <w:rFonts w:asciiTheme="minorHAnsi" w:eastAsia="Arial" w:hAnsiTheme="minorHAnsi" w:cstheme="minorHAnsi"/>
                <w:iCs/>
              </w:rPr>
              <w:t>rast</w:t>
            </w:r>
          </w:p>
        </w:tc>
        <w:tc>
          <w:tcPr>
            <w:tcW w:w="0" w:type="auto"/>
            <w:vAlign w:val="center"/>
          </w:tcPr>
          <w:p w14:paraId="3776B965" w14:textId="77777777" w:rsidR="00955A3F" w:rsidRPr="00931116" w:rsidRDefault="00955A3F" w:rsidP="00931116">
            <w:pPr>
              <w:rPr>
                <w:rFonts w:asciiTheme="minorHAnsi" w:eastAsia="Arial" w:hAnsiTheme="minorHAnsi" w:cstheme="minorHAnsi"/>
                <w:iCs/>
              </w:rPr>
            </w:pPr>
            <w:r w:rsidRPr="00931116">
              <w:rPr>
                <w:rFonts w:asciiTheme="minorHAnsi" w:eastAsia="Arial" w:hAnsiTheme="minorHAnsi" w:cstheme="minorHAnsi"/>
                <w:iCs/>
              </w:rPr>
              <w:t>MsÚ evidencia obyv.</w:t>
            </w:r>
          </w:p>
        </w:tc>
      </w:tr>
      <w:tr w:rsidR="008B41F3" w:rsidRPr="00931116" w14:paraId="329BE780" w14:textId="77777777" w:rsidTr="00CC529E">
        <w:tc>
          <w:tcPr>
            <w:tcW w:w="0" w:type="auto"/>
            <w:vAlign w:val="center"/>
          </w:tcPr>
          <w:p w14:paraId="55CD9C96" w14:textId="77777777" w:rsidR="00955A3F" w:rsidRPr="00931116" w:rsidRDefault="00955A3F" w:rsidP="00931116">
            <w:pPr>
              <w:rPr>
                <w:rFonts w:asciiTheme="minorHAnsi" w:eastAsia="Arial" w:hAnsiTheme="minorHAnsi" w:cstheme="minorHAnsi"/>
                <w:iCs/>
              </w:rPr>
            </w:pPr>
            <w:r w:rsidRPr="00931116">
              <w:rPr>
                <w:rFonts w:asciiTheme="minorHAnsi" w:eastAsia="Arial" w:hAnsiTheme="minorHAnsi" w:cstheme="minorHAnsi"/>
                <w:iCs/>
              </w:rPr>
              <w:t>Prírastok obyvateľov sťahovaním  k 31.12.</w:t>
            </w:r>
          </w:p>
        </w:tc>
        <w:tc>
          <w:tcPr>
            <w:tcW w:w="0" w:type="auto"/>
            <w:vAlign w:val="center"/>
          </w:tcPr>
          <w:p w14:paraId="4BFD03B4" w14:textId="77777777" w:rsidR="00955A3F" w:rsidRPr="00931116" w:rsidRDefault="00955A3F" w:rsidP="00931116">
            <w:pPr>
              <w:jc w:val="both"/>
              <w:rPr>
                <w:rFonts w:asciiTheme="minorHAnsi" w:eastAsia="Arial" w:hAnsiTheme="minorHAnsi" w:cstheme="minorHAnsi"/>
                <w:iCs/>
              </w:rPr>
            </w:pPr>
            <w:r w:rsidRPr="00931116">
              <w:rPr>
                <w:rFonts w:asciiTheme="minorHAnsi" w:eastAsia="Arial" w:hAnsiTheme="minorHAnsi" w:cstheme="minorHAnsi"/>
                <w:iCs/>
              </w:rPr>
              <w:t>osoba/ rok</w:t>
            </w:r>
          </w:p>
        </w:tc>
        <w:tc>
          <w:tcPr>
            <w:tcW w:w="0" w:type="auto"/>
            <w:vAlign w:val="center"/>
          </w:tcPr>
          <w:p w14:paraId="4483E8BB" w14:textId="77777777" w:rsidR="00955A3F" w:rsidRPr="00931116" w:rsidRDefault="00955A3F" w:rsidP="00931116">
            <w:pPr>
              <w:jc w:val="both"/>
              <w:rPr>
                <w:rFonts w:asciiTheme="minorHAnsi" w:eastAsia="Arial" w:hAnsiTheme="minorHAnsi" w:cstheme="minorHAnsi"/>
                <w:iCs/>
              </w:rPr>
            </w:pPr>
            <w:r w:rsidRPr="00931116">
              <w:rPr>
                <w:rFonts w:asciiTheme="minorHAnsi" w:eastAsia="Arial" w:hAnsiTheme="minorHAnsi" w:cstheme="minorHAnsi"/>
                <w:iCs/>
              </w:rPr>
              <w:t>- 190</w:t>
            </w:r>
          </w:p>
        </w:tc>
        <w:tc>
          <w:tcPr>
            <w:tcW w:w="406" w:type="dxa"/>
            <w:shd w:val="clear" w:color="auto" w:fill="auto"/>
            <w:vAlign w:val="center"/>
          </w:tcPr>
          <w:p w14:paraId="13842DB2" w14:textId="77777777" w:rsidR="00955A3F" w:rsidRPr="00931116" w:rsidRDefault="00955A3F" w:rsidP="00931116">
            <w:pPr>
              <w:rPr>
                <w:rFonts w:asciiTheme="minorHAnsi" w:eastAsia="Arial" w:hAnsiTheme="minorHAnsi" w:cstheme="minorHAnsi"/>
                <w:iCs/>
              </w:rPr>
            </w:pPr>
            <w:r w:rsidRPr="00931116">
              <w:rPr>
                <w:rFonts w:asciiTheme="minorHAnsi" w:eastAsia="Arial" w:hAnsiTheme="minorHAnsi" w:cstheme="minorHAnsi"/>
                <w:iCs/>
              </w:rPr>
              <w:t>- 243</w:t>
            </w:r>
          </w:p>
        </w:tc>
        <w:tc>
          <w:tcPr>
            <w:tcW w:w="1007" w:type="dxa"/>
            <w:vAlign w:val="center"/>
          </w:tcPr>
          <w:p w14:paraId="2FCD973C" w14:textId="68835642" w:rsidR="00955A3F" w:rsidRPr="00931116" w:rsidRDefault="00374ADD" w:rsidP="00931116">
            <w:pPr>
              <w:jc w:val="both"/>
              <w:rPr>
                <w:rFonts w:asciiTheme="minorHAnsi" w:eastAsia="Arial" w:hAnsiTheme="minorHAnsi" w:cstheme="minorHAnsi"/>
                <w:iCs/>
              </w:rPr>
            </w:pPr>
            <w:r w:rsidRPr="00931116">
              <w:rPr>
                <w:rFonts w:asciiTheme="minorHAnsi" w:eastAsia="Arial" w:hAnsiTheme="minorHAnsi" w:cstheme="minorHAnsi"/>
                <w:iCs/>
              </w:rPr>
              <w:t>-90</w:t>
            </w:r>
          </w:p>
        </w:tc>
        <w:tc>
          <w:tcPr>
            <w:tcW w:w="0" w:type="auto"/>
            <w:vAlign w:val="center"/>
          </w:tcPr>
          <w:p w14:paraId="50D9BE62" w14:textId="7285A577" w:rsidR="00955A3F" w:rsidRPr="00931116" w:rsidRDefault="00955A3F" w:rsidP="00931116">
            <w:pPr>
              <w:jc w:val="both"/>
              <w:rPr>
                <w:rFonts w:asciiTheme="minorHAnsi" w:eastAsia="Arial" w:hAnsiTheme="minorHAnsi" w:cstheme="minorHAnsi"/>
                <w:iCs/>
                <w:color w:val="FF0000"/>
              </w:rPr>
            </w:pPr>
            <w:r w:rsidRPr="00931116">
              <w:rPr>
                <w:rFonts w:asciiTheme="minorHAnsi" w:eastAsia="Arial" w:hAnsiTheme="minorHAnsi" w:cstheme="minorHAnsi"/>
                <w:iCs/>
              </w:rPr>
              <w:t>V roku 202</w:t>
            </w:r>
            <w:r w:rsidR="00374ADD" w:rsidRPr="00931116">
              <w:rPr>
                <w:rFonts w:asciiTheme="minorHAnsi" w:eastAsia="Arial" w:hAnsiTheme="minorHAnsi" w:cstheme="minorHAnsi"/>
                <w:iCs/>
              </w:rPr>
              <w:t>4</w:t>
            </w:r>
            <w:r w:rsidRPr="00931116">
              <w:rPr>
                <w:rFonts w:asciiTheme="minorHAnsi" w:eastAsia="Arial" w:hAnsiTheme="minorHAnsi" w:cstheme="minorHAnsi"/>
                <w:iCs/>
              </w:rPr>
              <w:t xml:space="preserve"> sa do Šale prisťahovalo </w:t>
            </w:r>
            <w:r w:rsidR="00374ADD" w:rsidRPr="00931116">
              <w:rPr>
                <w:rFonts w:asciiTheme="minorHAnsi" w:eastAsia="Arial" w:hAnsiTheme="minorHAnsi" w:cstheme="minorHAnsi"/>
                <w:iCs/>
              </w:rPr>
              <w:t>23</w:t>
            </w:r>
            <w:r w:rsidRPr="00931116">
              <w:rPr>
                <w:rFonts w:asciiTheme="minorHAnsi" w:eastAsia="Arial" w:hAnsiTheme="minorHAnsi" w:cstheme="minorHAnsi"/>
                <w:iCs/>
              </w:rPr>
              <w:t xml:space="preserve">5 osôb, odsťahovaných bolo </w:t>
            </w:r>
            <w:r w:rsidR="00374ADD" w:rsidRPr="00931116">
              <w:rPr>
                <w:rFonts w:asciiTheme="minorHAnsi" w:eastAsia="Arial" w:hAnsiTheme="minorHAnsi" w:cstheme="minorHAnsi"/>
                <w:iCs/>
              </w:rPr>
              <w:t>325</w:t>
            </w:r>
            <w:r w:rsidRPr="00931116">
              <w:rPr>
                <w:rFonts w:asciiTheme="minorHAnsi" w:eastAsia="Arial" w:hAnsiTheme="minorHAnsi" w:cstheme="minorHAnsi"/>
                <w:iCs/>
              </w:rPr>
              <w:t xml:space="preserve"> osôb</w:t>
            </w:r>
            <w:r w:rsidR="00374ADD" w:rsidRPr="00931116">
              <w:rPr>
                <w:rFonts w:asciiTheme="minorHAnsi" w:eastAsia="Arial" w:hAnsiTheme="minorHAnsi" w:cstheme="minorHAnsi"/>
                <w:iCs/>
              </w:rPr>
              <w:t xml:space="preserve">, </w:t>
            </w:r>
            <w:r w:rsidR="00392174">
              <w:rPr>
                <w:rFonts w:asciiTheme="minorHAnsi" w:eastAsia="Arial" w:hAnsiTheme="minorHAnsi" w:cstheme="minorHAnsi"/>
                <w:iCs/>
              </w:rPr>
              <w:t xml:space="preserve">saldo -90 osôb, </w:t>
            </w:r>
            <w:r w:rsidR="00374ADD" w:rsidRPr="00931116">
              <w:rPr>
                <w:rFonts w:asciiTheme="minorHAnsi" w:eastAsia="Arial" w:hAnsiTheme="minorHAnsi" w:cstheme="minorHAnsi"/>
                <w:iCs/>
              </w:rPr>
              <w:t xml:space="preserve">čo </w:t>
            </w:r>
            <w:r w:rsidR="00392174">
              <w:rPr>
                <w:rFonts w:asciiTheme="minorHAnsi" w:eastAsia="Arial" w:hAnsiTheme="minorHAnsi" w:cstheme="minorHAnsi"/>
                <w:iCs/>
              </w:rPr>
              <w:t xml:space="preserve">je </w:t>
            </w:r>
            <w:r w:rsidR="00374ADD" w:rsidRPr="00931116">
              <w:rPr>
                <w:rFonts w:asciiTheme="minorHAnsi" w:eastAsia="Arial" w:hAnsiTheme="minorHAnsi" w:cstheme="minorHAnsi"/>
                <w:iCs/>
              </w:rPr>
              <w:t>najmenší rozdiel za posledných cca 20 rokov.</w:t>
            </w:r>
          </w:p>
        </w:tc>
        <w:tc>
          <w:tcPr>
            <w:tcW w:w="0" w:type="auto"/>
            <w:vAlign w:val="center"/>
          </w:tcPr>
          <w:p w14:paraId="4C69A2B2" w14:textId="77777777" w:rsidR="00955A3F" w:rsidRPr="00931116" w:rsidRDefault="00955A3F" w:rsidP="00931116">
            <w:pPr>
              <w:jc w:val="both"/>
              <w:rPr>
                <w:rFonts w:asciiTheme="minorHAnsi" w:eastAsia="Arial" w:hAnsiTheme="minorHAnsi" w:cstheme="minorHAnsi"/>
                <w:iCs/>
              </w:rPr>
            </w:pPr>
            <w:r w:rsidRPr="00931116">
              <w:rPr>
                <w:rFonts w:asciiTheme="minorHAnsi" w:eastAsia="Arial" w:hAnsiTheme="minorHAnsi" w:cstheme="minorHAnsi"/>
                <w:iCs/>
              </w:rPr>
              <w:t>rast</w:t>
            </w:r>
          </w:p>
        </w:tc>
        <w:tc>
          <w:tcPr>
            <w:tcW w:w="0" w:type="auto"/>
            <w:vAlign w:val="center"/>
          </w:tcPr>
          <w:p w14:paraId="0B93727D" w14:textId="5B57EAC7" w:rsidR="00955A3F" w:rsidRPr="00931116" w:rsidRDefault="00955A3F" w:rsidP="00931116">
            <w:pPr>
              <w:rPr>
                <w:rFonts w:asciiTheme="minorHAnsi" w:eastAsia="Arial" w:hAnsiTheme="minorHAnsi" w:cstheme="minorHAnsi"/>
                <w:iCs/>
              </w:rPr>
            </w:pPr>
            <w:r w:rsidRPr="00931116">
              <w:rPr>
                <w:rFonts w:asciiTheme="minorHAnsi" w:eastAsia="Arial" w:hAnsiTheme="minorHAnsi" w:cstheme="minorHAnsi"/>
                <w:iCs/>
              </w:rPr>
              <w:t>MsÚ evidencia obyv.</w:t>
            </w:r>
            <w:r w:rsidR="00352079" w:rsidRPr="00931116">
              <w:rPr>
                <w:rFonts w:asciiTheme="minorHAnsi" w:eastAsia="Arial" w:hAnsiTheme="minorHAnsi" w:cstheme="minorHAnsi"/>
                <w:iCs/>
              </w:rPr>
              <w:t xml:space="preserve"> bez cudzincov</w:t>
            </w:r>
          </w:p>
        </w:tc>
      </w:tr>
      <w:tr w:rsidR="008B41F3" w:rsidRPr="00931116" w14:paraId="3A545E2B" w14:textId="77777777" w:rsidTr="00CC529E">
        <w:tc>
          <w:tcPr>
            <w:tcW w:w="0" w:type="auto"/>
            <w:vAlign w:val="center"/>
          </w:tcPr>
          <w:p w14:paraId="220CD4EC" w14:textId="77777777" w:rsidR="00955A3F" w:rsidRPr="00931116" w:rsidRDefault="00955A3F" w:rsidP="00931116">
            <w:pPr>
              <w:rPr>
                <w:rFonts w:asciiTheme="minorHAnsi" w:eastAsia="Arial" w:hAnsiTheme="minorHAnsi" w:cstheme="minorHAnsi"/>
                <w:iCs/>
              </w:rPr>
            </w:pPr>
            <w:r w:rsidRPr="00931116">
              <w:rPr>
                <w:rFonts w:asciiTheme="minorHAnsi" w:eastAsia="Arial" w:hAnsiTheme="minorHAnsi" w:cstheme="minorHAnsi"/>
                <w:iCs/>
              </w:rPr>
              <w:t>Miera evidovanej nezamestnanosti k 31.12. (okres Šaľa)</w:t>
            </w:r>
          </w:p>
        </w:tc>
        <w:tc>
          <w:tcPr>
            <w:tcW w:w="0" w:type="auto"/>
            <w:vAlign w:val="center"/>
          </w:tcPr>
          <w:p w14:paraId="615116C8" w14:textId="77777777" w:rsidR="00955A3F" w:rsidRPr="00931116" w:rsidRDefault="00955A3F" w:rsidP="00931116">
            <w:pPr>
              <w:jc w:val="both"/>
              <w:rPr>
                <w:rFonts w:asciiTheme="minorHAnsi" w:eastAsia="Arial" w:hAnsiTheme="minorHAnsi" w:cstheme="minorHAnsi"/>
                <w:iCs/>
              </w:rPr>
            </w:pPr>
            <w:r w:rsidRPr="00931116">
              <w:rPr>
                <w:rFonts w:asciiTheme="minorHAnsi" w:eastAsia="Arial" w:hAnsiTheme="minorHAnsi" w:cstheme="minorHAnsi"/>
                <w:iCs/>
              </w:rPr>
              <w:t>%</w:t>
            </w:r>
          </w:p>
        </w:tc>
        <w:tc>
          <w:tcPr>
            <w:tcW w:w="0" w:type="auto"/>
            <w:vAlign w:val="center"/>
          </w:tcPr>
          <w:p w14:paraId="7EE3E792" w14:textId="77777777" w:rsidR="00955A3F" w:rsidRPr="00931116" w:rsidRDefault="00955A3F" w:rsidP="00931116">
            <w:pPr>
              <w:jc w:val="both"/>
              <w:rPr>
                <w:rFonts w:asciiTheme="minorHAnsi" w:eastAsia="Arial" w:hAnsiTheme="minorHAnsi" w:cstheme="minorHAnsi"/>
                <w:iCs/>
              </w:rPr>
            </w:pPr>
            <w:r w:rsidRPr="00931116">
              <w:rPr>
                <w:rFonts w:asciiTheme="minorHAnsi" w:eastAsia="Arial" w:hAnsiTheme="minorHAnsi" w:cstheme="minorHAnsi"/>
                <w:iCs/>
              </w:rPr>
              <w:t>3,16</w:t>
            </w:r>
          </w:p>
        </w:tc>
        <w:tc>
          <w:tcPr>
            <w:tcW w:w="406" w:type="dxa"/>
            <w:shd w:val="clear" w:color="auto" w:fill="auto"/>
            <w:vAlign w:val="center"/>
          </w:tcPr>
          <w:p w14:paraId="0837C1FB" w14:textId="77777777" w:rsidR="00955A3F" w:rsidRPr="00931116" w:rsidRDefault="00955A3F" w:rsidP="00931116">
            <w:pPr>
              <w:rPr>
                <w:rFonts w:asciiTheme="minorHAnsi" w:eastAsia="Arial" w:hAnsiTheme="minorHAnsi" w:cstheme="minorHAnsi"/>
                <w:iCs/>
              </w:rPr>
            </w:pPr>
            <w:r w:rsidRPr="00931116">
              <w:rPr>
                <w:rFonts w:asciiTheme="minorHAnsi" w:eastAsia="Arial" w:hAnsiTheme="minorHAnsi" w:cstheme="minorHAnsi"/>
                <w:iCs/>
              </w:rPr>
              <w:t>2,52</w:t>
            </w:r>
          </w:p>
        </w:tc>
        <w:tc>
          <w:tcPr>
            <w:tcW w:w="1007" w:type="dxa"/>
            <w:vAlign w:val="center"/>
          </w:tcPr>
          <w:p w14:paraId="2A328566" w14:textId="258E212A" w:rsidR="00955A3F" w:rsidRPr="00931116" w:rsidRDefault="00E60F67" w:rsidP="00931116">
            <w:pPr>
              <w:jc w:val="both"/>
              <w:rPr>
                <w:rFonts w:asciiTheme="minorHAnsi" w:eastAsia="Arial" w:hAnsiTheme="minorHAnsi" w:cstheme="minorHAnsi"/>
                <w:iCs/>
              </w:rPr>
            </w:pPr>
            <w:r w:rsidRPr="00931116">
              <w:rPr>
                <w:rFonts w:asciiTheme="minorHAnsi" w:eastAsia="Arial" w:hAnsiTheme="minorHAnsi" w:cstheme="minorHAnsi"/>
                <w:iCs/>
              </w:rPr>
              <w:t>2,70</w:t>
            </w:r>
          </w:p>
        </w:tc>
        <w:tc>
          <w:tcPr>
            <w:tcW w:w="0" w:type="auto"/>
            <w:vAlign w:val="center"/>
          </w:tcPr>
          <w:p w14:paraId="5E196A10" w14:textId="59E56998" w:rsidR="00955A3F" w:rsidRPr="00931116" w:rsidRDefault="00955A3F" w:rsidP="00931116">
            <w:pPr>
              <w:jc w:val="both"/>
              <w:rPr>
                <w:rFonts w:asciiTheme="minorHAnsi" w:eastAsia="Arial" w:hAnsiTheme="minorHAnsi" w:cstheme="minorHAnsi"/>
                <w:iCs/>
              </w:rPr>
            </w:pPr>
            <w:r w:rsidRPr="00931116">
              <w:rPr>
                <w:rFonts w:asciiTheme="minorHAnsi" w:eastAsia="Arial" w:hAnsiTheme="minorHAnsi" w:cstheme="minorHAnsi"/>
                <w:iCs/>
              </w:rPr>
              <w:t>Cieľ sa plní</w:t>
            </w:r>
            <w:r w:rsidR="00CC529E" w:rsidRPr="00931116">
              <w:rPr>
                <w:rFonts w:asciiTheme="minorHAnsi" w:eastAsia="Arial" w:hAnsiTheme="minorHAnsi" w:cstheme="minorHAnsi"/>
                <w:iCs/>
              </w:rPr>
              <w:t>.</w:t>
            </w:r>
          </w:p>
        </w:tc>
        <w:tc>
          <w:tcPr>
            <w:tcW w:w="0" w:type="auto"/>
            <w:vAlign w:val="center"/>
          </w:tcPr>
          <w:p w14:paraId="1006C447" w14:textId="77777777" w:rsidR="00955A3F" w:rsidRPr="00931116" w:rsidRDefault="00955A3F" w:rsidP="00931116">
            <w:pPr>
              <w:jc w:val="both"/>
              <w:rPr>
                <w:rFonts w:asciiTheme="minorHAnsi" w:eastAsia="Arial" w:hAnsiTheme="minorHAnsi" w:cstheme="minorHAnsi"/>
                <w:iCs/>
              </w:rPr>
            </w:pPr>
            <w:r w:rsidRPr="00931116">
              <w:rPr>
                <w:rFonts w:asciiTheme="minorHAnsi" w:eastAsia="Arial" w:hAnsiTheme="minorHAnsi" w:cstheme="minorHAnsi"/>
                <w:iCs/>
              </w:rPr>
              <w:t>Udržanie na úrovni pod 7%</w:t>
            </w:r>
          </w:p>
        </w:tc>
        <w:tc>
          <w:tcPr>
            <w:tcW w:w="0" w:type="auto"/>
            <w:vAlign w:val="center"/>
          </w:tcPr>
          <w:p w14:paraId="6EA490D0" w14:textId="77777777" w:rsidR="00955A3F" w:rsidRPr="00931116" w:rsidRDefault="00955A3F" w:rsidP="00931116">
            <w:pPr>
              <w:rPr>
                <w:rFonts w:asciiTheme="minorHAnsi" w:eastAsia="Arial" w:hAnsiTheme="minorHAnsi" w:cstheme="minorHAnsi"/>
                <w:iCs/>
              </w:rPr>
            </w:pPr>
            <w:r w:rsidRPr="00931116">
              <w:rPr>
                <w:rFonts w:asciiTheme="minorHAnsi" w:eastAsia="Arial" w:hAnsiTheme="minorHAnsi" w:cstheme="minorHAnsi"/>
                <w:iCs/>
              </w:rPr>
              <w:t>Úrad práce soc. Vecí a rodiny NZ, pracovisko Šaľa</w:t>
            </w:r>
          </w:p>
        </w:tc>
      </w:tr>
      <w:tr w:rsidR="008B41F3" w:rsidRPr="00931116" w14:paraId="4722A397" w14:textId="77777777" w:rsidTr="00CC529E">
        <w:tc>
          <w:tcPr>
            <w:tcW w:w="0" w:type="auto"/>
            <w:vAlign w:val="center"/>
          </w:tcPr>
          <w:p w14:paraId="51AD72F5" w14:textId="77777777" w:rsidR="00955A3F" w:rsidRPr="00931116" w:rsidRDefault="00955A3F" w:rsidP="00931116">
            <w:pPr>
              <w:rPr>
                <w:rFonts w:asciiTheme="minorHAnsi" w:eastAsia="Arial" w:hAnsiTheme="minorHAnsi" w:cstheme="minorHAnsi"/>
                <w:iCs/>
              </w:rPr>
            </w:pPr>
            <w:r w:rsidRPr="00931116">
              <w:rPr>
                <w:rFonts w:asciiTheme="minorHAnsi" w:eastAsia="Arial" w:hAnsiTheme="minorHAnsi" w:cstheme="minorHAnsi"/>
                <w:iCs/>
              </w:rPr>
              <w:t xml:space="preserve">Miera ekonomickej aktivity obyvateľov (podiel osôb v produktívnom veku) </w:t>
            </w:r>
          </w:p>
        </w:tc>
        <w:tc>
          <w:tcPr>
            <w:tcW w:w="0" w:type="auto"/>
            <w:vAlign w:val="center"/>
          </w:tcPr>
          <w:p w14:paraId="06200AF5" w14:textId="77777777" w:rsidR="00955A3F" w:rsidRPr="00931116" w:rsidRDefault="00955A3F" w:rsidP="00931116">
            <w:pPr>
              <w:jc w:val="both"/>
              <w:rPr>
                <w:rFonts w:asciiTheme="minorHAnsi" w:eastAsia="Arial" w:hAnsiTheme="minorHAnsi" w:cstheme="minorHAnsi"/>
                <w:iCs/>
              </w:rPr>
            </w:pPr>
            <w:r w:rsidRPr="00931116">
              <w:rPr>
                <w:rFonts w:asciiTheme="minorHAnsi" w:eastAsia="Arial" w:hAnsiTheme="minorHAnsi" w:cstheme="minorHAnsi"/>
                <w:iCs/>
              </w:rPr>
              <w:t>%</w:t>
            </w:r>
          </w:p>
        </w:tc>
        <w:tc>
          <w:tcPr>
            <w:tcW w:w="0" w:type="auto"/>
            <w:vAlign w:val="center"/>
          </w:tcPr>
          <w:p w14:paraId="16510657" w14:textId="77777777" w:rsidR="00955A3F" w:rsidRPr="00931116" w:rsidRDefault="00955A3F" w:rsidP="00931116">
            <w:pPr>
              <w:jc w:val="both"/>
              <w:rPr>
                <w:rFonts w:asciiTheme="minorHAnsi" w:eastAsia="Arial" w:hAnsiTheme="minorHAnsi" w:cstheme="minorHAnsi"/>
                <w:iCs/>
              </w:rPr>
            </w:pPr>
            <w:r w:rsidRPr="00931116">
              <w:rPr>
                <w:rFonts w:asciiTheme="minorHAnsi" w:eastAsia="Arial" w:hAnsiTheme="minorHAnsi" w:cstheme="minorHAnsi"/>
                <w:iCs/>
              </w:rPr>
              <w:t>67,40</w:t>
            </w:r>
          </w:p>
        </w:tc>
        <w:tc>
          <w:tcPr>
            <w:tcW w:w="406" w:type="dxa"/>
            <w:shd w:val="clear" w:color="auto" w:fill="auto"/>
            <w:vAlign w:val="center"/>
          </w:tcPr>
          <w:p w14:paraId="3D6CE6F6" w14:textId="77777777" w:rsidR="00955A3F" w:rsidRPr="00931116" w:rsidRDefault="00955A3F" w:rsidP="00931116">
            <w:pPr>
              <w:rPr>
                <w:rFonts w:asciiTheme="minorHAnsi" w:eastAsia="Arial" w:hAnsiTheme="minorHAnsi" w:cstheme="minorHAnsi"/>
                <w:iCs/>
              </w:rPr>
            </w:pPr>
            <w:r w:rsidRPr="00931116">
              <w:rPr>
                <w:rFonts w:asciiTheme="minorHAnsi" w:eastAsia="Arial" w:hAnsiTheme="minorHAnsi" w:cstheme="minorHAnsi"/>
                <w:iCs/>
              </w:rPr>
              <w:t>64,62</w:t>
            </w:r>
          </w:p>
        </w:tc>
        <w:tc>
          <w:tcPr>
            <w:tcW w:w="1007" w:type="dxa"/>
            <w:vAlign w:val="center"/>
          </w:tcPr>
          <w:p w14:paraId="45136621" w14:textId="1E1CD686" w:rsidR="00955A3F" w:rsidRPr="00931116" w:rsidRDefault="00E60F67" w:rsidP="00931116">
            <w:pPr>
              <w:jc w:val="both"/>
              <w:rPr>
                <w:rFonts w:asciiTheme="minorHAnsi" w:eastAsia="Arial" w:hAnsiTheme="minorHAnsi" w:cstheme="minorHAnsi"/>
                <w:iCs/>
              </w:rPr>
            </w:pPr>
            <w:r w:rsidRPr="00931116">
              <w:rPr>
                <w:rFonts w:asciiTheme="minorHAnsi" w:eastAsia="Arial" w:hAnsiTheme="minorHAnsi" w:cstheme="minorHAnsi"/>
                <w:iCs/>
              </w:rPr>
              <w:t>64,</w:t>
            </w:r>
            <w:r w:rsidR="00AC0CFB">
              <w:rPr>
                <w:rFonts w:asciiTheme="minorHAnsi" w:eastAsia="Arial" w:hAnsiTheme="minorHAnsi" w:cstheme="minorHAnsi"/>
                <w:iCs/>
              </w:rPr>
              <w:t>17</w:t>
            </w:r>
          </w:p>
        </w:tc>
        <w:tc>
          <w:tcPr>
            <w:tcW w:w="0" w:type="auto"/>
            <w:vAlign w:val="center"/>
          </w:tcPr>
          <w:p w14:paraId="15E53D6B" w14:textId="5457270F" w:rsidR="00955A3F" w:rsidRPr="00931116" w:rsidRDefault="00955A3F" w:rsidP="00931116">
            <w:pPr>
              <w:jc w:val="both"/>
              <w:rPr>
                <w:rFonts w:asciiTheme="minorHAnsi" w:eastAsia="Arial" w:hAnsiTheme="minorHAnsi" w:cstheme="minorHAnsi"/>
                <w:iCs/>
                <w:color w:val="FF0000"/>
              </w:rPr>
            </w:pPr>
            <w:r w:rsidRPr="00931116">
              <w:rPr>
                <w:rFonts w:asciiTheme="minorHAnsi" w:eastAsia="Arial" w:hAnsiTheme="minorHAnsi" w:cstheme="minorHAnsi"/>
                <w:iCs/>
              </w:rPr>
              <w:t>V roku 202</w:t>
            </w:r>
            <w:r w:rsidR="00E60F67" w:rsidRPr="00931116">
              <w:rPr>
                <w:rFonts w:asciiTheme="minorHAnsi" w:eastAsia="Arial" w:hAnsiTheme="minorHAnsi" w:cstheme="minorHAnsi"/>
                <w:iCs/>
              </w:rPr>
              <w:t>4</w:t>
            </w:r>
            <w:r w:rsidRPr="00931116">
              <w:rPr>
                <w:rFonts w:asciiTheme="minorHAnsi" w:eastAsia="Arial" w:hAnsiTheme="minorHAnsi" w:cstheme="minorHAnsi"/>
                <w:iCs/>
              </w:rPr>
              <w:t xml:space="preserve"> z celkového počtu 20</w:t>
            </w:r>
            <w:r w:rsidR="00AC0CFB">
              <w:rPr>
                <w:rFonts w:asciiTheme="minorHAnsi" w:eastAsia="Arial" w:hAnsiTheme="minorHAnsi" w:cstheme="minorHAnsi"/>
                <w:iCs/>
              </w:rPr>
              <w:t>150</w:t>
            </w:r>
            <w:r w:rsidRPr="00931116">
              <w:rPr>
                <w:rFonts w:asciiTheme="minorHAnsi" w:eastAsia="Arial" w:hAnsiTheme="minorHAnsi" w:cstheme="minorHAnsi"/>
                <w:iCs/>
              </w:rPr>
              <w:t xml:space="preserve"> obyvateľov bolo v produktívnom veku </w:t>
            </w:r>
            <w:r w:rsidR="00E60F67" w:rsidRPr="00931116">
              <w:rPr>
                <w:rFonts w:asciiTheme="minorHAnsi" w:eastAsia="Arial" w:hAnsiTheme="minorHAnsi" w:cstheme="minorHAnsi"/>
                <w:iCs/>
              </w:rPr>
              <w:t>12930</w:t>
            </w:r>
            <w:r w:rsidRPr="00931116">
              <w:rPr>
                <w:rFonts w:asciiTheme="minorHAnsi" w:eastAsia="Arial" w:hAnsiTheme="minorHAnsi" w:cstheme="minorHAnsi"/>
                <w:iCs/>
              </w:rPr>
              <w:t xml:space="preserve"> osôb. </w:t>
            </w:r>
            <w:r w:rsidR="00E60F67" w:rsidRPr="00931116">
              <w:rPr>
                <w:rFonts w:asciiTheme="minorHAnsi" w:eastAsia="Arial" w:hAnsiTheme="minorHAnsi" w:cstheme="minorHAnsi"/>
                <w:iCs/>
              </w:rPr>
              <w:t xml:space="preserve">Okrem toho sa zvyšuje priemerný vek obyvateľstva, kým v roku </w:t>
            </w:r>
            <w:r w:rsidR="00E60F67" w:rsidRPr="00931116">
              <w:rPr>
                <w:rFonts w:asciiTheme="minorHAnsi" w:eastAsia="Arial" w:hAnsiTheme="minorHAnsi" w:cstheme="minorHAnsi"/>
                <w:iCs/>
              </w:rPr>
              <w:lastRenderedPageBreak/>
              <w:t>2000 bol priemerný vek 32 rokov, v roku 2024 bol 45 rokov.</w:t>
            </w:r>
          </w:p>
        </w:tc>
        <w:tc>
          <w:tcPr>
            <w:tcW w:w="0" w:type="auto"/>
            <w:vAlign w:val="center"/>
          </w:tcPr>
          <w:p w14:paraId="1671E161" w14:textId="77777777" w:rsidR="00955A3F" w:rsidRPr="00931116" w:rsidRDefault="00955A3F" w:rsidP="00931116">
            <w:pPr>
              <w:jc w:val="both"/>
              <w:rPr>
                <w:rFonts w:asciiTheme="minorHAnsi" w:eastAsia="Arial" w:hAnsiTheme="minorHAnsi" w:cstheme="minorHAnsi"/>
                <w:iCs/>
              </w:rPr>
            </w:pPr>
            <w:r w:rsidRPr="00931116">
              <w:rPr>
                <w:rFonts w:asciiTheme="minorHAnsi" w:eastAsia="Arial" w:hAnsiTheme="minorHAnsi" w:cstheme="minorHAnsi"/>
                <w:iCs/>
              </w:rPr>
              <w:lastRenderedPageBreak/>
              <w:t>rast</w:t>
            </w:r>
          </w:p>
        </w:tc>
        <w:tc>
          <w:tcPr>
            <w:tcW w:w="0" w:type="auto"/>
            <w:vAlign w:val="center"/>
          </w:tcPr>
          <w:p w14:paraId="29DFFFDC" w14:textId="77777777" w:rsidR="00955A3F" w:rsidRPr="00931116" w:rsidRDefault="00955A3F" w:rsidP="00931116">
            <w:pPr>
              <w:rPr>
                <w:rFonts w:asciiTheme="minorHAnsi" w:eastAsia="Arial" w:hAnsiTheme="minorHAnsi" w:cstheme="minorHAnsi"/>
                <w:iCs/>
              </w:rPr>
            </w:pPr>
            <w:r w:rsidRPr="00931116">
              <w:rPr>
                <w:rFonts w:asciiTheme="minorHAnsi" w:eastAsia="Arial" w:hAnsiTheme="minorHAnsi" w:cstheme="minorHAnsi"/>
                <w:iCs/>
              </w:rPr>
              <w:t>MsÚ evidencia obyv.</w:t>
            </w:r>
          </w:p>
          <w:p w14:paraId="1167688D" w14:textId="77777777" w:rsidR="00955A3F" w:rsidRPr="00931116" w:rsidRDefault="00955A3F" w:rsidP="00931116">
            <w:pPr>
              <w:rPr>
                <w:rFonts w:asciiTheme="minorHAnsi" w:eastAsia="Arial" w:hAnsiTheme="minorHAnsi" w:cstheme="minorHAnsi"/>
                <w:iCs/>
              </w:rPr>
            </w:pPr>
          </w:p>
        </w:tc>
      </w:tr>
      <w:tr w:rsidR="008B41F3" w:rsidRPr="00931116" w14:paraId="4AF03E9A" w14:textId="77777777" w:rsidTr="00CC529E">
        <w:tc>
          <w:tcPr>
            <w:tcW w:w="0" w:type="auto"/>
            <w:vAlign w:val="center"/>
          </w:tcPr>
          <w:p w14:paraId="16EAC4CE" w14:textId="77777777" w:rsidR="00955A3F" w:rsidRPr="00931116" w:rsidRDefault="00955A3F" w:rsidP="00931116">
            <w:pPr>
              <w:rPr>
                <w:rFonts w:asciiTheme="minorHAnsi" w:eastAsia="Arial" w:hAnsiTheme="minorHAnsi" w:cstheme="minorHAnsi"/>
                <w:iCs/>
              </w:rPr>
            </w:pPr>
            <w:r w:rsidRPr="00931116">
              <w:rPr>
                <w:rFonts w:asciiTheme="minorHAnsi" w:eastAsia="Arial" w:hAnsiTheme="minorHAnsi" w:cstheme="minorHAnsi"/>
                <w:iCs/>
              </w:rPr>
              <w:t xml:space="preserve">Podiel vyseparovaného odpadu </w:t>
            </w:r>
          </w:p>
        </w:tc>
        <w:tc>
          <w:tcPr>
            <w:tcW w:w="0" w:type="auto"/>
            <w:vAlign w:val="center"/>
          </w:tcPr>
          <w:p w14:paraId="478CCA5C" w14:textId="77777777" w:rsidR="00955A3F" w:rsidRPr="00931116" w:rsidRDefault="00955A3F" w:rsidP="00931116">
            <w:pPr>
              <w:jc w:val="both"/>
              <w:rPr>
                <w:rFonts w:asciiTheme="minorHAnsi" w:eastAsia="Arial" w:hAnsiTheme="minorHAnsi" w:cstheme="minorHAnsi"/>
                <w:iCs/>
              </w:rPr>
            </w:pPr>
            <w:r w:rsidRPr="00931116">
              <w:rPr>
                <w:rFonts w:asciiTheme="minorHAnsi" w:eastAsia="Arial" w:hAnsiTheme="minorHAnsi" w:cstheme="minorHAnsi"/>
                <w:iCs/>
              </w:rPr>
              <w:t>%</w:t>
            </w:r>
          </w:p>
        </w:tc>
        <w:tc>
          <w:tcPr>
            <w:tcW w:w="0" w:type="auto"/>
            <w:vAlign w:val="center"/>
          </w:tcPr>
          <w:p w14:paraId="7F3BF5BF" w14:textId="77777777" w:rsidR="00955A3F" w:rsidRPr="00931116" w:rsidRDefault="00955A3F" w:rsidP="00931116">
            <w:pPr>
              <w:jc w:val="both"/>
              <w:rPr>
                <w:rFonts w:asciiTheme="minorHAnsi" w:eastAsia="Arial" w:hAnsiTheme="minorHAnsi" w:cstheme="minorHAnsi"/>
                <w:iCs/>
              </w:rPr>
            </w:pPr>
            <w:r w:rsidRPr="00931116">
              <w:rPr>
                <w:rFonts w:asciiTheme="minorHAnsi" w:eastAsia="Arial" w:hAnsiTheme="minorHAnsi" w:cstheme="minorHAnsi"/>
                <w:iCs/>
              </w:rPr>
              <w:t>54,83</w:t>
            </w:r>
          </w:p>
        </w:tc>
        <w:tc>
          <w:tcPr>
            <w:tcW w:w="406" w:type="dxa"/>
            <w:vAlign w:val="center"/>
          </w:tcPr>
          <w:p w14:paraId="3A4FA7C8" w14:textId="77777777" w:rsidR="00955A3F" w:rsidRPr="00931116" w:rsidRDefault="00955A3F" w:rsidP="00931116">
            <w:pPr>
              <w:rPr>
                <w:rFonts w:asciiTheme="minorHAnsi" w:eastAsia="Arial" w:hAnsiTheme="minorHAnsi" w:cstheme="minorHAnsi"/>
                <w:iCs/>
              </w:rPr>
            </w:pPr>
            <w:r w:rsidRPr="00931116">
              <w:rPr>
                <w:rFonts w:asciiTheme="minorHAnsi" w:eastAsia="Arial" w:hAnsiTheme="minorHAnsi" w:cstheme="minorHAnsi"/>
                <w:iCs/>
              </w:rPr>
              <w:t>57,94</w:t>
            </w:r>
          </w:p>
        </w:tc>
        <w:tc>
          <w:tcPr>
            <w:tcW w:w="1007" w:type="dxa"/>
            <w:vAlign w:val="center"/>
          </w:tcPr>
          <w:p w14:paraId="3D936896" w14:textId="308E5403" w:rsidR="000C11B3" w:rsidRPr="00931116" w:rsidRDefault="000C11B3" w:rsidP="00931116">
            <w:pPr>
              <w:jc w:val="both"/>
              <w:rPr>
                <w:rFonts w:asciiTheme="minorHAnsi" w:eastAsia="Arial" w:hAnsiTheme="minorHAnsi" w:cstheme="minorHAnsi"/>
                <w:iCs/>
              </w:rPr>
            </w:pPr>
            <w:r w:rsidRPr="00931116">
              <w:rPr>
                <w:rFonts w:asciiTheme="minorHAnsi" w:eastAsia="Arial" w:hAnsiTheme="minorHAnsi" w:cstheme="minorHAnsi"/>
                <w:iCs/>
              </w:rPr>
              <w:t>44,95</w:t>
            </w:r>
          </w:p>
        </w:tc>
        <w:tc>
          <w:tcPr>
            <w:tcW w:w="0" w:type="auto"/>
            <w:vAlign w:val="center"/>
          </w:tcPr>
          <w:p w14:paraId="1CE48630" w14:textId="3C94EF95" w:rsidR="00955A3F" w:rsidRPr="00931116" w:rsidRDefault="00E173B6" w:rsidP="00931116">
            <w:pPr>
              <w:jc w:val="both"/>
              <w:rPr>
                <w:rFonts w:asciiTheme="minorHAnsi" w:eastAsiaTheme="minorHAnsi" w:hAnsiTheme="minorHAnsi" w:cstheme="minorHAnsi"/>
                <w:color w:val="1F497D"/>
              </w:rPr>
            </w:pPr>
            <w:r w:rsidRPr="00AC0CFB">
              <w:rPr>
                <w:rFonts w:asciiTheme="minorHAnsi" w:hAnsiTheme="minorHAnsi" w:cstheme="minorHAnsi"/>
              </w:rPr>
              <w:t>V</w:t>
            </w:r>
            <w:r w:rsidRPr="00931116">
              <w:rPr>
                <w:rFonts w:asciiTheme="minorHAnsi" w:hAnsiTheme="minorHAnsi" w:cstheme="minorHAnsi"/>
                <w:color w:val="1F497D"/>
              </w:rPr>
              <w:t> </w:t>
            </w:r>
            <w:r w:rsidRPr="00931116">
              <w:rPr>
                <w:rFonts w:asciiTheme="minorHAnsi" w:hAnsiTheme="minorHAnsi" w:cstheme="minorHAnsi"/>
              </w:rPr>
              <w:t>roku 2023 sa vyzbieralo na území mesta Šaľa 13 312 t odpadu spolu a v roku 2024 to bolo len 11 741 t odpadu, poklesli sme v celkovej produkcii odpadu v meste o 1 571 t. Mieru separácie nám žiaľ negatívne ovplyvnili Zberné suroviny, kde sa za minulý rok odovzdalo o 2 162 t železa a ocele menej ako v roku 2023. Stavebný priemysel žiaľ neovplyvníme vzdelávaním obyvateľstva v oblasti separácie. Čo sa bežných triedených zložiek týka, je tam mierne zlepšenie v oblasti triedenia okrem skla, dreva a biologicky rozložiteľného odpadu, kde sa zaznamenal pokles.  </w:t>
            </w:r>
          </w:p>
        </w:tc>
        <w:tc>
          <w:tcPr>
            <w:tcW w:w="0" w:type="auto"/>
            <w:vAlign w:val="center"/>
          </w:tcPr>
          <w:p w14:paraId="05FCB3D0" w14:textId="65D17A26" w:rsidR="00955A3F" w:rsidRPr="00931116" w:rsidRDefault="00E173B6" w:rsidP="00931116">
            <w:pPr>
              <w:jc w:val="both"/>
              <w:rPr>
                <w:rFonts w:asciiTheme="minorHAnsi" w:eastAsia="Arial" w:hAnsiTheme="minorHAnsi" w:cstheme="minorHAnsi"/>
                <w:iCs/>
              </w:rPr>
            </w:pPr>
            <w:r w:rsidRPr="00931116">
              <w:rPr>
                <w:rFonts w:asciiTheme="minorHAnsi" w:eastAsia="Arial" w:hAnsiTheme="minorHAnsi" w:cstheme="minorHAnsi"/>
                <w:iCs/>
              </w:rPr>
              <w:t>rast</w:t>
            </w:r>
          </w:p>
        </w:tc>
        <w:tc>
          <w:tcPr>
            <w:tcW w:w="0" w:type="auto"/>
            <w:vAlign w:val="center"/>
          </w:tcPr>
          <w:p w14:paraId="4A8AD3E8" w14:textId="77777777" w:rsidR="00955A3F" w:rsidRPr="00931116" w:rsidRDefault="00955A3F" w:rsidP="00931116">
            <w:pPr>
              <w:rPr>
                <w:rFonts w:asciiTheme="minorHAnsi" w:eastAsia="Arial" w:hAnsiTheme="minorHAnsi" w:cstheme="minorHAnsi"/>
                <w:iCs/>
              </w:rPr>
            </w:pPr>
            <w:r w:rsidRPr="00931116">
              <w:rPr>
                <w:rFonts w:asciiTheme="minorHAnsi" w:eastAsia="Arial" w:hAnsiTheme="minorHAnsi" w:cstheme="minorHAnsi"/>
                <w:iCs/>
              </w:rPr>
              <w:t>MsÚ - Ročný výkaz o komunálnom odpade</w:t>
            </w:r>
          </w:p>
        </w:tc>
      </w:tr>
      <w:bookmarkEnd w:id="1"/>
      <w:tr w:rsidR="008B41F3" w:rsidRPr="00931116" w14:paraId="6B867FC2" w14:textId="77777777" w:rsidTr="00CC529E">
        <w:tc>
          <w:tcPr>
            <w:tcW w:w="0" w:type="auto"/>
            <w:vAlign w:val="center"/>
          </w:tcPr>
          <w:p w14:paraId="7D9E732E" w14:textId="77777777" w:rsidR="00955A3F" w:rsidRPr="00931116" w:rsidRDefault="00955A3F" w:rsidP="00931116">
            <w:pPr>
              <w:rPr>
                <w:rFonts w:asciiTheme="minorHAnsi" w:eastAsia="Arial" w:hAnsiTheme="minorHAnsi" w:cstheme="minorHAnsi"/>
                <w:iCs/>
              </w:rPr>
            </w:pPr>
            <w:r w:rsidRPr="00931116">
              <w:rPr>
                <w:rFonts w:asciiTheme="minorHAnsi" w:eastAsia="Arial" w:hAnsiTheme="minorHAnsi" w:cstheme="minorHAnsi"/>
                <w:iCs/>
              </w:rPr>
              <w:t>Počet nájomných bytov vo vlastníctve mesta k 31.12</w:t>
            </w:r>
          </w:p>
        </w:tc>
        <w:tc>
          <w:tcPr>
            <w:tcW w:w="0" w:type="auto"/>
            <w:vAlign w:val="center"/>
          </w:tcPr>
          <w:p w14:paraId="42B5B8BA" w14:textId="77777777" w:rsidR="00955A3F" w:rsidRPr="00931116" w:rsidRDefault="00955A3F" w:rsidP="00931116">
            <w:pPr>
              <w:jc w:val="both"/>
              <w:rPr>
                <w:rFonts w:asciiTheme="minorHAnsi" w:eastAsia="Arial" w:hAnsiTheme="minorHAnsi" w:cstheme="minorHAnsi"/>
                <w:iCs/>
              </w:rPr>
            </w:pPr>
            <w:r w:rsidRPr="00931116">
              <w:rPr>
                <w:rFonts w:asciiTheme="minorHAnsi" w:eastAsia="Arial" w:hAnsiTheme="minorHAnsi" w:cstheme="minorHAnsi"/>
                <w:iCs/>
              </w:rPr>
              <w:t>byt/rok</w:t>
            </w:r>
          </w:p>
        </w:tc>
        <w:tc>
          <w:tcPr>
            <w:tcW w:w="0" w:type="auto"/>
            <w:vAlign w:val="center"/>
          </w:tcPr>
          <w:p w14:paraId="507C8BB7" w14:textId="77777777" w:rsidR="00955A3F" w:rsidRPr="00931116" w:rsidRDefault="00955A3F" w:rsidP="00931116">
            <w:pPr>
              <w:jc w:val="both"/>
              <w:rPr>
                <w:rFonts w:asciiTheme="minorHAnsi" w:eastAsia="Arial" w:hAnsiTheme="minorHAnsi" w:cstheme="minorHAnsi"/>
                <w:iCs/>
              </w:rPr>
            </w:pPr>
            <w:r w:rsidRPr="00931116">
              <w:rPr>
                <w:rFonts w:asciiTheme="minorHAnsi" w:eastAsia="Arial" w:hAnsiTheme="minorHAnsi" w:cstheme="minorHAnsi"/>
                <w:iCs/>
              </w:rPr>
              <w:t>317</w:t>
            </w:r>
          </w:p>
        </w:tc>
        <w:tc>
          <w:tcPr>
            <w:tcW w:w="406" w:type="dxa"/>
            <w:vAlign w:val="center"/>
          </w:tcPr>
          <w:p w14:paraId="5508C4A5" w14:textId="77777777" w:rsidR="00955A3F" w:rsidRPr="00931116" w:rsidRDefault="00955A3F" w:rsidP="00931116">
            <w:pPr>
              <w:rPr>
                <w:rFonts w:asciiTheme="minorHAnsi" w:eastAsia="Arial" w:hAnsiTheme="minorHAnsi" w:cstheme="minorHAnsi"/>
                <w:iCs/>
              </w:rPr>
            </w:pPr>
            <w:r w:rsidRPr="00931116">
              <w:rPr>
                <w:rFonts w:asciiTheme="minorHAnsi" w:eastAsia="Arial" w:hAnsiTheme="minorHAnsi" w:cstheme="minorHAnsi"/>
                <w:iCs/>
              </w:rPr>
              <w:t>317</w:t>
            </w:r>
          </w:p>
        </w:tc>
        <w:tc>
          <w:tcPr>
            <w:tcW w:w="1007" w:type="dxa"/>
            <w:vAlign w:val="center"/>
          </w:tcPr>
          <w:p w14:paraId="7687A19B" w14:textId="73CBDB6B" w:rsidR="00955A3F" w:rsidRPr="00931116" w:rsidRDefault="00E173B6" w:rsidP="00931116">
            <w:pPr>
              <w:rPr>
                <w:rFonts w:asciiTheme="minorHAnsi" w:eastAsia="Arial" w:hAnsiTheme="minorHAnsi" w:cstheme="minorHAnsi"/>
                <w:iCs/>
              </w:rPr>
            </w:pPr>
            <w:r w:rsidRPr="00931116">
              <w:rPr>
                <w:rFonts w:asciiTheme="minorHAnsi" w:eastAsia="Arial" w:hAnsiTheme="minorHAnsi" w:cstheme="minorHAnsi"/>
                <w:iCs/>
              </w:rPr>
              <w:t>317</w:t>
            </w:r>
          </w:p>
        </w:tc>
        <w:tc>
          <w:tcPr>
            <w:tcW w:w="0" w:type="auto"/>
            <w:vAlign w:val="center"/>
          </w:tcPr>
          <w:p w14:paraId="4C6CCDA0" w14:textId="0D2BA57B" w:rsidR="00955A3F" w:rsidRPr="00931116" w:rsidRDefault="00955A3F" w:rsidP="00931116">
            <w:pPr>
              <w:jc w:val="both"/>
              <w:rPr>
                <w:rFonts w:asciiTheme="minorHAnsi" w:eastAsia="Arial" w:hAnsiTheme="minorHAnsi" w:cstheme="minorHAnsi"/>
                <w:iCs/>
              </w:rPr>
            </w:pPr>
            <w:r w:rsidRPr="00931116">
              <w:rPr>
                <w:rFonts w:asciiTheme="minorHAnsi" w:eastAsia="Arial" w:hAnsiTheme="minorHAnsi" w:cstheme="minorHAnsi"/>
                <w:iCs/>
              </w:rPr>
              <w:t>V roku 202</w:t>
            </w:r>
            <w:r w:rsidR="00E173B6" w:rsidRPr="00931116">
              <w:rPr>
                <w:rFonts w:asciiTheme="minorHAnsi" w:eastAsia="Arial" w:hAnsiTheme="minorHAnsi" w:cstheme="minorHAnsi"/>
                <w:iCs/>
              </w:rPr>
              <w:t>4</w:t>
            </w:r>
            <w:r w:rsidRPr="00931116">
              <w:rPr>
                <w:rFonts w:asciiTheme="minorHAnsi" w:eastAsia="Arial" w:hAnsiTheme="minorHAnsi" w:cstheme="minorHAnsi"/>
                <w:iCs/>
              </w:rPr>
              <w:t xml:space="preserve"> sa počet nájomných bytov vo vlastníctve mesta </w:t>
            </w:r>
            <w:r w:rsidR="00E173B6" w:rsidRPr="00931116">
              <w:rPr>
                <w:rFonts w:asciiTheme="minorHAnsi" w:eastAsia="Arial" w:hAnsiTheme="minorHAnsi" w:cstheme="minorHAnsi"/>
                <w:iCs/>
              </w:rPr>
              <w:t>nezmenil</w:t>
            </w:r>
          </w:p>
        </w:tc>
        <w:tc>
          <w:tcPr>
            <w:tcW w:w="0" w:type="auto"/>
            <w:vAlign w:val="center"/>
          </w:tcPr>
          <w:p w14:paraId="05194B3F" w14:textId="77777777" w:rsidR="00955A3F" w:rsidRPr="00931116" w:rsidRDefault="00955A3F" w:rsidP="00931116">
            <w:pPr>
              <w:jc w:val="both"/>
              <w:rPr>
                <w:rFonts w:asciiTheme="minorHAnsi" w:eastAsia="Arial" w:hAnsiTheme="minorHAnsi" w:cstheme="minorHAnsi"/>
                <w:iCs/>
              </w:rPr>
            </w:pPr>
            <w:r w:rsidRPr="00931116">
              <w:rPr>
                <w:rFonts w:asciiTheme="minorHAnsi" w:eastAsia="Arial" w:hAnsiTheme="minorHAnsi" w:cstheme="minorHAnsi"/>
                <w:iCs/>
              </w:rPr>
              <w:t>rast</w:t>
            </w:r>
          </w:p>
        </w:tc>
        <w:tc>
          <w:tcPr>
            <w:tcW w:w="0" w:type="auto"/>
            <w:vAlign w:val="center"/>
          </w:tcPr>
          <w:p w14:paraId="36685461" w14:textId="77777777" w:rsidR="00955A3F" w:rsidRPr="00931116" w:rsidRDefault="00955A3F" w:rsidP="00931116">
            <w:pPr>
              <w:rPr>
                <w:rFonts w:asciiTheme="minorHAnsi" w:eastAsia="Arial" w:hAnsiTheme="minorHAnsi" w:cstheme="minorHAnsi"/>
                <w:iCs/>
              </w:rPr>
            </w:pPr>
          </w:p>
          <w:p w14:paraId="5B79D252" w14:textId="77777777" w:rsidR="00955A3F" w:rsidRPr="00931116" w:rsidRDefault="00955A3F" w:rsidP="00931116">
            <w:pPr>
              <w:rPr>
                <w:rFonts w:asciiTheme="minorHAnsi" w:eastAsia="Arial" w:hAnsiTheme="minorHAnsi" w:cstheme="minorHAnsi"/>
                <w:iCs/>
              </w:rPr>
            </w:pPr>
            <w:r w:rsidRPr="00931116">
              <w:rPr>
                <w:rFonts w:asciiTheme="minorHAnsi" w:eastAsia="Arial" w:hAnsiTheme="minorHAnsi" w:cstheme="minorHAnsi"/>
                <w:iCs/>
              </w:rPr>
              <w:t>MsÚ odbor majetku</w:t>
            </w:r>
          </w:p>
        </w:tc>
      </w:tr>
      <w:tr w:rsidR="008B41F3" w:rsidRPr="00931116" w14:paraId="212C1A08" w14:textId="77777777" w:rsidTr="00CC529E">
        <w:tc>
          <w:tcPr>
            <w:tcW w:w="0" w:type="auto"/>
            <w:shd w:val="clear" w:color="auto" w:fill="auto"/>
            <w:vAlign w:val="center"/>
          </w:tcPr>
          <w:p w14:paraId="21E02BDE" w14:textId="77777777" w:rsidR="00955A3F" w:rsidRPr="00931116" w:rsidRDefault="00955A3F" w:rsidP="00931116">
            <w:pPr>
              <w:rPr>
                <w:rFonts w:asciiTheme="minorHAnsi" w:eastAsia="Arial" w:hAnsiTheme="minorHAnsi" w:cstheme="minorHAnsi"/>
                <w:iCs/>
              </w:rPr>
            </w:pPr>
            <w:bookmarkStart w:id="2" w:name="_Hlk198213935"/>
            <w:r w:rsidRPr="00931116">
              <w:rPr>
                <w:rFonts w:asciiTheme="minorHAnsi" w:eastAsia="Arial" w:hAnsiTheme="minorHAnsi" w:cstheme="minorHAnsi"/>
                <w:iCs/>
              </w:rPr>
              <w:t xml:space="preserve">Objem investícií do skvalitnenia občianskej infraštruktúry mesta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FF96D3" w14:textId="77777777" w:rsidR="00955A3F" w:rsidRPr="00931116" w:rsidRDefault="00955A3F" w:rsidP="00931116">
            <w:pPr>
              <w:jc w:val="both"/>
              <w:rPr>
                <w:rFonts w:asciiTheme="minorHAnsi" w:eastAsia="Arial" w:hAnsiTheme="minorHAnsi" w:cstheme="minorHAnsi"/>
                <w:iCs/>
              </w:rPr>
            </w:pPr>
            <w:r w:rsidRPr="00931116">
              <w:rPr>
                <w:rFonts w:asciiTheme="minorHAnsi" w:eastAsia="Arial" w:hAnsiTheme="minorHAnsi" w:cstheme="minorHAnsi"/>
                <w:iCs/>
              </w:rPr>
              <w:t>mil. EUR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49F8D0" w14:textId="77777777" w:rsidR="00955A3F" w:rsidRPr="00931116" w:rsidRDefault="00955A3F" w:rsidP="00931116">
            <w:pPr>
              <w:jc w:val="both"/>
              <w:rPr>
                <w:rFonts w:asciiTheme="minorHAnsi" w:eastAsia="Arial" w:hAnsiTheme="minorHAnsi" w:cstheme="minorHAnsi"/>
                <w:iCs/>
              </w:rPr>
            </w:pPr>
            <w:r w:rsidRPr="00931116">
              <w:rPr>
                <w:rFonts w:asciiTheme="minorHAnsi" w:eastAsia="Arial" w:hAnsiTheme="minorHAnsi" w:cstheme="minorHAnsi"/>
                <w:iCs/>
              </w:rPr>
              <w:t>0</w:t>
            </w:r>
          </w:p>
        </w:tc>
        <w:tc>
          <w:tcPr>
            <w:tcW w:w="406" w:type="dxa"/>
            <w:shd w:val="clear" w:color="auto" w:fill="auto"/>
            <w:vAlign w:val="center"/>
          </w:tcPr>
          <w:p w14:paraId="5FDB2D6F" w14:textId="27F074D5" w:rsidR="00955A3F" w:rsidRPr="00931116" w:rsidRDefault="00955A3F" w:rsidP="00931116">
            <w:pPr>
              <w:rPr>
                <w:rFonts w:asciiTheme="minorHAnsi" w:eastAsia="Arial" w:hAnsiTheme="minorHAnsi" w:cstheme="minorHAnsi"/>
                <w:iCs/>
              </w:rPr>
            </w:pPr>
            <w:r w:rsidRPr="00931116">
              <w:rPr>
                <w:rFonts w:asciiTheme="minorHAnsi" w:eastAsia="Arial" w:hAnsiTheme="minorHAnsi" w:cstheme="minorHAnsi"/>
                <w:iCs/>
              </w:rPr>
              <w:t>1,335</w:t>
            </w:r>
          </w:p>
        </w:tc>
        <w:tc>
          <w:tcPr>
            <w:tcW w:w="1007" w:type="dxa"/>
            <w:vAlign w:val="center"/>
          </w:tcPr>
          <w:p w14:paraId="25F8941A" w14:textId="135EF15F" w:rsidR="00955A3F" w:rsidRPr="00931116" w:rsidRDefault="001B2A73" w:rsidP="00931116">
            <w:pPr>
              <w:jc w:val="both"/>
              <w:rPr>
                <w:rFonts w:asciiTheme="minorHAnsi" w:eastAsia="Arial" w:hAnsiTheme="minorHAnsi" w:cstheme="minorHAnsi"/>
                <w:iCs/>
              </w:rPr>
            </w:pPr>
            <w:r w:rsidRPr="00931116">
              <w:rPr>
                <w:rFonts w:asciiTheme="minorHAnsi" w:eastAsia="Arial" w:hAnsiTheme="minorHAnsi" w:cstheme="minorHAnsi"/>
                <w:iCs/>
              </w:rPr>
              <w:t>1,689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6AEE7C" w14:textId="28E66FD4" w:rsidR="001B2A73" w:rsidRPr="00931116" w:rsidRDefault="001B2A73" w:rsidP="00931116">
            <w:pPr>
              <w:jc w:val="both"/>
              <w:rPr>
                <w:rFonts w:asciiTheme="minorHAnsi" w:eastAsia="Arial" w:hAnsiTheme="minorHAnsi" w:cstheme="minorHAnsi"/>
                <w:iCs/>
                <w:color w:val="FF0000"/>
              </w:rPr>
            </w:pPr>
            <w:r w:rsidRPr="00931116">
              <w:rPr>
                <w:rFonts w:asciiTheme="minorHAnsi" w:eastAsia="Arial" w:hAnsiTheme="minorHAnsi" w:cstheme="minorHAnsi"/>
                <w:iCs/>
              </w:rPr>
              <w:t>MŠ Budovateľská – rek. budovy 238 306</w:t>
            </w:r>
            <w:r w:rsidR="00B5151D">
              <w:rPr>
                <w:rFonts w:asciiTheme="minorHAnsi" w:eastAsia="Arial" w:hAnsiTheme="minorHAnsi" w:cstheme="minorHAnsi"/>
                <w:iCs/>
              </w:rPr>
              <w:t>EUR</w:t>
            </w:r>
            <w:r w:rsidRPr="00931116">
              <w:rPr>
                <w:rFonts w:asciiTheme="minorHAnsi" w:eastAsia="Arial" w:hAnsiTheme="minorHAnsi" w:cstheme="minorHAnsi"/>
                <w:iCs/>
              </w:rPr>
              <w:t>, MŠ Družstevná – rek. Strechy 25 392</w:t>
            </w:r>
            <w:r w:rsidR="00B5151D">
              <w:rPr>
                <w:rFonts w:asciiTheme="minorHAnsi" w:eastAsia="Arial" w:hAnsiTheme="minorHAnsi" w:cstheme="minorHAnsi"/>
                <w:iCs/>
              </w:rPr>
              <w:t>EUR</w:t>
            </w:r>
            <w:r w:rsidRPr="00931116">
              <w:rPr>
                <w:rFonts w:asciiTheme="minorHAnsi" w:eastAsia="Arial" w:hAnsiTheme="minorHAnsi" w:cstheme="minorHAnsi"/>
                <w:iCs/>
              </w:rPr>
              <w:t>, MŠ Hollého – exteriér. prvky 11 305</w:t>
            </w:r>
            <w:r w:rsidR="00B5151D">
              <w:rPr>
                <w:rFonts w:asciiTheme="minorHAnsi" w:eastAsia="Arial" w:hAnsiTheme="minorHAnsi" w:cstheme="minorHAnsi"/>
                <w:iCs/>
              </w:rPr>
              <w:t>EUR</w:t>
            </w:r>
            <w:r w:rsidRPr="00931116">
              <w:rPr>
                <w:rFonts w:asciiTheme="minorHAnsi" w:eastAsia="Arial" w:hAnsiTheme="minorHAnsi" w:cstheme="minorHAnsi"/>
                <w:iCs/>
              </w:rPr>
              <w:t>,  MŠ 8. mája – ohrievač vody 3 000</w:t>
            </w:r>
            <w:r w:rsidR="00B5151D">
              <w:rPr>
                <w:rFonts w:asciiTheme="minorHAnsi" w:eastAsia="Arial" w:hAnsiTheme="minorHAnsi" w:cstheme="minorHAnsi"/>
                <w:iCs/>
              </w:rPr>
              <w:t>EUR</w:t>
            </w:r>
            <w:r w:rsidRPr="00931116">
              <w:rPr>
                <w:rFonts w:asciiTheme="minorHAnsi" w:eastAsia="Arial" w:hAnsiTheme="minorHAnsi" w:cstheme="minorHAnsi"/>
                <w:iCs/>
              </w:rPr>
              <w:t>, ZŠ Bernolákova – rekonštrukcia 79 472</w:t>
            </w:r>
            <w:r w:rsidR="00B5151D">
              <w:rPr>
                <w:rFonts w:asciiTheme="minorHAnsi" w:eastAsia="Arial" w:hAnsiTheme="minorHAnsi" w:cstheme="minorHAnsi"/>
                <w:iCs/>
              </w:rPr>
              <w:t>EUR</w:t>
            </w:r>
            <w:r w:rsidRPr="00931116">
              <w:rPr>
                <w:rFonts w:asciiTheme="minorHAnsi" w:eastAsia="Arial" w:hAnsiTheme="minorHAnsi" w:cstheme="minorHAnsi"/>
                <w:iCs/>
              </w:rPr>
              <w:t>, ZŠ Hollého – vybavenie ŠJ 14 597</w:t>
            </w:r>
            <w:r w:rsidR="00B5151D">
              <w:rPr>
                <w:rFonts w:asciiTheme="minorHAnsi" w:eastAsia="Arial" w:hAnsiTheme="minorHAnsi" w:cstheme="minorHAnsi"/>
                <w:iCs/>
              </w:rPr>
              <w:t>EUR</w:t>
            </w:r>
            <w:r w:rsidRPr="00931116">
              <w:rPr>
                <w:rFonts w:asciiTheme="minorHAnsi" w:eastAsia="Arial" w:hAnsiTheme="minorHAnsi" w:cstheme="minorHAnsi"/>
                <w:iCs/>
              </w:rPr>
              <w:t>, ZŠ Murgaša – traktorová kosačka 10 631</w:t>
            </w:r>
            <w:r w:rsidR="00B5151D">
              <w:rPr>
                <w:rFonts w:asciiTheme="minorHAnsi" w:eastAsia="Arial" w:hAnsiTheme="minorHAnsi" w:cstheme="minorHAnsi"/>
                <w:iCs/>
              </w:rPr>
              <w:t>EUR</w:t>
            </w:r>
            <w:r w:rsidRPr="00931116">
              <w:rPr>
                <w:rFonts w:asciiTheme="minorHAnsi" w:eastAsia="Arial" w:hAnsiTheme="minorHAnsi" w:cstheme="minorHAnsi"/>
                <w:iCs/>
              </w:rPr>
              <w:t>, ZŠ Štúra – havar. stav podlahy 80 982</w:t>
            </w:r>
            <w:r w:rsidR="00B5151D">
              <w:rPr>
                <w:rFonts w:asciiTheme="minorHAnsi" w:eastAsia="Arial" w:hAnsiTheme="minorHAnsi" w:cstheme="minorHAnsi"/>
                <w:iCs/>
              </w:rPr>
              <w:t>EUR</w:t>
            </w:r>
            <w:r w:rsidRPr="00931116">
              <w:rPr>
                <w:rFonts w:asciiTheme="minorHAnsi" w:eastAsia="Arial" w:hAnsiTheme="minorHAnsi" w:cstheme="minorHAnsi"/>
                <w:iCs/>
              </w:rPr>
              <w:t>, ZŠ Hronského – vybavenie ŠJ 7204</w:t>
            </w:r>
            <w:r w:rsidR="00B5151D">
              <w:rPr>
                <w:rFonts w:asciiTheme="minorHAnsi" w:eastAsia="Arial" w:hAnsiTheme="minorHAnsi" w:cstheme="minorHAnsi"/>
                <w:iCs/>
              </w:rPr>
              <w:t>EUR</w:t>
            </w:r>
            <w:r w:rsidRPr="00931116">
              <w:rPr>
                <w:rFonts w:asciiTheme="minorHAnsi" w:eastAsia="Arial" w:hAnsiTheme="minorHAnsi" w:cstheme="minorHAnsi"/>
                <w:iCs/>
              </w:rPr>
              <w:t>, DK Šaľa, splátka investície – 493 592</w:t>
            </w:r>
            <w:r w:rsidR="00B5151D">
              <w:rPr>
                <w:rFonts w:asciiTheme="minorHAnsi" w:eastAsia="Arial" w:hAnsiTheme="minorHAnsi" w:cstheme="minorHAnsi"/>
                <w:iCs/>
              </w:rPr>
              <w:t>EUR</w:t>
            </w:r>
            <w:r w:rsidRPr="00931116">
              <w:rPr>
                <w:rFonts w:asciiTheme="minorHAnsi" w:eastAsia="Arial" w:hAnsiTheme="minorHAnsi" w:cstheme="minorHAnsi"/>
                <w:iCs/>
              </w:rPr>
              <w:t xml:space="preserve">, DK </w:t>
            </w:r>
            <w:r w:rsidRPr="00931116">
              <w:rPr>
                <w:rFonts w:asciiTheme="minorHAnsi" w:eastAsia="Arial" w:hAnsiTheme="minorHAnsi" w:cstheme="minorHAnsi"/>
                <w:iCs/>
              </w:rPr>
              <w:lastRenderedPageBreak/>
              <w:t>– zvuková technika 4 082</w:t>
            </w:r>
            <w:r w:rsidR="00B5151D">
              <w:rPr>
                <w:rFonts w:asciiTheme="minorHAnsi" w:eastAsia="Arial" w:hAnsiTheme="minorHAnsi" w:cstheme="minorHAnsi"/>
                <w:iCs/>
              </w:rPr>
              <w:t>EUR</w:t>
            </w:r>
            <w:r w:rsidRPr="00931116">
              <w:rPr>
                <w:rFonts w:asciiTheme="minorHAnsi" w:eastAsia="Arial" w:hAnsiTheme="minorHAnsi" w:cstheme="minorHAnsi"/>
                <w:iCs/>
              </w:rPr>
              <w:t>, lesopark – 684 598</w:t>
            </w:r>
            <w:r w:rsidR="00B5151D">
              <w:rPr>
                <w:rFonts w:asciiTheme="minorHAnsi" w:eastAsia="Arial" w:hAnsiTheme="minorHAnsi" w:cstheme="minorHAnsi"/>
                <w:iCs/>
              </w:rPr>
              <w:t>EUR</w:t>
            </w:r>
            <w:r w:rsidRPr="00931116">
              <w:rPr>
                <w:rFonts w:asciiTheme="minorHAnsi" w:eastAsia="Arial" w:hAnsiTheme="minorHAnsi" w:cstheme="minorHAnsi"/>
                <w:iCs/>
              </w:rPr>
              <w:t>, cintorín – kolumbárium 9 990</w:t>
            </w:r>
            <w:r w:rsidR="00B5151D">
              <w:rPr>
                <w:rFonts w:asciiTheme="minorHAnsi" w:eastAsia="Arial" w:hAnsiTheme="minorHAnsi" w:cstheme="minorHAnsi"/>
                <w:iCs/>
              </w:rPr>
              <w:t>EUR</w:t>
            </w:r>
            <w:r w:rsidRPr="00931116">
              <w:rPr>
                <w:rFonts w:asciiTheme="minorHAnsi" w:eastAsia="Arial" w:hAnsiTheme="minorHAnsi" w:cstheme="minorHAnsi"/>
                <w:iCs/>
              </w:rPr>
              <w:t>, Automobil – ter</w:t>
            </w:r>
            <w:r w:rsidR="00CE31DE" w:rsidRPr="00931116">
              <w:rPr>
                <w:rFonts w:asciiTheme="minorHAnsi" w:eastAsia="Arial" w:hAnsiTheme="minorHAnsi" w:cstheme="minorHAnsi"/>
                <w:iCs/>
              </w:rPr>
              <w:t xml:space="preserve">énnej </w:t>
            </w:r>
            <w:r w:rsidRPr="00931116">
              <w:rPr>
                <w:rFonts w:asciiTheme="minorHAnsi" w:eastAsia="Arial" w:hAnsiTheme="minorHAnsi" w:cstheme="minorHAnsi"/>
                <w:iCs/>
              </w:rPr>
              <w:t>op</w:t>
            </w:r>
            <w:r w:rsidR="00CE31DE" w:rsidRPr="00931116">
              <w:rPr>
                <w:rFonts w:asciiTheme="minorHAnsi" w:eastAsia="Arial" w:hAnsiTheme="minorHAnsi" w:cstheme="minorHAnsi"/>
                <w:iCs/>
              </w:rPr>
              <w:t>atrov.</w:t>
            </w:r>
            <w:r w:rsidRPr="00931116">
              <w:rPr>
                <w:rFonts w:asciiTheme="minorHAnsi" w:eastAsia="Arial" w:hAnsiTheme="minorHAnsi" w:cstheme="minorHAnsi"/>
                <w:iCs/>
              </w:rPr>
              <w:t xml:space="preserve"> star</w:t>
            </w:r>
            <w:r w:rsidR="00CE31DE" w:rsidRPr="00931116">
              <w:rPr>
                <w:rFonts w:asciiTheme="minorHAnsi" w:eastAsia="Arial" w:hAnsiTheme="minorHAnsi" w:cstheme="minorHAnsi"/>
                <w:iCs/>
              </w:rPr>
              <w:t>ostlivosti</w:t>
            </w:r>
            <w:r w:rsidRPr="00931116">
              <w:rPr>
                <w:rFonts w:asciiTheme="minorHAnsi" w:eastAsia="Arial" w:hAnsiTheme="minorHAnsi" w:cstheme="minorHAnsi"/>
                <w:iCs/>
              </w:rPr>
              <w:t>. 15 982</w:t>
            </w:r>
            <w:r w:rsidR="00B5151D">
              <w:rPr>
                <w:rFonts w:asciiTheme="minorHAnsi" w:eastAsia="Arial" w:hAnsiTheme="minorHAnsi" w:cstheme="minorHAnsi"/>
                <w:iCs/>
              </w:rPr>
              <w:t>EUR</w:t>
            </w:r>
            <w:r w:rsidRPr="00931116">
              <w:rPr>
                <w:rFonts w:asciiTheme="minorHAnsi" w:eastAsia="Arial" w:hAnsiTheme="minorHAnsi" w:cstheme="minorHAnsi"/>
                <w:iCs/>
              </w:rPr>
              <w:t>, DD – 5 370</w:t>
            </w:r>
            <w:r w:rsidR="00B5151D">
              <w:rPr>
                <w:rFonts w:asciiTheme="minorHAnsi" w:eastAsia="Arial" w:hAnsiTheme="minorHAnsi" w:cstheme="minorHAnsi"/>
                <w:iCs/>
              </w:rPr>
              <w:t>EUR</w:t>
            </w:r>
            <w:r w:rsidRPr="00931116">
              <w:rPr>
                <w:rFonts w:asciiTheme="minorHAnsi" w:eastAsia="Arial" w:hAnsiTheme="minorHAnsi" w:cstheme="minorHAnsi"/>
                <w:iCs/>
              </w:rPr>
              <w:t>, MsÚ – klimatizácia 4 273</w:t>
            </w:r>
            <w:r w:rsidR="00B5151D">
              <w:rPr>
                <w:rFonts w:asciiTheme="minorHAnsi" w:eastAsia="Arial" w:hAnsiTheme="minorHAnsi" w:cstheme="minorHAnsi"/>
                <w:iCs/>
              </w:rPr>
              <w:t>EUR</w:t>
            </w:r>
            <w:r w:rsidR="00CE31DE" w:rsidRPr="00931116">
              <w:rPr>
                <w:rFonts w:asciiTheme="minorHAnsi" w:eastAsia="Arial" w:hAnsiTheme="minorHAnsi" w:cstheme="minorHAnsi"/>
                <w:iCs/>
              </w:rPr>
              <w:t xml:space="preserve"> projekt cez NSK.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4C1237" w14:textId="77777777" w:rsidR="00955A3F" w:rsidRPr="00931116" w:rsidRDefault="00955A3F" w:rsidP="00931116">
            <w:pPr>
              <w:jc w:val="both"/>
              <w:rPr>
                <w:rFonts w:asciiTheme="minorHAnsi" w:eastAsia="Arial" w:hAnsiTheme="minorHAnsi" w:cstheme="minorHAnsi"/>
                <w:iCs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463BBE6" w14:textId="77777777" w:rsidR="00955A3F" w:rsidRPr="00931116" w:rsidRDefault="00955A3F" w:rsidP="00931116">
            <w:pPr>
              <w:rPr>
                <w:rFonts w:asciiTheme="minorHAnsi" w:eastAsia="Arial" w:hAnsiTheme="minorHAnsi" w:cstheme="minorHAnsi"/>
                <w:iCs/>
              </w:rPr>
            </w:pPr>
            <w:r w:rsidRPr="00931116">
              <w:rPr>
                <w:rFonts w:asciiTheme="minorHAnsi" w:eastAsia="Arial" w:hAnsiTheme="minorHAnsi" w:cstheme="minorHAnsi"/>
                <w:iCs/>
              </w:rPr>
              <w:t>Mesto, ostatné úrady a organizácie</w:t>
            </w:r>
          </w:p>
        </w:tc>
      </w:tr>
      <w:tr w:rsidR="00CE31DE" w:rsidRPr="00931116" w14:paraId="6212B73C" w14:textId="77777777" w:rsidTr="00CE31DE">
        <w:trPr>
          <w:trHeight w:val="1030"/>
        </w:trPr>
        <w:tc>
          <w:tcPr>
            <w:tcW w:w="0" w:type="auto"/>
            <w:shd w:val="clear" w:color="auto" w:fill="auto"/>
            <w:vAlign w:val="center"/>
          </w:tcPr>
          <w:p w14:paraId="33EF7694" w14:textId="14415ED6" w:rsidR="00955A3F" w:rsidRPr="00931116" w:rsidRDefault="00955A3F" w:rsidP="00931116">
            <w:pPr>
              <w:rPr>
                <w:rFonts w:asciiTheme="minorHAnsi" w:eastAsia="Arial" w:hAnsiTheme="minorHAnsi" w:cstheme="minorHAnsi"/>
                <w:iCs/>
              </w:rPr>
            </w:pPr>
            <w:r w:rsidRPr="00931116">
              <w:rPr>
                <w:rFonts w:asciiTheme="minorHAnsi" w:eastAsia="Arial" w:hAnsiTheme="minorHAnsi" w:cstheme="minorHAnsi"/>
                <w:iCs/>
              </w:rPr>
              <w:t>Objem investícií do skvalitnenia technickej infraštruktúry mesta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A4E529" w14:textId="77777777" w:rsidR="00955A3F" w:rsidRPr="00931116" w:rsidRDefault="00955A3F" w:rsidP="00931116">
            <w:pPr>
              <w:jc w:val="both"/>
              <w:rPr>
                <w:rFonts w:asciiTheme="minorHAnsi" w:eastAsia="Arial" w:hAnsiTheme="minorHAnsi" w:cstheme="minorHAnsi"/>
                <w:iCs/>
              </w:rPr>
            </w:pPr>
            <w:r w:rsidRPr="00931116">
              <w:rPr>
                <w:rFonts w:asciiTheme="minorHAnsi" w:eastAsia="Arial" w:hAnsiTheme="minorHAnsi" w:cstheme="minorHAnsi"/>
                <w:iCs/>
              </w:rPr>
              <w:t>mil. EUR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F7FDC2" w14:textId="77777777" w:rsidR="00955A3F" w:rsidRPr="00931116" w:rsidRDefault="00955A3F" w:rsidP="00931116">
            <w:pPr>
              <w:jc w:val="both"/>
              <w:rPr>
                <w:rFonts w:asciiTheme="minorHAnsi" w:eastAsia="Arial" w:hAnsiTheme="minorHAnsi" w:cstheme="minorHAnsi"/>
                <w:iCs/>
              </w:rPr>
            </w:pPr>
            <w:r w:rsidRPr="00931116">
              <w:rPr>
                <w:rFonts w:asciiTheme="minorHAnsi" w:eastAsia="Arial" w:hAnsiTheme="minorHAnsi" w:cstheme="minorHAnsi"/>
                <w:iCs/>
              </w:rPr>
              <w:t>0</w:t>
            </w:r>
          </w:p>
        </w:tc>
        <w:tc>
          <w:tcPr>
            <w:tcW w:w="406" w:type="dxa"/>
            <w:shd w:val="clear" w:color="auto" w:fill="auto"/>
            <w:vAlign w:val="center"/>
          </w:tcPr>
          <w:p w14:paraId="78CEC73A" w14:textId="3D8E6FF0" w:rsidR="00955A3F" w:rsidRPr="00931116" w:rsidRDefault="00955A3F" w:rsidP="00931116">
            <w:pPr>
              <w:rPr>
                <w:rFonts w:asciiTheme="minorHAnsi" w:eastAsia="Arial" w:hAnsiTheme="minorHAnsi" w:cstheme="minorHAnsi"/>
                <w:iCs/>
              </w:rPr>
            </w:pPr>
            <w:r w:rsidRPr="00931116">
              <w:rPr>
                <w:rFonts w:asciiTheme="minorHAnsi" w:eastAsia="Arial" w:hAnsiTheme="minorHAnsi" w:cstheme="minorHAnsi"/>
                <w:iCs/>
              </w:rPr>
              <w:t>7,354</w:t>
            </w:r>
          </w:p>
        </w:tc>
        <w:tc>
          <w:tcPr>
            <w:tcW w:w="1007" w:type="dxa"/>
            <w:vAlign w:val="center"/>
          </w:tcPr>
          <w:p w14:paraId="2B4E17D8" w14:textId="54634D19" w:rsidR="00955A3F" w:rsidRPr="00931116" w:rsidRDefault="001B2A73" w:rsidP="00931116">
            <w:pPr>
              <w:jc w:val="both"/>
              <w:rPr>
                <w:rFonts w:asciiTheme="minorHAnsi" w:eastAsia="Arial" w:hAnsiTheme="minorHAnsi" w:cstheme="minorHAnsi"/>
                <w:iCs/>
              </w:rPr>
            </w:pPr>
            <w:r w:rsidRPr="00931116">
              <w:rPr>
                <w:rFonts w:asciiTheme="minorHAnsi" w:eastAsia="Arial" w:hAnsiTheme="minorHAnsi" w:cstheme="minorHAnsi"/>
                <w:iCs/>
              </w:rPr>
              <w:t>0,397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BDEE6A" w14:textId="0FB8DE1B" w:rsidR="001B2A73" w:rsidRPr="00931116" w:rsidRDefault="001B2A73" w:rsidP="00931116">
            <w:pPr>
              <w:jc w:val="both"/>
              <w:rPr>
                <w:rFonts w:asciiTheme="minorHAnsi" w:eastAsia="Arial" w:hAnsiTheme="minorHAnsi" w:cstheme="minorHAnsi"/>
                <w:iCs/>
                <w:color w:val="FF0000"/>
              </w:rPr>
            </w:pPr>
            <w:r w:rsidRPr="00931116">
              <w:rPr>
                <w:rFonts w:asciiTheme="minorHAnsi" w:eastAsia="Arial" w:hAnsiTheme="minorHAnsi" w:cstheme="minorHAnsi"/>
                <w:iCs/>
              </w:rPr>
              <w:t>Projektová dokumentácia – 36 997</w:t>
            </w:r>
            <w:r w:rsidR="00B5151D">
              <w:rPr>
                <w:rFonts w:asciiTheme="minorHAnsi" w:eastAsia="Arial" w:hAnsiTheme="minorHAnsi" w:cstheme="minorHAnsi"/>
                <w:iCs/>
              </w:rPr>
              <w:t>EUR</w:t>
            </w:r>
            <w:r w:rsidRPr="00931116">
              <w:rPr>
                <w:rFonts w:asciiTheme="minorHAnsi" w:eastAsia="Arial" w:hAnsiTheme="minorHAnsi" w:cstheme="minorHAnsi"/>
                <w:iCs/>
              </w:rPr>
              <w:t>, výkup pozemkov (cyklotrasa) – 10 157</w:t>
            </w:r>
            <w:r w:rsidR="00B5151D">
              <w:rPr>
                <w:rFonts w:asciiTheme="minorHAnsi" w:eastAsia="Arial" w:hAnsiTheme="minorHAnsi" w:cstheme="minorHAnsi"/>
                <w:iCs/>
              </w:rPr>
              <w:t>EUR</w:t>
            </w:r>
            <w:r w:rsidRPr="00931116">
              <w:rPr>
                <w:rFonts w:asciiTheme="minorHAnsi" w:eastAsia="Arial" w:hAnsiTheme="minorHAnsi" w:cstheme="minorHAnsi"/>
                <w:iCs/>
              </w:rPr>
              <w:t>, splátka investície –(VO) 115 000</w:t>
            </w:r>
            <w:r w:rsidR="00B5151D">
              <w:rPr>
                <w:rFonts w:asciiTheme="minorHAnsi" w:eastAsia="Arial" w:hAnsiTheme="minorHAnsi" w:cstheme="minorHAnsi"/>
                <w:iCs/>
              </w:rPr>
              <w:t>EUR</w:t>
            </w:r>
            <w:r w:rsidRPr="00931116">
              <w:rPr>
                <w:rFonts w:asciiTheme="minorHAnsi" w:eastAsia="Arial" w:hAnsiTheme="minorHAnsi" w:cstheme="minorHAnsi"/>
                <w:iCs/>
              </w:rPr>
              <w:t>, (MK) – 226 900</w:t>
            </w:r>
            <w:r w:rsidR="00B5151D">
              <w:rPr>
                <w:rFonts w:asciiTheme="minorHAnsi" w:eastAsia="Arial" w:hAnsiTheme="minorHAnsi" w:cstheme="minorHAnsi"/>
                <w:iCs/>
              </w:rPr>
              <w:t>EUR</w:t>
            </w:r>
            <w:r w:rsidRPr="00931116">
              <w:rPr>
                <w:rFonts w:asciiTheme="minorHAnsi" w:eastAsia="Arial" w:hAnsiTheme="minorHAnsi" w:cstheme="minorHAnsi"/>
                <w:iCs/>
              </w:rPr>
              <w:t>, Predstaničný – 7 844</w:t>
            </w:r>
            <w:r w:rsidR="00B5151D">
              <w:rPr>
                <w:rFonts w:asciiTheme="minorHAnsi" w:eastAsia="Arial" w:hAnsiTheme="minorHAnsi" w:cstheme="minorHAnsi"/>
                <w:iCs/>
              </w:rPr>
              <w:t>EUR</w:t>
            </w:r>
            <w:r w:rsidR="00CE31DE" w:rsidRPr="00931116">
              <w:rPr>
                <w:rFonts w:asciiTheme="minorHAnsi" w:eastAsia="Arial" w:hAnsiTheme="minorHAnsi" w:cstheme="minorHAnsi"/>
                <w:iCs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70132E" w14:textId="77777777" w:rsidR="00955A3F" w:rsidRPr="00931116" w:rsidRDefault="00955A3F" w:rsidP="00931116">
            <w:pPr>
              <w:jc w:val="both"/>
              <w:rPr>
                <w:rFonts w:asciiTheme="minorHAnsi" w:eastAsia="Arial" w:hAnsiTheme="minorHAnsi" w:cstheme="minorHAnsi"/>
                <w:iCs/>
              </w:rPr>
            </w:pPr>
          </w:p>
        </w:tc>
        <w:tc>
          <w:tcPr>
            <w:tcW w:w="0" w:type="auto"/>
            <w:shd w:val="clear" w:color="auto" w:fill="auto"/>
          </w:tcPr>
          <w:p w14:paraId="7A9C87CD" w14:textId="77777777" w:rsidR="00955A3F" w:rsidRPr="00931116" w:rsidRDefault="00955A3F" w:rsidP="00931116">
            <w:pPr>
              <w:rPr>
                <w:rFonts w:asciiTheme="minorHAnsi" w:eastAsia="Arial" w:hAnsiTheme="minorHAnsi" w:cstheme="minorHAnsi"/>
                <w:iCs/>
              </w:rPr>
            </w:pPr>
            <w:r w:rsidRPr="00931116">
              <w:rPr>
                <w:rFonts w:asciiTheme="minorHAnsi" w:eastAsia="Arial" w:hAnsiTheme="minorHAnsi" w:cstheme="minorHAnsi"/>
                <w:iCs/>
              </w:rPr>
              <w:t>Mesto, ostatné úrady a organizácie</w:t>
            </w:r>
          </w:p>
        </w:tc>
      </w:tr>
      <w:bookmarkEnd w:id="2"/>
    </w:tbl>
    <w:p w14:paraId="030C6B11" w14:textId="77777777" w:rsidR="00DE3C93" w:rsidRPr="00931116" w:rsidRDefault="00DE3C93" w:rsidP="00931116">
      <w:pPr>
        <w:spacing w:after="0" w:line="240" w:lineRule="auto"/>
        <w:jc w:val="both"/>
        <w:rPr>
          <w:rFonts w:eastAsia="Arial" w:cstheme="minorHAnsi"/>
          <w:iCs/>
        </w:rPr>
      </w:pPr>
    </w:p>
    <w:p w14:paraId="0E741EBB" w14:textId="78EE15A0" w:rsidR="00DE3C93" w:rsidRPr="00931116" w:rsidRDefault="00DE3C93" w:rsidP="00931116">
      <w:pPr>
        <w:pStyle w:val="Nadpis1"/>
        <w:ind w:left="227" w:hanging="227"/>
        <w:jc w:val="both"/>
        <w:rPr>
          <w:rFonts w:asciiTheme="minorHAnsi" w:hAnsiTheme="minorHAnsi" w:cstheme="minorHAnsi"/>
          <w:b/>
          <w:szCs w:val="28"/>
        </w:rPr>
      </w:pPr>
      <w:r w:rsidRPr="00931116">
        <w:rPr>
          <w:rFonts w:asciiTheme="minorHAnsi" w:hAnsiTheme="minorHAnsi" w:cstheme="minorHAnsi"/>
          <w:b/>
          <w:szCs w:val="28"/>
        </w:rPr>
        <w:t>Monitorovanie plnenia aktivít PHRS</w:t>
      </w:r>
      <w:r w:rsidR="00395375" w:rsidRPr="00931116">
        <w:rPr>
          <w:rFonts w:asciiTheme="minorHAnsi" w:hAnsiTheme="minorHAnsi" w:cstheme="minorHAnsi"/>
          <w:b/>
          <w:szCs w:val="28"/>
        </w:rPr>
        <w:t>R</w:t>
      </w:r>
      <w:r w:rsidRPr="00931116">
        <w:rPr>
          <w:rFonts w:asciiTheme="minorHAnsi" w:hAnsiTheme="minorHAnsi" w:cstheme="minorHAnsi"/>
          <w:b/>
          <w:szCs w:val="28"/>
        </w:rPr>
        <w:t xml:space="preserve"> za rok 202</w:t>
      </w:r>
      <w:r w:rsidR="00C72B04" w:rsidRPr="00931116">
        <w:rPr>
          <w:rFonts w:asciiTheme="minorHAnsi" w:hAnsiTheme="minorHAnsi" w:cstheme="minorHAnsi"/>
          <w:b/>
          <w:szCs w:val="28"/>
        </w:rPr>
        <w:t>4</w:t>
      </w:r>
    </w:p>
    <w:p w14:paraId="17CB9E37" w14:textId="77777777" w:rsidR="00DE3C93" w:rsidRPr="00931116" w:rsidRDefault="00DE3C93" w:rsidP="00931116">
      <w:pPr>
        <w:spacing w:after="0" w:line="240" w:lineRule="auto"/>
        <w:rPr>
          <w:rFonts w:cstheme="minorHAnsi"/>
          <w:lang w:eastAsia="cs-CZ"/>
        </w:rPr>
      </w:pPr>
    </w:p>
    <w:tbl>
      <w:tblPr>
        <w:tblW w:w="5002" w:type="pct"/>
        <w:tblInd w:w="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143"/>
        <w:gridCol w:w="2124"/>
        <w:gridCol w:w="1844"/>
        <w:gridCol w:w="709"/>
        <w:gridCol w:w="1275"/>
        <w:gridCol w:w="7069"/>
      </w:tblGrid>
      <w:tr w:rsidR="00E60F9D" w:rsidRPr="00931116" w14:paraId="0F14406F" w14:textId="77777777" w:rsidTr="006C4A73">
        <w:trPr>
          <w:trHeight w:val="37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tbl>
            <w:tblPr>
              <w:tblW w:w="139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13"/>
              <w:gridCol w:w="1842"/>
              <w:gridCol w:w="1560"/>
              <w:gridCol w:w="1275"/>
              <w:gridCol w:w="1276"/>
              <w:gridCol w:w="7088"/>
            </w:tblGrid>
            <w:tr w:rsidR="00CE43D5" w:rsidRPr="00931116" w14:paraId="158F589D" w14:textId="77777777" w:rsidTr="00CE43D5">
              <w:trPr>
                <w:trHeight w:val="672"/>
              </w:trPr>
              <w:tc>
                <w:tcPr>
                  <w:tcW w:w="913" w:type="dxa"/>
                  <w:shd w:val="clear" w:color="000000" w:fill="FFE699"/>
                  <w:vAlign w:val="center"/>
                  <w:hideMark/>
                </w:tcPr>
                <w:p w14:paraId="798169E3" w14:textId="77777777" w:rsidR="00CE43D5" w:rsidRPr="00931116" w:rsidRDefault="00CE43D5" w:rsidP="00931116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sk-SK"/>
                    </w:rPr>
                  </w:pPr>
                  <w:r w:rsidRPr="00931116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sk-SK"/>
                    </w:rPr>
                    <w:t>Aktivita</w:t>
                  </w:r>
                </w:p>
              </w:tc>
              <w:tc>
                <w:tcPr>
                  <w:tcW w:w="1842" w:type="dxa"/>
                  <w:shd w:val="clear" w:color="000000" w:fill="FFE699"/>
                  <w:vAlign w:val="center"/>
                  <w:hideMark/>
                </w:tcPr>
                <w:p w14:paraId="74C8155C" w14:textId="77777777" w:rsidR="00CE43D5" w:rsidRPr="00931116" w:rsidRDefault="00CE43D5" w:rsidP="00931116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sk-SK"/>
                    </w:rPr>
                  </w:pPr>
                  <w:r w:rsidRPr="00931116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sk-SK"/>
                    </w:rPr>
                    <w:t>Názov aktivity</w:t>
                  </w:r>
                </w:p>
              </w:tc>
              <w:tc>
                <w:tcPr>
                  <w:tcW w:w="1560" w:type="dxa"/>
                  <w:shd w:val="clear" w:color="000000" w:fill="FFE699"/>
                  <w:vAlign w:val="center"/>
                  <w:hideMark/>
                </w:tcPr>
                <w:p w14:paraId="3AE859D7" w14:textId="77777777" w:rsidR="00CE43D5" w:rsidRPr="00931116" w:rsidRDefault="00CE43D5" w:rsidP="00931116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sk-SK"/>
                    </w:rPr>
                  </w:pPr>
                  <w:r w:rsidRPr="00931116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sk-SK"/>
                    </w:rPr>
                    <w:t>Ukazovateľ</w:t>
                  </w:r>
                </w:p>
              </w:tc>
              <w:tc>
                <w:tcPr>
                  <w:tcW w:w="1275" w:type="dxa"/>
                  <w:shd w:val="clear" w:color="000000" w:fill="FFE699"/>
                  <w:vAlign w:val="center"/>
                  <w:hideMark/>
                </w:tcPr>
                <w:p w14:paraId="7ECB6AD6" w14:textId="77777777" w:rsidR="00CE43D5" w:rsidRPr="00931116" w:rsidRDefault="00CE43D5" w:rsidP="00931116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sk-SK"/>
                    </w:rPr>
                  </w:pPr>
                  <w:r w:rsidRPr="00931116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sk-SK"/>
                    </w:rPr>
                    <w:t>Merná jednotka</w:t>
                  </w:r>
                </w:p>
              </w:tc>
              <w:tc>
                <w:tcPr>
                  <w:tcW w:w="1276" w:type="dxa"/>
                  <w:shd w:val="clear" w:color="000000" w:fill="FFE699"/>
                  <w:vAlign w:val="center"/>
                  <w:hideMark/>
                </w:tcPr>
                <w:p w14:paraId="5CCE9CDC" w14:textId="4AE8ACF5" w:rsidR="00CE43D5" w:rsidRPr="00931116" w:rsidRDefault="00CE43D5" w:rsidP="00931116">
                  <w:pPr>
                    <w:spacing w:after="0" w:line="240" w:lineRule="auto"/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sk-SK"/>
                    </w:rPr>
                  </w:pPr>
                  <w:r w:rsidRPr="00931116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sk-SK"/>
                    </w:rPr>
                    <w:t>Plnenie k 31.12.202</w:t>
                  </w:r>
                  <w:r w:rsidR="00955A3F" w:rsidRPr="00931116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sk-SK"/>
                    </w:rPr>
                    <w:t>4</w:t>
                  </w:r>
                  <w:r w:rsidR="001A63C1" w:rsidRPr="00931116">
                    <w:rPr>
                      <w:rFonts w:eastAsia="Times New Roman" w:cstheme="minorHAnsi"/>
                      <w:color w:val="000000"/>
                      <w:sz w:val="24"/>
                      <w:szCs w:val="24"/>
                      <w:lang w:eastAsia="sk-SK"/>
                    </w:rPr>
                    <w:t xml:space="preserve"> </w:t>
                  </w:r>
                </w:p>
              </w:tc>
              <w:tc>
                <w:tcPr>
                  <w:tcW w:w="7088" w:type="dxa"/>
                  <w:shd w:val="clear" w:color="000000" w:fill="FFE699"/>
                  <w:vAlign w:val="center"/>
                  <w:hideMark/>
                </w:tcPr>
                <w:p w14:paraId="7D648D58" w14:textId="5B40233F" w:rsidR="00CE43D5" w:rsidRPr="00931116" w:rsidRDefault="00CE43D5" w:rsidP="00931116">
                  <w:pPr>
                    <w:spacing w:after="0" w:line="240" w:lineRule="auto"/>
                    <w:rPr>
                      <w:rFonts w:eastAsia="Times New Roman" w:cstheme="minorHAnsi"/>
                      <w:sz w:val="24"/>
                      <w:szCs w:val="24"/>
                      <w:lang w:eastAsia="sk-SK"/>
                    </w:rPr>
                  </w:pPr>
                  <w:r w:rsidRPr="00931116">
                    <w:rPr>
                      <w:rFonts w:eastAsia="Times New Roman" w:cstheme="minorHAnsi"/>
                      <w:sz w:val="24"/>
                      <w:szCs w:val="24"/>
                      <w:lang w:eastAsia="sk-SK"/>
                    </w:rPr>
                    <w:t>Komentár</w:t>
                  </w:r>
                  <w:r w:rsidR="001A63C1" w:rsidRPr="00931116">
                    <w:rPr>
                      <w:rFonts w:eastAsia="Times New Roman" w:cstheme="minorHAnsi"/>
                      <w:sz w:val="24"/>
                      <w:szCs w:val="24"/>
                      <w:lang w:eastAsia="sk-SK"/>
                    </w:rPr>
                    <w:t xml:space="preserve"> </w:t>
                  </w:r>
                </w:p>
              </w:tc>
            </w:tr>
          </w:tbl>
          <w:p w14:paraId="37474B63" w14:textId="77777777" w:rsidR="00CE43D5" w:rsidRPr="00931116" w:rsidRDefault="00CE43D5" w:rsidP="00931116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sk-SK"/>
              </w:rPr>
            </w:pPr>
          </w:p>
          <w:p w14:paraId="4523F253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sk-SK"/>
              </w:rPr>
              <w:t>Prioritná oblasť 1 SMART technológie, bezpečnosť, ľudské zdroje</w:t>
            </w:r>
          </w:p>
        </w:tc>
      </w:tr>
      <w:tr w:rsidR="00E60F9D" w:rsidRPr="00931116" w14:paraId="593E8F27" w14:textId="77777777" w:rsidTr="006C4A73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F8937B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sk-SK"/>
              </w:rPr>
              <w:t xml:space="preserve">Strategický cieľ </w:t>
            </w:r>
            <w:r w:rsidRPr="00931116"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  <w:t>: Podpora budovania inteligentného a bezpečného mesta</w:t>
            </w:r>
          </w:p>
        </w:tc>
      </w:tr>
      <w:tr w:rsidR="00E60F9D" w:rsidRPr="00931116" w14:paraId="2BC99A52" w14:textId="77777777" w:rsidTr="006C4A73">
        <w:trPr>
          <w:trHeight w:val="30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06B138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Opatrenie 1.1 Podpora budovania inteligentného mesta - Šaľa na ceste SMART</w:t>
            </w:r>
          </w:p>
        </w:tc>
      </w:tr>
      <w:tr w:rsidR="00627649" w:rsidRPr="00931116" w14:paraId="02EB631A" w14:textId="77777777" w:rsidTr="00B56C95">
        <w:trPr>
          <w:trHeight w:val="566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2019F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 1.1.1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497515B1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 xml:space="preserve">SMART riešenia pre samosprávu 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DF48E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 xml:space="preserve">Počet zavedených SMART prvkov samosprávy 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BA97B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ks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18883" w14:textId="7812EAB7" w:rsidR="00E60F9D" w:rsidRPr="00931116" w:rsidRDefault="006C4A73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2</w:t>
            </w: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BBEE5" w14:textId="74E06D81" w:rsidR="00B84DBC" w:rsidRPr="00931116" w:rsidRDefault="006C4A73" w:rsidP="00931116">
            <w:pPr>
              <w:spacing w:after="0" w:line="240" w:lineRule="auto"/>
              <w:jc w:val="both"/>
              <w:rPr>
                <w:rFonts w:cstheme="minorHAnsi"/>
              </w:rPr>
            </w:pPr>
            <w:r w:rsidRPr="00931116">
              <w:rPr>
                <w:rFonts w:eastAsia="Times New Roman" w:cstheme="minorHAnsi"/>
                <w:lang w:eastAsia="sk-SK"/>
              </w:rPr>
              <w:t xml:space="preserve">V roku 2024 bola </w:t>
            </w:r>
            <w:r w:rsidRPr="00931116">
              <w:rPr>
                <w:rFonts w:cstheme="minorHAnsi"/>
              </w:rPr>
              <w:t>lesoparku inštalovaná jedna stanica na monitorovanie ovzdušia a jeden LED panel. Stanica je umiestnená na budove vzadu a led panel vedľa budovy.</w:t>
            </w:r>
            <w:r w:rsidR="00B84DBC" w:rsidRPr="00931116">
              <w:rPr>
                <w:rFonts w:cstheme="minorHAnsi"/>
              </w:rPr>
              <w:t xml:space="preserve"> V roku 2024 bol predložený projektový zámer na projekt  SMART mesto Šaľa (GIS, senzory, sčítač dopravy + doplnkové opatrenia)</w:t>
            </w:r>
            <w:r w:rsidR="007C33DE" w:rsidRPr="00931116">
              <w:rPr>
                <w:rFonts w:cstheme="minorHAnsi"/>
              </w:rPr>
              <w:t xml:space="preserve"> </w:t>
            </w:r>
            <w:r w:rsidR="00B84DBC" w:rsidRPr="00931116">
              <w:rPr>
                <w:rFonts w:cstheme="minorHAnsi"/>
              </w:rPr>
              <w:t>v rámci Priorita 1P1Veda, výskum, inovácie opatrenie – 1.2.2 podpora budovania inteligentných miest a regiónov a</w:t>
            </w:r>
            <w:r w:rsidR="00AC0CFB">
              <w:rPr>
                <w:rFonts w:cstheme="minorHAnsi"/>
              </w:rPr>
              <w:t xml:space="preserve"> </w:t>
            </w:r>
            <w:r w:rsidR="00B84DBC" w:rsidRPr="00931116">
              <w:rPr>
                <w:rFonts w:cstheme="minorHAnsi"/>
              </w:rPr>
              <w:t>5P1. Moderné regióny, Opatrenie: 5.2.3 Investície do bezpečného fyzického prostredia obcí, miest a regiónov. Projektový zámer predložený Rade partnerstva NSK 9.8.202</w:t>
            </w:r>
            <w:r w:rsidR="00AC0CFB">
              <w:rPr>
                <w:rFonts w:cstheme="minorHAnsi"/>
              </w:rPr>
              <w:t>4</w:t>
            </w:r>
            <w:r w:rsidR="00B84DBC" w:rsidRPr="00931116">
              <w:rPr>
                <w:rFonts w:cstheme="minorHAnsi"/>
              </w:rPr>
              <w:t xml:space="preserve">. Stanovisko doručené dňa 21.08.2024 kde TS RP NSK predkladá PZ IUI na </w:t>
            </w:r>
            <w:r w:rsidR="00B84DBC" w:rsidRPr="00931116">
              <w:rPr>
                <w:rFonts w:cstheme="minorHAnsi"/>
              </w:rPr>
              <w:lastRenderedPageBreak/>
              <w:t>zasadnutie Rady partnerstva NSK a odporúča ho schváliť</w:t>
            </w:r>
            <w:r w:rsidR="00AC0CFB">
              <w:rPr>
                <w:rFonts w:cstheme="minorHAnsi"/>
              </w:rPr>
              <w:t>.</w:t>
            </w:r>
            <w:r w:rsidR="00B84DBC" w:rsidRPr="00931116">
              <w:rPr>
                <w:rFonts w:cstheme="minorHAnsi"/>
              </w:rPr>
              <w:t xml:space="preserve"> RP 16.9.2024 zámer schválila. Žiadosť o poskytnutie NFP bola predložená v decembri 2024.</w:t>
            </w:r>
          </w:p>
          <w:p w14:paraId="18AEBF3E" w14:textId="6167414A" w:rsidR="00E60F9D" w:rsidRPr="00931116" w:rsidRDefault="00E60F9D" w:rsidP="00931116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lang w:eastAsia="sk-SK"/>
              </w:rPr>
            </w:pPr>
          </w:p>
        </w:tc>
      </w:tr>
      <w:tr w:rsidR="00627649" w:rsidRPr="00931116" w14:paraId="715EB258" w14:textId="77777777" w:rsidTr="00B56C95">
        <w:trPr>
          <w:trHeight w:val="2976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5968E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lastRenderedPageBreak/>
              <w:t>A 1.1.2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57AD86F6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 xml:space="preserve">Podpora digitálnej pripojenosti  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F7B80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Počet verejných pripojovacích bodov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19D7D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ks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3A2E4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25</w:t>
            </w: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A3166" w14:textId="1B977034" w:rsidR="00C81AB3" w:rsidRPr="00931116" w:rsidRDefault="006B6587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V roku 202</w:t>
            </w:r>
            <w:r w:rsidR="006C4A73" w:rsidRPr="00931116">
              <w:rPr>
                <w:rFonts w:eastAsia="Times New Roman" w:cstheme="minorHAnsi"/>
                <w:lang w:eastAsia="sk-SK"/>
              </w:rPr>
              <w:t>4</w:t>
            </w:r>
            <w:r w:rsidRPr="00931116">
              <w:rPr>
                <w:rFonts w:eastAsia="Times New Roman" w:cstheme="minorHAnsi"/>
                <w:lang w:eastAsia="sk-SK"/>
              </w:rPr>
              <w:t xml:space="preserve"> neboli vybudované nové pripojovacie body, bola udržaná funkčnosť </w:t>
            </w:r>
            <w:r w:rsidR="007E0DD7" w:rsidRPr="00931116">
              <w:rPr>
                <w:rFonts w:eastAsia="Times New Roman" w:cstheme="minorHAnsi"/>
                <w:lang w:eastAsia="sk-SK"/>
              </w:rPr>
              <w:t xml:space="preserve"> a prevádzkyschopnosť všetkých doteraz </w:t>
            </w:r>
            <w:r w:rsidR="00C81AB3" w:rsidRPr="00931116">
              <w:rPr>
                <w:rFonts w:eastAsia="Times New Roman" w:cstheme="minorHAnsi"/>
                <w:lang w:eastAsia="sk-SK"/>
              </w:rPr>
              <w:t>vybudovaných</w:t>
            </w:r>
            <w:r w:rsidR="007E0DD7" w:rsidRPr="00931116">
              <w:rPr>
                <w:rFonts w:eastAsia="Times New Roman" w:cstheme="minorHAnsi"/>
                <w:lang w:eastAsia="sk-SK"/>
              </w:rPr>
              <w:t xml:space="preserve">: </w:t>
            </w:r>
          </w:p>
          <w:p w14:paraId="7115EE81" w14:textId="44ACF2AD" w:rsidR="00C81AB3" w:rsidRPr="00931116" w:rsidRDefault="00E60F9D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WIFI MESTA ŠAĽA - 1 ks v lokalite: pešia zóna, okolie mestského úradu a čiastočne aj okolie kostola</w:t>
            </w:r>
            <w:r w:rsidR="00416AC2">
              <w:rPr>
                <w:rFonts w:eastAsia="Times New Roman" w:cstheme="minorHAnsi"/>
                <w:lang w:eastAsia="sk-SK"/>
              </w:rPr>
              <w:t>.</w:t>
            </w:r>
          </w:p>
          <w:p w14:paraId="23DD06E8" w14:textId="4B6A362B" w:rsidR="00E60F9D" w:rsidRPr="00931116" w:rsidRDefault="00E60F9D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WIFI 4 EU - 12 ks v lokalitách:  Park Vlčanská ul.– Dolná ul., Autobusová zastávka Vlčanská ul., Autobusová stanica, CMZ – zadná časť – pri CVČ, Autobusová zastávka ul. P. Pázmaňa, Pribinovo námestie – cintorín Veča, okolie Centra občianskej vybavenosti Veča, Základná umelecká škola – Hlavná ul., Vnútroblok Slnečná ul., Mestská športová hala, SD Večierka</w:t>
            </w:r>
            <w:r w:rsidRPr="00931116">
              <w:rPr>
                <w:rFonts w:eastAsia="Times New Roman" w:cstheme="minorHAnsi"/>
                <w:lang w:eastAsia="sk-SK"/>
              </w:rPr>
              <w:br/>
              <w:t xml:space="preserve">WIFI PRE TEBA - 12 ks v lokalitách:  Mestská knižnica J. Johanidesa, </w:t>
            </w:r>
            <w:r w:rsidR="00A25C74" w:rsidRPr="00931116">
              <w:rPr>
                <w:rFonts w:eastAsia="Times New Roman" w:cstheme="minorHAnsi"/>
                <w:lang w:eastAsia="sk-SK"/>
              </w:rPr>
              <w:t xml:space="preserve">  KD </w:t>
            </w:r>
            <w:r w:rsidRPr="00931116">
              <w:rPr>
                <w:rFonts w:eastAsia="Times New Roman" w:cstheme="minorHAnsi"/>
                <w:lang w:eastAsia="sk-SK"/>
              </w:rPr>
              <w:t>Veča, Dom kultúry Šaľa, Mestský úrad Šaľa,  Amfiteáter Šaľa, Nemocničný park, Park novorodencov a lokalita okolo záchytného parkoviska Dolná ul., Pred mestským cintorínom v</w:t>
            </w:r>
            <w:r w:rsidR="006C4A73" w:rsidRPr="00931116">
              <w:rPr>
                <w:rFonts w:eastAsia="Times New Roman" w:cstheme="minorHAnsi"/>
                <w:lang w:eastAsia="sk-SK"/>
              </w:rPr>
              <w:t> </w:t>
            </w:r>
            <w:r w:rsidRPr="00931116">
              <w:rPr>
                <w:rFonts w:eastAsia="Times New Roman" w:cstheme="minorHAnsi"/>
                <w:lang w:eastAsia="sk-SK"/>
              </w:rPr>
              <w:t>Šali</w:t>
            </w:r>
            <w:r w:rsidR="006C4A73" w:rsidRPr="00931116">
              <w:rPr>
                <w:rFonts w:eastAsia="Times New Roman" w:cstheme="minorHAnsi"/>
                <w:lang w:eastAsia="sk-SK"/>
              </w:rPr>
              <w:t>.</w:t>
            </w:r>
          </w:p>
        </w:tc>
      </w:tr>
      <w:tr w:rsidR="00E60F9D" w:rsidRPr="00931116" w14:paraId="0D7869FB" w14:textId="77777777" w:rsidTr="006C4A73">
        <w:trPr>
          <w:trHeight w:val="30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ECBF6C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Opatrenie 1.2 Zvyšovanie bezpečnosti mesta</w:t>
            </w:r>
          </w:p>
        </w:tc>
      </w:tr>
      <w:tr w:rsidR="00627649" w:rsidRPr="00931116" w14:paraId="7CF3FE1D" w14:textId="77777777" w:rsidTr="00B56C95">
        <w:trPr>
          <w:trHeight w:val="1200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66A32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 1.2.1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42A4D9DA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Zvýšenie pripravenosti územia na riešenie krízových situácií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66A4B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 xml:space="preserve">Hodnota vynaložených finančných prostriedkov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A0E1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EUR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0A537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0</w:t>
            </w: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F01C7" w14:textId="07458899" w:rsidR="00E60F9D" w:rsidRPr="00931116" w:rsidRDefault="006C4A73" w:rsidP="00931116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V roku 2024 neboli vyčlenené ani použité prostriedky na uvedenú aktivitu.</w:t>
            </w:r>
          </w:p>
        </w:tc>
      </w:tr>
      <w:tr w:rsidR="00627649" w:rsidRPr="00931116" w14:paraId="1A2C6268" w14:textId="77777777" w:rsidTr="0004211E">
        <w:trPr>
          <w:trHeight w:val="935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8A209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bookmarkStart w:id="3" w:name="_Hlk198200952"/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 1.2.2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441D04B7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Modernizácia a rozširovanie kamerového systému mesta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ACB54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 xml:space="preserve">Počet funkčných kamier v meste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7301A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ks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D4671" w14:textId="4112B269" w:rsidR="00E60F9D" w:rsidRPr="00931116" w:rsidRDefault="00E171AF" w:rsidP="00931116">
            <w:pPr>
              <w:spacing w:after="0" w:line="240" w:lineRule="auto"/>
              <w:jc w:val="center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108</w:t>
            </w: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40D3B" w14:textId="597191B5" w:rsidR="00E60F9D" w:rsidRPr="00931116" w:rsidRDefault="00E171AF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cstheme="minorHAnsi"/>
                <w:lang w:eastAsia="sk-SK"/>
              </w:rPr>
              <w:t>V roku 2024 bolo inštalovaných 10 kamier v lesoparku</w:t>
            </w:r>
          </w:p>
        </w:tc>
      </w:tr>
      <w:tr w:rsidR="00627649" w:rsidRPr="00931116" w14:paraId="43F29239" w14:textId="77777777" w:rsidTr="0004211E">
        <w:trPr>
          <w:trHeight w:val="567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7FEAF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 1.2.3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1A823D51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 xml:space="preserve">Vytvorenie bezpečného prostredia v areáloch škôl 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719AE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 xml:space="preserve">Počet aktivít zameraných na prevenciu trestných činov a vandalizmu v školách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0E61B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ks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C82A8" w14:textId="77777777" w:rsidR="00E171AF" w:rsidRPr="00931116" w:rsidRDefault="00E171AF" w:rsidP="00931116">
            <w:pPr>
              <w:spacing w:after="0" w:line="240" w:lineRule="auto"/>
              <w:jc w:val="center"/>
              <w:rPr>
                <w:rFonts w:cstheme="minorHAnsi"/>
                <w:lang w:eastAsia="sk-SK"/>
              </w:rPr>
            </w:pPr>
            <w:r w:rsidRPr="00931116">
              <w:rPr>
                <w:rFonts w:cstheme="minorHAnsi"/>
                <w:lang w:eastAsia="sk-SK"/>
              </w:rPr>
              <w:t>40 prednášok</w:t>
            </w:r>
          </w:p>
          <w:p w14:paraId="06284EA3" w14:textId="774D1230" w:rsidR="00E60F9D" w:rsidRPr="00931116" w:rsidRDefault="00E171AF" w:rsidP="00931116">
            <w:pPr>
              <w:spacing w:after="0" w:line="240" w:lineRule="auto"/>
              <w:jc w:val="center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cstheme="minorHAnsi"/>
                <w:lang w:eastAsia="sk-SK"/>
              </w:rPr>
              <w:t>1315 detí</w:t>
            </w: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D78DD" w14:textId="3657A7DD" w:rsidR="00E171AF" w:rsidRPr="00931116" w:rsidRDefault="00E171AF" w:rsidP="00416AC2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cstheme="minorHAnsi"/>
                <w:lang w:eastAsia="sk-SK"/>
              </w:rPr>
              <w:t xml:space="preserve">Mestská polícia v rámci programu prevencie realizovala prednášky a prezentácie činnosti mestskej polície na ZŠ a MŠ v meste </w:t>
            </w:r>
          </w:p>
        </w:tc>
      </w:tr>
      <w:bookmarkEnd w:id="3"/>
      <w:tr w:rsidR="00E60F9D" w:rsidRPr="00931116" w14:paraId="7B42EAEF" w14:textId="77777777" w:rsidTr="006C4A73">
        <w:trPr>
          <w:trHeight w:val="30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E069AD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Opatrenie 1.3. Podpora kybernetickej bezpečnosti samosprávy</w:t>
            </w:r>
          </w:p>
        </w:tc>
      </w:tr>
      <w:tr w:rsidR="006C4A73" w:rsidRPr="00931116" w14:paraId="3D24B205" w14:textId="77777777" w:rsidTr="007C33DE">
        <w:trPr>
          <w:trHeight w:val="1911"/>
        </w:trPr>
        <w:tc>
          <w:tcPr>
            <w:tcW w:w="3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BD1E7" w14:textId="77777777" w:rsidR="006C4A73" w:rsidRPr="00931116" w:rsidRDefault="006C4A73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bookmarkStart w:id="4" w:name="_Hlk198201198"/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lastRenderedPageBreak/>
              <w:t>A 1.3.1</w:t>
            </w:r>
          </w:p>
        </w:tc>
        <w:tc>
          <w:tcPr>
            <w:tcW w:w="80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7EF06727" w14:textId="77777777" w:rsidR="006C4A73" w:rsidRPr="00931116" w:rsidRDefault="006C4A73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Zabezpečenie kritickej infraštruktúry samosprávy  a vzdelávanie zamestnancov z pohľadu kybernetickej bezpečnosti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23402" w14:textId="77777777" w:rsidR="006C4A73" w:rsidRPr="00931116" w:rsidRDefault="006C4A73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Počet zamestnancov, ktorí sa zúčastnili vzdelávania v oblasti kybernetickej bezpečnosti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21FD9" w14:textId="77777777" w:rsidR="006C4A73" w:rsidRPr="00931116" w:rsidRDefault="006C4A73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osoby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C899F" w14:textId="024F1FAD" w:rsidR="006C4A73" w:rsidRPr="00931116" w:rsidRDefault="002F45C5" w:rsidP="00931116">
            <w:pPr>
              <w:spacing w:after="0" w:line="240" w:lineRule="auto"/>
              <w:jc w:val="center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0</w:t>
            </w: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85EAB" w14:textId="3026D6C9" w:rsidR="006C4A73" w:rsidRPr="00931116" w:rsidRDefault="002F45C5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V roku 2024 neboli realizované preškolenia v oblasti kybernetickej bezpečnosti.</w:t>
            </w:r>
          </w:p>
        </w:tc>
      </w:tr>
      <w:tr w:rsidR="006C4A73" w:rsidRPr="00931116" w14:paraId="3610010E" w14:textId="77777777" w:rsidTr="00B56C95">
        <w:trPr>
          <w:trHeight w:val="805"/>
        </w:trPr>
        <w:tc>
          <w:tcPr>
            <w:tcW w:w="3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E32DF" w14:textId="77777777" w:rsidR="006C4A73" w:rsidRPr="00931116" w:rsidRDefault="006C4A73" w:rsidP="00931116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</w:p>
        </w:tc>
        <w:tc>
          <w:tcPr>
            <w:tcW w:w="80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272AC" w14:textId="77777777" w:rsidR="006C4A73" w:rsidRPr="00931116" w:rsidRDefault="006C4A73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60C46" w14:textId="77777777" w:rsidR="006C4A73" w:rsidRPr="00931116" w:rsidRDefault="006C4A73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Počet odvrátených kybernetických hrozieb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1A077" w14:textId="77777777" w:rsidR="006C4A73" w:rsidRPr="00931116" w:rsidRDefault="006C4A73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ks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5B033" w14:textId="03D5B739" w:rsidR="006C4A73" w:rsidRPr="00931116" w:rsidRDefault="002F45C5" w:rsidP="00931116">
            <w:pPr>
              <w:spacing w:after="0" w:line="240" w:lineRule="auto"/>
              <w:jc w:val="center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0</w:t>
            </w: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56C7E" w14:textId="70E4E1AD" w:rsidR="006C4A73" w:rsidRPr="00931116" w:rsidRDefault="002F45C5" w:rsidP="00931116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V roku 2024 neboli žiadne kybernetické útoky na MsÚ.</w:t>
            </w:r>
          </w:p>
        </w:tc>
      </w:tr>
      <w:bookmarkEnd w:id="4"/>
      <w:tr w:rsidR="00627649" w:rsidRPr="00931116" w14:paraId="0A295670" w14:textId="77777777" w:rsidTr="00B56C95">
        <w:trPr>
          <w:trHeight w:val="315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05436A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F7FE5E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E63336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47A15D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066BA3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 </w:t>
            </w:r>
          </w:p>
        </w:tc>
        <w:tc>
          <w:tcPr>
            <w:tcW w:w="2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C39FC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 </w:t>
            </w:r>
          </w:p>
        </w:tc>
      </w:tr>
      <w:tr w:rsidR="00E60F9D" w:rsidRPr="00931116" w14:paraId="7BD0A9B2" w14:textId="77777777" w:rsidTr="006C4A73">
        <w:trPr>
          <w:trHeight w:val="37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E5AAA7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Prioritná oblasť 2 Hospodárstvo, energetika, podnikanie</w:t>
            </w:r>
          </w:p>
        </w:tc>
      </w:tr>
      <w:tr w:rsidR="00E60F9D" w:rsidRPr="00931116" w14:paraId="3806B465" w14:textId="77777777" w:rsidTr="006C4A73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1A90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 xml:space="preserve">Strategický cieľ </w:t>
            </w:r>
            <w:r w:rsidRPr="00931116">
              <w:rPr>
                <w:rFonts w:eastAsia="Times New Roman" w:cstheme="minorHAnsi"/>
                <w:color w:val="000000"/>
                <w:lang w:eastAsia="sk-SK"/>
              </w:rPr>
              <w:t>: Trvalo udržateľný rozvoj a podnikanie, hospodársky rast</w:t>
            </w:r>
          </w:p>
        </w:tc>
      </w:tr>
      <w:tr w:rsidR="00E60F9D" w:rsidRPr="00931116" w14:paraId="562EC659" w14:textId="77777777" w:rsidTr="006C4A73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43555D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Opatrenie 2.1 Podpora rozvoja podnikateľského prostredia v meste</w:t>
            </w:r>
          </w:p>
        </w:tc>
      </w:tr>
      <w:tr w:rsidR="00627649" w:rsidRPr="00931116" w14:paraId="11C1626F" w14:textId="77777777" w:rsidTr="00931116">
        <w:trPr>
          <w:trHeight w:val="2976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C1E05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 2.1.1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C6F2"/>
            <w:vAlign w:val="center"/>
            <w:hideMark/>
          </w:tcPr>
          <w:p w14:paraId="43988FEA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Udržiavanie korektných vzťahov s podnikateľským sektorom, jeho zapájanie do podpory rozvoja mesta a  vytváranie podmienok pre diverzifikovanú štruktúru hospodárskych subjektov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5E5A4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Počet podnikateľských subjektov spolupracujúcich so samosprávou ročne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7920D" w14:textId="77777777" w:rsidR="008752B9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 xml:space="preserve">ks/ </w:t>
            </w:r>
          </w:p>
          <w:p w14:paraId="2F0AF5E2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rok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7AE00" w14:textId="60E15737" w:rsidR="00E60F9D" w:rsidRPr="00931116" w:rsidRDefault="001A61DA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22</w:t>
            </w: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B1A1B" w14:textId="69194A15" w:rsidR="004758EF" w:rsidRPr="00931116" w:rsidRDefault="00E60F9D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Ne</w:t>
            </w:r>
            <w:r w:rsidR="009B6E0F" w:rsidRPr="00931116">
              <w:rPr>
                <w:rFonts w:eastAsia="Times New Roman" w:cstheme="minorHAnsi"/>
                <w:lang w:eastAsia="sk-SK"/>
              </w:rPr>
              <w:t>jde</w:t>
            </w:r>
            <w:r w:rsidRPr="00931116">
              <w:rPr>
                <w:rFonts w:eastAsia="Times New Roman" w:cstheme="minorHAnsi"/>
                <w:lang w:eastAsia="sk-SK"/>
              </w:rPr>
              <w:t xml:space="preserve"> o dodávateľsko-odberateľské vzťahy, ale o spoluprácu pri rozvoji mesta. V roku 202</w:t>
            </w:r>
            <w:r w:rsidR="007132C2" w:rsidRPr="00931116">
              <w:rPr>
                <w:rFonts w:eastAsia="Times New Roman" w:cstheme="minorHAnsi"/>
                <w:lang w:eastAsia="sk-SK"/>
              </w:rPr>
              <w:t>4</w:t>
            </w:r>
            <w:r w:rsidRPr="00931116">
              <w:rPr>
                <w:rFonts w:eastAsia="Times New Roman" w:cstheme="minorHAnsi"/>
                <w:lang w:eastAsia="sk-SK"/>
              </w:rPr>
              <w:t xml:space="preserve"> bo</w:t>
            </w:r>
            <w:r w:rsidR="009B6E0F" w:rsidRPr="00931116">
              <w:rPr>
                <w:rFonts w:eastAsia="Times New Roman" w:cstheme="minorHAnsi"/>
                <w:lang w:eastAsia="sk-SK"/>
              </w:rPr>
              <w:t>l</w:t>
            </w:r>
            <w:r w:rsidRPr="00931116">
              <w:rPr>
                <w:rFonts w:eastAsia="Times New Roman" w:cstheme="minorHAnsi"/>
                <w:lang w:eastAsia="sk-SK"/>
              </w:rPr>
              <w:t xml:space="preserve">i </w:t>
            </w:r>
            <w:r w:rsidR="0021549E" w:rsidRPr="00931116">
              <w:rPr>
                <w:rFonts w:eastAsia="Times New Roman" w:cstheme="minorHAnsi"/>
                <w:lang w:eastAsia="sk-SK"/>
              </w:rPr>
              <w:t>uzatvoren</w:t>
            </w:r>
            <w:r w:rsidR="009B6E0F" w:rsidRPr="00931116">
              <w:rPr>
                <w:rFonts w:eastAsia="Times New Roman" w:cstheme="minorHAnsi"/>
                <w:lang w:eastAsia="sk-SK"/>
              </w:rPr>
              <w:t>é nasledovné</w:t>
            </w:r>
            <w:r w:rsidRPr="00931116">
              <w:rPr>
                <w:rFonts w:eastAsia="Times New Roman" w:cstheme="minorHAnsi"/>
                <w:lang w:eastAsia="sk-SK"/>
              </w:rPr>
              <w:t xml:space="preserve"> zmluvy</w:t>
            </w:r>
            <w:r w:rsidR="009B6E0F" w:rsidRPr="00931116">
              <w:rPr>
                <w:rFonts w:eastAsia="Times New Roman" w:cstheme="minorHAnsi"/>
                <w:lang w:eastAsia="sk-SK"/>
              </w:rPr>
              <w:t xml:space="preserve"> ohľadom spolupráce</w:t>
            </w:r>
            <w:r w:rsidRPr="00931116">
              <w:rPr>
                <w:rFonts w:eastAsia="Times New Roman" w:cstheme="minorHAnsi"/>
                <w:lang w:eastAsia="sk-SK"/>
              </w:rPr>
              <w:t xml:space="preserve">: </w:t>
            </w:r>
          </w:p>
          <w:p w14:paraId="5F21704C" w14:textId="5B6D5E0E" w:rsidR="00F13D61" w:rsidRPr="00931116" w:rsidRDefault="007132C2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Bekor s.r.o. – 1002/2024 spolupráca pri realizácii podujatia Šaľa Fest 2025</w:t>
            </w:r>
            <w:r w:rsidR="009B6E0F" w:rsidRPr="00931116">
              <w:rPr>
                <w:rFonts w:eastAsia="Times New Roman" w:cstheme="minorHAnsi"/>
                <w:lang w:eastAsia="sk-SK"/>
              </w:rPr>
              <w:t>,</w:t>
            </w:r>
          </w:p>
          <w:p w14:paraId="4F8A5858" w14:textId="74F57A38" w:rsidR="00F13D61" w:rsidRPr="00931116" w:rsidRDefault="00F13D61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 xml:space="preserve">KLM Šaľa a.s. – 949/2024 - poskytnutie finančného daru na projekt </w:t>
            </w:r>
            <w:r w:rsidR="009B6E0F" w:rsidRPr="00931116">
              <w:rPr>
                <w:rFonts w:eastAsia="Times New Roman" w:cstheme="minorHAnsi"/>
                <w:lang w:eastAsia="sk-SK"/>
              </w:rPr>
              <w:t>„</w:t>
            </w:r>
            <w:r w:rsidRPr="00931116">
              <w:rPr>
                <w:rFonts w:eastAsia="Times New Roman" w:cstheme="minorHAnsi"/>
                <w:lang w:eastAsia="sk-SK"/>
              </w:rPr>
              <w:t>Elektronizácia/digitalizácia uzamykania cykloboxov"</w:t>
            </w:r>
          </w:p>
          <w:p w14:paraId="3317DC50" w14:textId="47F6C28E" w:rsidR="009B6E0F" w:rsidRPr="00931116" w:rsidRDefault="009B6E0F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Okrem uvedených boli uzatvorené viaceré zmluvy na sponzorstvo</w:t>
            </w:r>
            <w:r w:rsidR="001A61DA" w:rsidRPr="00931116">
              <w:rPr>
                <w:rFonts w:eastAsia="Times New Roman" w:cstheme="minorHAnsi"/>
                <w:lang w:eastAsia="sk-SK"/>
              </w:rPr>
              <w:t>/dar</w:t>
            </w:r>
            <w:r w:rsidRPr="00931116">
              <w:rPr>
                <w:rFonts w:eastAsia="Times New Roman" w:cstheme="minorHAnsi"/>
                <w:lang w:eastAsia="sk-SK"/>
              </w:rPr>
              <w:t xml:space="preserve"> 1</w:t>
            </w:r>
            <w:r w:rsidR="001A61DA" w:rsidRPr="00931116">
              <w:rPr>
                <w:rFonts w:eastAsia="Times New Roman" w:cstheme="minorHAnsi"/>
                <w:lang w:eastAsia="sk-SK"/>
              </w:rPr>
              <w:t>1</w:t>
            </w:r>
            <w:r w:rsidRPr="00931116">
              <w:rPr>
                <w:rFonts w:eastAsia="Times New Roman" w:cstheme="minorHAnsi"/>
                <w:lang w:eastAsia="sk-SK"/>
              </w:rPr>
              <w:t xml:space="preserve"> </w:t>
            </w:r>
            <w:r w:rsidR="001A61DA" w:rsidRPr="00931116">
              <w:rPr>
                <w:rFonts w:eastAsia="Times New Roman" w:cstheme="minorHAnsi"/>
                <w:lang w:eastAsia="sk-SK"/>
              </w:rPr>
              <w:t>zmlúv</w:t>
            </w:r>
            <w:r w:rsidRPr="00931116">
              <w:rPr>
                <w:rFonts w:eastAsia="Times New Roman" w:cstheme="minorHAnsi"/>
                <w:lang w:eastAsia="sk-SK"/>
              </w:rPr>
              <w:t xml:space="preserve">  a propagáciu 9 zmlúv</w:t>
            </w:r>
            <w:r w:rsidR="001A61DA" w:rsidRPr="00931116">
              <w:rPr>
                <w:rFonts w:eastAsia="Times New Roman" w:cstheme="minorHAnsi"/>
                <w:lang w:eastAsia="sk-SK"/>
              </w:rPr>
              <w:t>.</w:t>
            </w:r>
            <w:r w:rsidRPr="00931116">
              <w:rPr>
                <w:rFonts w:eastAsia="Times New Roman" w:cstheme="minorHAnsi"/>
                <w:lang w:eastAsia="sk-SK"/>
              </w:rPr>
              <w:t xml:space="preserve"> </w:t>
            </w:r>
          </w:p>
          <w:p w14:paraId="1DBA5E53" w14:textId="3FDBC4A7" w:rsidR="00541730" w:rsidRPr="00931116" w:rsidRDefault="004758EF" w:rsidP="00931116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Občianske združenie Renovácio, IN VEST, s.r.o., Pozemkové  spoločenstvo Urbariát Šaľa - 331/2015 Memorandum o vzájomnej spolupráci - staršie partnerstvo ale funguje</w:t>
            </w:r>
            <w:r w:rsidR="001A61DA" w:rsidRPr="00931116">
              <w:rPr>
                <w:rFonts w:eastAsia="Times New Roman" w:cstheme="minorHAnsi"/>
                <w:lang w:eastAsia="sk-SK"/>
              </w:rPr>
              <w:t>.</w:t>
            </w:r>
          </w:p>
        </w:tc>
      </w:tr>
      <w:tr w:rsidR="00E60F9D" w:rsidRPr="00931116" w14:paraId="231D2318" w14:textId="77777777" w:rsidTr="006C4A73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E9EC5A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b/>
                <w:bCs/>
                <w:color w:val="FF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lang w:eastAsia="sk-SK"/>
              </w:rPr>
              <w:t>Opatrenie 2.2 Zníženie energetickej náročnosti verejných budov</w:t>
            </w:r>
          </w:p>
        </w:tc>
      </w:tr>
      <w:tr w:rsidR="00627649" w:rsidRPr="00931116" w14:paraId="361341A7" w14:textId="77777777" w:rsidTr="00B56C95">
        <w:trPr>
          <w:trHeight w:val="566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826DD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 2.2.1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C6F2"/>
            <w:vAlign w:val="center"/>
            <w:hideMark/>
          </w:tcPr>
          <w:p w14:paraId="1257A948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 xml:space="preserve">Zníženie energetickej náročnosti a emisií skleníkových plynov, zvýšenie energetickej </w:t>
            </w:r>
            <w:r w:rsidRPr="00931116">
              <w:rPr>
                <w:rFonts w:eastAsia="Times New Roman" w:cstheme="minorHAnsi"/>
                <w:lang w:eastAsia="sk-SK"/>
              </w:rPr>
              <w:lastRenderedPageBreak/>
              <w:t>efektívnosti administratívnych budov a budov zariadení sociálnych služieb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5DD16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lastRenderedPageBreak/>
              <w:t>Hodnota vynaložených finančných prostriedkov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F7C18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EUR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87C2A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0</w:t>
            </w: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F922E" w14:textId="5958EFE9" w:rsidR="00CB5947" w:rsidRPr="00931116" w:rsidRDefault="00E60F9D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 xml:space="preserve">V </w:t>
            </w:r>
            <w:r w:rsidR="001A61DA" w:rsidRPr="00931116">
              <w:rPr>
                <w:rFonts w:eastAsia="Times New Roman" w:cstheme="minorHAnsi"/>
                <w:lang w:eastAsia="sk-SK"/>
              </w:rPr>
              <w:t xml:space="preserve"> roku 2024 aktivita realizovaná nebola.</w:t>
            </w:r>
            <w:r w:rsidR="00CB5947" w:rsidRPr="00931116">
              <w:rPr>
                <w:rFonts w:eastAsia="Times New Roman" w:cstheme="minorHAnsi"/>
                <w:lang w:eastAsia="sk-SK"/>
              </w:rPr>
              <w:t xml:space="preserve"> Bola predložená žiadosť o príspevok z POO na Rýchle energetické opatrenia- Mesto Šaľa</w:t>
            </w:r>
            <w:r w:rsidR="007C33DE" w:rsidRPr="00931116">
              <w:rPr>
                <w:rFonts w:eastAsia="Times New Roman" w:cstheme="minorHAnsi"/>
                <w:lang w:eastAsia="sk-SK"/>
              </w:rPr>
              <w:t>.</w:t>
            </w:r>
          </w:p>
          <w:p w14:paraId="1F77E33A" w14:textId="71475A1D" w:rsidR="00CB5947" w:rsidRPr="00931116" w:rsidRDefault="00CB5947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ZŠ s MŠ J. Hollého- opatrenie B2:zateplenie strechy, opatrenie D:inštalácia termostatických ventilov/hlavíc</w:t>
            </w:r>
            <w:r w:rsidR="007C33DE" w:rsidRPr="00931116">
              <w:rPr>
                <w:rFonts w:eastAsia="Times New Roman" w:cstheme="minorHAnsi"/>
                <w:lang w:eastAsia="sk-SK"/>
              </w:rPr>
              <w:t>.</w:t>
            </w:r>
          </w:p>
          <w:p w14:paraId="5554ECDA" w14:textId="43F8B4B5" w:rsidR="00CB5947" w:rsidRPr="00931116" w:rsidRDefault="00CB5947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lastRenderedPageBreak/>
              <w:t>MŠ Okružná- Opatrenie A:výmena okien a ostatných vonkajších otvorových konštrukcií, opatrenie C: Modernizácia vnútorného osvetlenia, opatrenie D:inštalácia termostatických ventilov/hlavíc</w:t>
            </w:r>
            <w:r w:rsidR="007C33DE" w:rsidRPr="00931116">
              <w:rPr>
                <w:rFonts w:eastAsia="Times New Roman" w:cstheme="minorHAnsi"/>
                <w:lang w:eastAsia="sk-SK"/>
              </w:rPr>
              <w:t>.</w:t>
            </w:r>
          </w:p>
          <w:p w14:paraId="360F5DA8" w14:textId="37394F48" w:rsidR="00CB5947" w:rsidRPr="00931116" w:rsidRDefault="00CB5947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MŠ P.J. Šafárika: Opatrenie A: výmena okien a ostatných vonkajších otvorových konštrukcií, opatrenie B2: zateplenie strechy</w:t>
            </w:r>
            <w:r w:rsidR="007C33DE" w:rsidRPr="00931116">
              <w:rPr>
                <w:rFonts w:eastAsia="Times New Roman" w:cstheme="minorHAnsi"/>
                <w:lang w:eastAsia="sk-SK"/>
              </w:rPr>
              <w:t>.</w:t>
            </w:r>
          </w:p>
          <w:p w14:paraId="46D009C2" w14:textId="075A93B0" w:rsidR="00E60F9D" w:rsidRPr="00931116" w:rsidRDefault="00CB5947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Základná umelecká škola, Kukučínova-  opatrenie A: výmena okien a ostatných vonkajších otvorových konštrukcií, opatrenie B2: zateplenie strechy, opatrenie C: Modernizácia vnútorného osvetlenia. Oznámenie o splnení podmienok poskytnuti</w:t>
            </w:r>
            <w:r w:rsidR="00AC0CFB">
              <w:rPr>
                <w:rFonts w:eastAsia="Times New Roman" w:cstheme="minorHAnsi"/>
                <w:lang w:eastAsia="sk-SK"/>
              </w:rPr>
              <w:t>a</w:t>
            </w:r>
            <w:r w:rsidRPr="00931116">
              <w:rPr>
                <w:rFonts w:eastAsia="Times New Roman" w:cstheme="minorHAnsi"/>
                <w:lang w:eastAsia="sk-SK"/>
              </w:rPr>
              <w:t xml:space="preserve"> prostriedkov</w:t>
            </w:r>
            <w:r w:rsidR="00F31CCB" w:rsidRPr="00931116">
              <w:rPr>
                <w:rFonts w:eastAsia="Times New Roman" w:cstheme="minorHAnsi"/>
                <w:lang w:eastAsia="sk-SK"/>
              </w:rPr>
              <w:t xml:space="preserve"> bolo</w:t>
            </w:r>
            <w:r w:rsidRPr="00931116">
              <w:rPr>
                <w:rFonts w:eastAsia="Times New Roman" w:cstheme="minorHAnsi"/>
                <w:lang w:eastAsia="sk-SK"/>
              </w:rPr>
              <w:t xml:space="preserve"> doručené dňa 5.2.2025, avšak vzhľadom na výšku alokácie určenú vo výzve nie je možné poskytnúť prostriedky mechanizmu.</w:t>
            </w:r>
            <w:r w:rsidR="00F31CCB" w:rsidRPr="00931116">
              <w:rPr>
                <w:rFonts w:eastAsia="Times New Roman" w:cstheme="minorHAnsi"/>
                <w:lang w:eastAsia="sk-SK"/>
              </w:rPr>
              <w:t xml:space="preserve"> </w:t>
            </w:r>
          </w:p>
        </w:tc>
      </w:tr>
      <w:tr w:rsidR="00627649" w:rsidRPr="00931116" w14:paraId="42947949" w14:textId="77777777" w:rsidTr="0004211E">
        <w:trPr>
          <w:trHeight w:val="1488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A65E8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lastRenderedPageBreak/>
              <w:t>A 2.2.2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C6F2"/>
            <w:vAlign w:val="center"/>
            <w:hideMark/>
          </w:tcPr>
          <w:p w14:paraId="3EB43EA3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Zníženie energetickej náročnosti a emisií skleníkových plynov, zvýšenie energetickej efektívnosti  budov materských škôl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3C663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Hodnota vynaložených finančných prostriedkov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E8F45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EUR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B1299" w14:textId="0800BED2" w:rsidR="00F477F8" w:rsidRPr="00931116" w:rsidRDefault="00F477F8" w:rsidP="00931116">
            <w:pPr>
              <w:spacing w:after="0" w:line="240" w:lineRule="auto"/>
              <w:jc w:val="center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238 306</w:t>
            </w:r>
            <w:r w:rsidRPr="00931116">
              <w:rPr>
                <w:rFonts w:eastAsia="Arial" w:cstheme="minorHAnsi"/>
                <w:iCs/>
              </w:rPr>
              <w:t xml:space="preserve"> </w:t>
            </w:r>
            <w:r w:rsidR="00B5151D">
              <w:rPr>
                <w:rFonts w:eastAsia="Arial" w:cstheme="minorHAnsi"/>
                <w:iCs/>
              </w:rPr>
              <w:t>EUR</w:t>
            </w: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38EE3" w14:textId="08749A76" w:rsidR="00E60F9D" w:rsidRPr="00931116" w:rsidRDefault="00E60F9D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Projekt: Zníženie energetickej náročnosti stavby  (Materská škola Budovateľská, Šaľa) - zmluva č. 230530 08U02 o poskytnutí podpory z Environmentálneho fondu formou dotácie</w:t>
            </w:r>
            <w:r w:rsidR="001A61DA" w:rsidRPr="00931116">
              <w:rPr>
                <w:rFonts w:eastAsia="Times New Roman" w:cstheme="minorHAnsi"/>
                <w:lang w:eastAsia="sk-SK"/>
              </w:rPr>
              <w:t xml:space="preserve">. </w:t>
            </w:r>
            <w:r w:rsidRPr="00931116">
              <w:rPr>
                <w:rFonts w:eastAsia="Times New Roman" w:cstheme="minorHAnsi"/>
                <w:lang w:eastAsia="sk-SK"/>
              </w:rPr>
              <w:t xml:space="preserve">Realizácia aktivity </w:t>
            </w:r>
            <w:r w:rsidR="001A61DA" w:rsidRPr="00931116">
              <w:rPr>
                <w:rFonts w:eastAsia="Times New Roman" w:cstheme="minorHAnsi"/>
                <w:lang w:eastAsia="sk-SK"/>
              </w:rPr>
              <w:t xml:space="preserve">prebehla </w:t>
            </w:r>
            <w:r w:rsidRPr="00931116">
              <w:rPr>
                <w:rFonts w:eastAsia="Times New Roman" w:cstheme="minorHAnsi"/>
                <w:lang w:eastAsia="sk-SK"/>
              </w:rPr>
              <w:t>v roku 2024.</w:t>
            </w:r>
          </w:p>
          <w:p w14:paraId="06854AD5" w14:textId="7C564774" w:rsidR="00F477F8" w:rsidRPr="00931116" w:rsidRDefault="00F477F8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</w:p>
        </w:tc>
      </w:tr>
      <w:tr w:rsidR="00627649" w:rsidRPr="00931116" w14:paraId="07331B24" w14:textId="77777777" w:rsidTr="00B56C95">
        <w:trPr>
          <w:trHeight w:val="992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DD04B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 2.2.3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C6F2"/>
            <w:vAlign w:val="center"/>
            <w:hideMark/>
          </w:tcPr>
          <w:p w14:paraId="282CA0DE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Zníženie energetickej náročnosti a emisií skleníkových plynov, zvýšenie energetickej efektívnosti  budov základných škôl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43366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Hodnota vynaložených finančných prostriedkov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4A639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EUR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9AE34" w14:textId="226F9B7A" w:rsidR="00F477F8" w:rsidRPr="00931116" w:rsidRDefault="00F477F8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FF0000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79 472</w:t>
            </w:r>
            <w:r w:rsidR="00B5151D">
              <w:rPr>
                <w:rFonts w:eastAsia="Arial" w:cstheme="minorHAnsi"/>
                <w:iCs/>
              </w:rPr>
              <w:t>EUR</w:t>
            </w: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CBE08" w14:textId="14DF3C0A" w:rsidR="00F477F8" w:rsidRPr="00931116" w:rsidRDefault="00E60F9D" w:rsidP="00931116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 xml:space="preserve">Projekt Zateplenie strešného plášťa na telocvični ZŠ s MŠ Bernolákova 1, Šaľa - </w:t>
            </w:r>
            <w:r w:rsidR="00EB41D0" w:rsidRPr="00931116">
              <w:rPr>
                <w:rFonts w:eastAsia="Times New Roman" w:cstheme="minorHAnsi"/>
                <w:lang w:eastAsia="sk-SK"/>
              </w:rPr>
              <w:t>zdroj</w:t>
            </w:r>
            <w:r w:rsidRPr="00931116">
              <w:rPr>
                <w:rFonts w:eastAsia="Times New Roman" w:cstheme="minorHAnsi"/>
                <w:lang w:eastAsia="sk-SK"/>
              </w:rPr>
              <w:t xml:space="preserve"> MŠVVaŠ SR - RUŠS Nitra</w:t>
            </w:r>
            <w:r w:rsidR="00EB41D0" w:rsidRPr="00931116">
              <w:rPr>
                <w:rFonts w:eastAsia="Times New Roman" w:cstheme="minorHAnsi"/>
                <w:lang w:eastAsia="sk-SK"/>
              </w:rPr>
              <w:t xml:space="preserve"> -</w:t>
            </w:r>
            <w:r w:rsidR="00AC0CFB">
              <w:rPr>
                <w:rFonts w:eastAsia="Times New Roman" w:cstheme="minorHAnsi"/>
                <w:lang w:eastAsia="sk-SK"/>
              </w:rPr>
              <w:t xml:space="preserve"> </w:t>
            </w:r>
            <w:r w:rsidR="00EB41D0" w:rsidRPr="00931116">
              <w:rPr>
                <w:rFonts w:eastAsia="Times New Roman" w:cstheme="minorHAnsi"/>
                <w:lang w:eastAsia="sk-SK"/>
              </w:rPr>
              <w:t>realizovala sa oprava havarijného stav</w:t>
            </w:r>
            <w:r w:rsidR="00416AC2">
              <w:rPr>
                <w:rFonts w:eastAsia="Times New Roman" w:cstheme="minorHAnsi"/>
                <w:lang w:eastAsia="sk-SK"/>
              </w:rPr>
              <w:t>u</w:t>
            </w:r>
            <w:r w:rsidR="00EB41D0" w:rsidRPr="00931116">
              <w:rPr>
                <w:rFonts w:eastAsia="Times New Roman" w:cstheme="minorHAnsi"/>
                <w:lang w:eastAsia="sk-SK"/>
              </w:rPr>
              <w:t xml:space="preserve"> telocvične strechy</w:t>
            </w:r>
          </w:p>
        </w:tc>
      </w:tr>
      <w:tr w:rsidR="00E60F9D" w:rsidRPr="00931116" w14:paraId="28149B98" w14:textId="77777777" w:rsidTr="006C4A73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A4EC93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Opatrenie 2.3 Zvýšenie využívania OZE a znižovanie uhlíkovej stopy v rámci zabezpečenia energetických nárokov prevádzky mestských objektov a zariadení</w:t>
            </w:r>
          </w:p>
        </w:tc>
      </w:tr>
      <w:tr w:rsidR="00627649" w:rsidRPr="00931116" w14:paraId="0814C314" w14:textId="77777777" w:rsidTr="007C33DE">
        <w:trPr>
          <w:trHeight w:val="1123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1E80B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 2.3.1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C6F2"/>
            <w:vAlign w:val="center"/>
            <w:hideMark/>
          </w:tcPr>
          <w:p w14:paraId="134FAEF6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Využitie geotermálnej energie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7D959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Hodnota vynaložených finančných prostriedkov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A1E33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EUR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54F8A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0</w:t>
            </w: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91FC6" w14:textId="4C228926" w:rsidR="00E60F9D" w:rsidRPr="00931116" w:rsidRDefault="00913EC6" w:rsidP="00931116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 xml:space="preserve">V roku 2024 sa aktivita nerealizovala. </w:t>
            </w:r>
            <w:r w:rsidR="00E60F9D" w:rsidRPr="00931116">
              <w:rPr>
                <w:rFonts w:eastAsia="Times New Roman" w:cstheme="minorHAnsi"/>
                <w:lang w:eastAsia="sk-SK"/>
              </w:rPr>
              <w:t>V súlade s harmonogramom realizácie aktivít PHRSR je realizácia aktivity plánovaná od roku 2025</w:t>
            </w:r>
          </w:p>
        </w:tc>
      </w:tr>
      <w:tr w:rsidR="00627649" w:rsidRPr="00931116" w14:paraId="2725423F" w14:textId="77777777" w:rsidTr="00931116">
        <w:trPr>
          <w:trHeight w:val="909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C9489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lastRenderedPageBreak/>
              <w:t>A 2.3.2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EC6F2"/>
            <w:vAlign w:val="center"/>
            <w:hideMark/>
          </w:tcPr>
          <w:p w14:paraId="6F2AFD12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Využitie fotovoltiky ako zdroja ekologickej elektrickej energie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B894F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 xml:space="preserve">Inštalovaný výkon  fotovoltických panelov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F7997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kWh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839D3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30,36</w:t>
            </w: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F0E52" w14:textId="71A544FA" w:rsidR="00E60F9D" w:rsidRPr="00931116" w:rsidRDefault="00913EC6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 xml:space="preserve">Projekt Fotovoltický zdroj - administratívna budova MsÚ Šaľa realizovaný v roku 2023 bol počas roka 2024 udržaný a inštalovaný výkon  fotovoltických panelov ostal na úrovni predošlého roka. </w:t>
            </w:r>
          </w:p>
        </w:tc>
      </w:tr>
      <w:tr w:rsidR="00627649" w:rsidRPr="00931116" w14:paraId="5E5144C5" w14:textId="77777777" w:rsidTr="00B56C95">
        <w:trPr>
          <w:trHeight w:val="315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6B3849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5B3AB6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E82B10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C8E193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82994D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 </w:t>
            </w: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FCABB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 </w:t>
            </w:r>
          </w:p>
        </w:tc>
      </w:tr>
      <w:tr w:rsidR="00E60F9D" w:rsidRPr="00931116" w14:paraId="0CEAEAF7" w14:textId="77777777" w:rsidTr="006C4A73">
        <w:trPr>
          <w:trHeight w:val="37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C8156D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Prioritná oblasť 3 Sociálny rozvoj a verejné služby</w:t>
            </w:r>
          </w:p>
        </w:tc>
      </w:tr>
      <w:tr w:rsidR="00E60F9D" w:rsidRPr="00931116" w14:paraId="070631FB" w14:textId="77777777" w:rsidTr="006C4A73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44BCA8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Strategický cieľ</w:t>
            </w:r>
            <w:r w:rsidRPr="00931116">
              <w:rPr>
                <w:rFonts w:eastAsia="Times New Roman" w:cstheme="minorHAnsi"/>
                <w:color w:val="000000"/>
                <w:lang w:eastAsia="sk-SK"/>
              </w:rPr>
              <w:t xml:space="preserve"> : Zvýšenie kvality verejných služieb poskytovaných mestom a sebestačnosť v rámci sociálnych služieb</w:t>
            </w:r>
          </w:p>
        </w:tc>
      </w:tr>
      <w:tr w:rsidR="00E60F9D" w:rsidRPr="00931116" w14:paraId="199BAAF7" w14:textId="77777777" w:rsidTr="006C4A73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B81F76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Opatrenie 3.1 Zlepšenie kvality života osôb odkázaných na pomoc</w:t>
            </w:r>
          </w:p>
        </w:tc>
      </w:tr>
      <w:tr w:rsidR="00627649" w:rsidRPr="00931116" w14:paraId="3D528EDC" w14:textId="77777777" w:rsidTr="00416AC2">
        <w:trPr>
          <w:trHeight w:val="850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A88F2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 3.1.1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EDED3"/>
            <w:vAlign w:val="center"/>
            <w:hideMark/>
          </w:tcPr>
          <w:p w14:paraId="3D645CC5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Lobbing za investície do nemocnice (nevyužívané objekty lôžkovej časti a polikliniky)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7B587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Hodnota vynaložených finančných prostriedkov do budovy býv. nemocnice zo strany NSK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BCC38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EUR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64175" w14:textId="07A48D96" w:rsidR="00E60F9D" w:rsidRPr="00931116" w:rsidRDefault="008028CD" w:rsidP="00931116">
            <w:pPr>
              <w:spacing w:after="0" w:line="240" w:lineRule="auto"/>
              <w:jc w:val="center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628630,93</w:t>
            </w: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E2795" w14:textId="4C57158D" w:rsidR="008028CD" w:rsidRPr="00931116" w:rsidRDefault="008028CD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 xml:space="preserve">V roku 2024 boli v objekte vykonané viaceré investície do zveľaďovania a zhodnotenia majetku NSK vrátane opravných a udržiavacích prác, ktoré boli realizované NSK a Poliklinikou NSK Šaľa. </w:t>
            </w:r>
          </w:p>
          <w:p w14:paraId="0242F7E8" w14:textId="77777777" w:rsidR="008028CD" w:rsidRPr="00931116" w:rsidRDefault="008028CD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 xml:space="preserve">Hlavným cieľom je vybudovať polikliniku s optimalizovanou zdravotníckou a sociálnou infraštruktúrou v súlade s aktuálnymi rozvojovými trendmi modernej medicíny, v ktorej sa integruje zdravotná a sociálna starostlivosť „pod jednou strechou“ vytvárajúc synergický efekt z koncentrácie služieb na jednom mieste, čo prináša jednoznačné výhody a benefity tak pre poskytovateľov zdravotnej a sociálnej starostlivosti ako aj pre pacientov. </w:t>
            </w:r>
          </w:p>
          <w:p w14:paraId="5E2D4317" w14:textId="77777777" w:rsidR="008028CD" w:rsidRPr="00931116" w:rsidRDefault="008028CD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</w:p>
          <w:p w14:paraId="0973B1F6" w14:textId="77777777" w:rsidR="008028CD" w:rsidRPr="00931116" w:rsidRDefault="008028CD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 xml:space="preserve">Investičné projekty a projekty v rámci opravy a údržby: </w:t>
            </w:r>
          </w:p>
          <w:p w14:paraId="3D0B8DE4" w14:textId="251FAA5E" w:rsidR="008028CD" w:rsidRPr="00931116" w:rsidRDefault="008028CD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1.</w:t>
            </w:r>
            <w:r w:rsidRPr="00931116">
              <w:rPr>
                <w:rFonts w:eastAsia="Times New Roman" w:cstheme="minorHAnsi"/>
                <w:lang w:eastAsia="sk-SK"/>
              </w:rPr>
              <w:tab/>
              <w:t>„Stavebné úpravy v Poliklinike NSK Šaľa za účelom zriadenia CT pracoviska – 206 625,26</w:t>
            </w:r>
            <w:r w:rsidR="00B5151D">
              <w:rPr>
                <w:rFonts w:eastAsia="Times New Roman" w:cstheme="minorHAnsi"/>
                <w:lang w:eastAsia="sk-SK"/>
              </w:rPr>
              <w:t>EUR</w:t>
            </w:r>
            <w:r w:rsidRPr="00931116">
              <w:rPr>
                <w:rFonts w:eastAsia="Times New Roman" w:cstheme="minorHAnsi"/>
                <w:lang w:eastAsia="sk-SK"/>
              </w:rPr>
              <w:t xml:space="preserve">  (Pavilón F)</w:t>
            </w:r>
          </w:p>
          <w:p w14:paraId="7F4F2FF4" w14:textId="77777777" w:rsidR="008028CD" w:rsidRPr="00931116" w:rsidRDefault="008028CD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2.</w:t>
            </w:r>
            <w:r w:rsidRPr="00931116">
              <w:rPr>
                <w:rFonts w:eastAsia="Times New Roman" w:cstheme="minorHAnsi"/>
                <w:lang w:eastAsia="sk-SK"/>
              </w:rPr>
              <w:tab/>
              <w:t xml:space="preserve">Oprava a údržba priestorov </w:t>
            </w:r>
          </w:p>
          <w:p w14:paraId="1BEF9276" w14:textId="77777777" w:rsidR="008028CD" w:rsidRPr="00931116" w:rsidRDefault="008028CD" w:rsidP="00931116">
            <w:pPr>
              <w:spacing w:after="0" w:line="240" w:lineRule="auto"/>
              <w:ind w:left="708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a.</w:t>
            </w:r>
            <w:r w:rsidRPr="00931116">
              <w:rPr>
                <w:rFonts w:eastAsia="Times New Roman" w:cstheme="minorHAnsi"/>
                <w:lang w:eastAsia="sk-SK"/>
              </w:rPr>
              <w:tab/>
              <w:t>laboratóriá (Pavilón D)</w:t>
            </w:r>
          </w:p>
          <w:p w14:paraId="50D28538" w14:textId="77777777" w:rsidR="008028CD" w:rsidRPr="00931116" w:rsidRDefault="008028CD" w:rsidP="00931116">
            <w:pPr>
              <w:spacing w:after="0" w:line="240" w:lineRule="auto"/>
              <w:ind w:left="708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b.</w:t>
            </w:r>
            <w:r w:rsidRPr="00931116">
              <w:rPr>
                <w:rFonts w:eastAsia="Times New Roman" w:cstheme="minorHAnsi"/>
                <w:lang w:eastAsia="sk-SK"/>
              </w:rPr>
              <w:tab/>
              <w:t>zdravotnícke potreby (Pavilón D)</w:t>
            </w:r>
          </w:p>
          <w:p w14:paraId="374D92B5" w14:textId="77777777" w:rsidR="008028CD" w:rsidRPr="00931116" w:rsidRDefault="008028CD" w:rsidP="00931116">
            <w:pPr>
              <w:spacing w:after="0" w:line="240" w:lineRule="auto"/>
              <w:ind w:left="708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c.</w:t>
            </w:r>
            <w:r w:rsidRPr="00931116">
              <w:rPr>
                <w:rFonts w:eastAsia="Times New Roman" w:cstheme="minorHAnsi"/>
                <w:lang w:eastAsia="sk-SK"/>
              </w:rPr>
              <w:tab/>
              <w:t>detská ambulancia - plánovaná (Pavilón B)</w:t>
            </w:r>
          </w:p>
          <w:p w14:paraId="3601E9AB" w14:textId="43297C84" w:rsidR="008028CD" w:rsidRPr="00931116" w:rsidRDefault="008028CD" w:rsidP="00931116">
            <w:pPr>
              <w:spacing w:after="0" w:line="240" w:lineRule="auto"/>
              <w:ind w:left="708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d.</w:t>
            </w:r>
            <w:r w:rsidRPr="00931116">
              <w:rPr>
                <w:rFonts w:eastAsia="Times New Roman" w:cstheme="minorHAnsi"/>
                <w:lang w:eastAsia="sk-SK"/>
              </w:rPr>
              <w:tab/>
              <w:t xml:space="preserve">miestnosť </w:t>
            </w:r>
            <w:r w:rsidR="006D5501" w:rsidRPr="00931116">
              <w:rPr>
                <w:rFonts w:eastAsia="Times New Roman" w:cstheme="minorHAnsi"/>
                <w:lang w:eastAsia="sk-SK"/>
              </w:rPr>
              <w:t xml:space="preserve">denná </w:t>
            </w:r>
            <w:r w:rsidR="006D5501">
              <w:rPr>
                <w:rFonts w:eastAsia="Times New Roman" w:cstheme="minorHAnsi"/>
                <w:lang w:eastAsia="sk-SK"/>
              </w:rPr>
              <w:t xml:space="preserve">a </w:t>
            </w:r>
            <w:r w:rsidRPr="00931116">
              <w:rPr>
                <w:rFonts w:eastAsia="Times New Roman" w:cstheme="minorHAnsi"/>
                <w:lang w:eastAsia="sk-SK"/>
              </w:rPr>
              <w:t>pre zdravotníkov–RTG, CT, Sono (Pavilón F)</w:t>
            </w:r>
          </w:p>
          <w:p w14:paraId="026E1CA4" w14:textId="77777777" w:rsidR="008028CD" w:rsidRPr="00931116" w:rsidRDefault="008028CD" w:rsidP="00931116">
            <w:pPr>
              <w:spacing w:after="0" w:line="240" w:lineRule="auto"/>
              <w:ind w:left="708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e.</w:t>
            </w:r>
            <w:r w:rsidRPr="00931116">
              <w:rPr>
                <w:rFonts w:eastAsia="Times New Roman" w:cstheme="minorHAnsi"/>
                <w:lang w:eastAsia="sk-SK"/>
              </w:rPr>
              <w:tab/>
              <w:t>regulačná stanica plynu (vonkajší areál)</w:t>
            </w:r>
          </w:p>
          <w:p w14:paraId="554D790C" w14:textId="77777777" w:rsidR="008028CD" w:rsidRPr="00931116" w:rsidRDefault="008028CD" w:rsidP="00931116">
            <w:pPr>
              <w:spacing w:after="0" w:line="240" w:lineRule="auto"/>
              <w:ind w:left="708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f.</w:t>
            </w:r>
            <w:r w:rsidRPr="00931116">
              <w:rPr>
                <w:rFonts w:eastAsia="Times New Roman" w:cstheme="minorHAnsi"/>
                <w:lang w:eastAsia="sk-SK"/>
              </w:rPr>
              <w:tab/>
              <w:t xml:space="preserve">trafostanica </w:t>
            </w:r>
          </w:p>
          <w:p w14:paraId="1829A76B" w14:textId="77777777" w:rsidR="008028CD" w:rsidRPr="00931116" w:rsidRDefault="008028CD" w:rsidP="00931116">
            <w:pPr>
              <w:spacing w:after="0" w:line="240" w:lineRule="auto"/>
              <w:ind w:left="708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g.</w:t>
            </w:r>
            <w:r w:rsidRPr="00931116">
              <w:rPr>
                <w:rFonts w:eastAsia="Times New Roman" w:cstheme="minorHAnsi"/>
                <w:lang w:eastAsia="sk-SK"/>
              </w:rPr>
              <w:tab/>
              <w:t>sadové úpravy a záhony (vonkajší areál)</w:t>
            </w:r>
          </w:p>
          <w:p w14:paraId="11086720" w14:textId="77777777" w:rsidR="008028CD" w:rsidRPr="00931116" w:rsidRDefault="008028CD" w:rsidP="00931116">
            <w:pPr>
              <w:spacing w:after="0" w:line="240" w:lineRule="auto"/>
              <w:ind w:left="708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h.</w:t>
            </w:r>
            <w:r w:rsidRPr="00931116">
              <w:rPr>
                <w:rFonts w:eastAsia="Times New Roman" w:cstheme="minorHAnsi"/>
                <w:lang w:eastAsia="sk-SK"/>
              </w:rPr>
              <w:tab/>
              <w:t>prechod do parku (vonkajší areál)</w:t>
            </w:r>
          </w:p>
          <w:p w14:paraId="774E2914" w14:textId="4B507C92" w:rsidR="008028CD" w:rsidRPr="00931116" w:rsidRDefault="008028CD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3.</w:t>
            </w:r>
            <w:r w:rsidRPr="00931116">
              <w:rPr>
                <w:rFonts w:eastAsia="Times New Roman" w:cstheme="minorHAnsi"/>
                <w:lang w:eastAsia="sk-SK"/>
              </w:rPr>
              <w:tab/>
              <w:t>„Rekonštrukcia vonkajšieho areálu Polikliniky NSK Šaľa“ (422 005,67</w:t>
            </w:r>
            <w:r w:rsidR="00B5151D">
              <w:rPr>
                <w:rFonts w:eastAsia="Times New Roman" w:cstheme="minorHAnsi"/>
                <w:lang w:eastAsia="sk-SK"/>
              </w:rPr>
              <w:t>EUR</w:t>
            </w:r>
            <w:r w:rsidRPr="00931116">
              <w:rPr>
                <w:rFonts w:eastAsia="Times New Roman" w:cstheme="minorHAnsi"/>
                <w:lang w:eastAsia="sk-SK"/>
              </w:rPr>
              <w:t xml:space="preserve">) – v roku 2024 – zahájenie prác </w:t>
            </w:r>
          </w:p>
          <w:p w14:paraId="3829F96D" w14:textId="31226C08" w:rsidR="00E60F9D" w:rsidRPr="00931116" w:rsidRDefault="008028CD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lastRenderedPageBreak/>
              <w:t>4.</w:t>
            </w:r>
            <w:r w:rsidRPr="00931116">
              <w:rPr>
                <w:rFonts w:eastAsia="Times New Roman" w:cstheme="minorHAnsi"/>
                <w:lang w:eastAsia="sk-SK"/>
              </w:rPr>
              <w:tab/>
              <w:t>„Rekonštrukcia striech - blok " B" a "C" – bývalá lôžková časť nemocnice“ (235 708,97</w:t>
            </w:r>
            <w:r w:rsidR="00B5151D">
              <w:rPr>
                <w:rFonts w:eastAsia="Times New Roman" w:cstheme="minorHAnsi"/>
                <w:lang w:eastAsia="sk-SK"/>
              </w:rPr>
              <w:t>EUR</w:t>
            </w:r>
            <w:r w:rsidRPr="00931116">
              <w:rPr>
                <w:rFonts w:eastAsia="Times New Roman" w:cstheme="minorHAnsi"/>
                <w:lang w:eastAsia="sk-SK"/>
              </w:rPr>
              <w:t>) – v roku 2024 – zahájenie prác</w:t>
            </w:r>
          </w:p>
        </w:tc>
      </w:tr>
      <w:tr w:rsidR="007E0DD7" w:rsidRPr="00931116" w14:paraId="18D3B0BE" w14:textId="77777777" w:rsidTr="00B56C95">
        <w:trPr>
          <w:trHeight w:val="977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F539B" w14:textId="77777777" w:rsidR="007E0DD7" w:rsidRPr="00931116" w:rsidRDefault="007E0DD7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lastRenderedPageBreak/>
              <w:t>A 3.1.2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EDED3"/>
            <w:vAlign w:val="center"/>
            <w:hideMark/>
          </w:tcPr>
          <w:p w14:paraId="4F77384D" w14:textId="77777777" w:rsidR="007E0DD7" w:rsidRPr="00931116" w:rsidRDefault="007E0DD7" w:rsidP="00931116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Zariadenie podporovaného bývania na ul. Jazernej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7B764" w14:textId="207F3A36" w:rsidR="007E0DD7" w:rsidRPr="00931116" w:rsidRDefault="007E0DD7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Kapacita zariadení podporovaného bývania v meste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353DD" w14:textId="77777777" w:rsidR="007E0DD7" w:rsidRPr="00931116" w:rsidRDefault="007E0DD7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osoby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52BA4" w14:textId="77777777" w:rsidR="007E0DD7" w:rsidRPr="00931116" w:rsidRDefault="007E0DD7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FF0000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0</w:t>
            </w:r>
          </w:p>
        </w:tc>
        <w:tc>
          <w:tcPr>
            <w:tcW w:w="2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3E819" w14:textId="3C1AE460" w:rsidR="001B2A73" w:rsidRPr="00931116" w:rsidRDefault="001B2A73" w:rsidP="00931116">
            <w:pPr>
              <w:spacing w:after="0" w:line="240" w:lineRule="auto"/>
              <w:jc w:val="both"/>
              <w:rPr>
                <w:rFonts w:cstheme="minorHAnsi"/>
              </w:rPr>
            </w:pPr>
            <w:r w:rsidRPr="00931116">
              <w:rPr>
                <w:rFonts w:cstheme="minorHAnsi"/>
              </w:rPr>
              <w:t xml:space="preserve">Dňa 9.12.2024  bola podaná  žiadosť  </w:t>
            </w:r>
            <w:r w:rsidR="001B6831" w:rsidRPr="00931116">
              <w:rPr>
                <w:rFonts w:cstheme="minorHAnsi"/>
              </w:rPr>
              <w:t xml:space="preserve">o poskytnutie prostriedkov mechanizmu z POO </w:t>
            </w:r>
            <w:r w:rsidRPr="00931116">
              <w:rPr>
                <w:rFonts w:cstheme="minorHAnsi"/>
              </w:rPr>
              <w:t xml:space="preserve">na Ministerstvo práce, sociálnych vecí a rodiny SR. </w:t>
            </w:r>
            <w:r w:rsidR="00AC0CFB">
              <w:rPr>
                <w:rFonts w:cstheme="minorHAnsi"/>
              </w:rPr>
              <w:t>Hodnota</w:t>
            </w:r>
            <w:r w:rsidRPr="00931116">
              <w:rPr>
                <w:rFonts w:cstheme="minorHAnsi"/>
              </w:rPr>
              <w:t xml:space="preserve"> žiadosti o poskytnutie prostriedkov mechanizmu je v </w:t>
            </w:r>
            <w:r w:rsidR="00AC0CFB">
              <w:rPr>
                <w:rFonts w:cstheme="minorHAnsi"/>
              </w:rPr>
              <w:t>sume</w:t>
            </w:r>
            <w:r w:rsidRPr="00931116">
              <w:rPr>
                <w:rFonts w:cstheme="minorHAnsi"/>
              </w:rPr>
              <w:t xml:space="preserve"> 1 337 628, 00 EUR</w:t>
            </w:r>
            <w:r w:rsidR="00AC0CFB">
              <w:rPr>
                <w:rFonts w:cstheme="minorHAnsi"/>
              </w:rPr>
              <w:t xml:space="preserve"> prostriedkov mechanizmu</w:t>
            </w:r>
            <w:r w:rsidRPr="00931116">
              <w:rPr>
                <w:rFonts w:cstheme="minorHAnsi"/>
              </w:rPr>
              <w:t>.</w:t>
            </w:r>
            <w:r w:rsidR="001B6831" w:rsidRPr="00931116">
              <w:rPr>
                <w:rFonts w:cstheme="minorHAnsi"/>
              </w:rPr>
              <w:t xml:space="preserve"> Zatiaľ zariadenie nebolo vybudované.</w:t>
            </w:r>
          </w:p>
          <w:p w14:paraId="0557EAB4" w14:textId="1738765C" w:rsidR="007E0DD7" w:rsidRPr="00931116" w:rsidRDefault="007E0DD7" w:rsidP="00931116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lang w:eastAsia="sk-SK"/>
              </w:rPr>
            </w:pPr>
          </w:p>
        </w:tc>
      </w:tr>
      <w:tr w:rsidR="007E0DD7" w:rsidRPr="00931116" w14:paraId="07CBEAB3" w14:textId="77777777" w:rsidTr="00B56C95">
        <w:trPr>
          <w:trHeight w:val="356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02917" w14:textId="77777777" w:rsidR="007E0DD7" w:rsidRPr="00931116" w:rsidRDefault="007E0DD7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 3.1.3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EDED3"/>
            <w:vAlign w:val="center"/>
            <w:hideMark/>
          </w:tcPr>
          <w:p w14:paraId="2EA51672" w14:textId="77777777" w:rsidR="007E0DD7" w:rsidRPr="00931116" w:rsidRDefault="007E0DD7" w:rsidP="00931116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Špecializované zariadenie na ul. Kráľovskej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AEB02" w14:textId="77777777" w:rsidR="007E0DD7" w:rsidRPr="00931116" w:rsidRDefault="007E0DD7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Kapacita špecializovaných zariadení v meste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66C2A" w14:textId="77777777" w:rsidR="007E0DD7" w:rsidRPr="00931116" w:rsidRDefault="007E0DD7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osoby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06931" w14:textId="77777777" w:rsidR="007E0DD7" w:rsidRPr="00931116" w:rsidRDefault="007E0DD7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FF0000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0</w:t>
            </w:r>
          </w:p>
        </w:tc>
        <w:tc>
          <w:tcPr>
            <w:tcW w:w="2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385CC" w14:textId="77777777" w:rsidR="001B2A73" w:rsidRPr="00931116" w:rsidRDefault="001B2A73" w:rsidP="00931116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lang w:eastAsia="sk-SK"/>
              </w:rPr>
            </w:pPr>
            <w:r w:rsidRPr="00931116">
              <w:rPr>
                <w:rFonts w:cstheme="minorHAnsi"/>
              </w:rPr>
              <w:t>Aktivita sa nerealizovala z dôvodu nedostatku finančných prostriedkov.</w:t>
            </w:r>
          </w:p>
          <w:p w14:paraId="5CF03FC9" w14:textId="6628AE4C" w:rsidR="007E0DD7" w:rsidRPr="00931116" w:rsidRDefault="007E0DD7" w:rsidP="00931116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lang w:eastAsia="sk-SK"/>
              </w:rPr>
            </w:pPr>
          </w:p>
        </w:tc>
      </w:tr>
      <w:tr w:rsidR="00627649" w:rsidRPr="00931116" w14:paraId="1EA1D93B" w14:textId="77777777" w:rsidTr="00B56C95">
        <w:trPr>
          <w:trHeight w:val="1079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77EFD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 3.1.4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EDED3"/>
            <w:vAlign w:val="center"/>
            <w:hideMark/>
          </w:tcPr>
          <w:p w14:paraId="15CF7EF6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Rekonštrukcia krízového centra - 2. etapa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66F0B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Hodnota vynaložených finančných prostriedkov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EE45F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EUR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BCF28" w14:textId="3DAD46D6" w:rsidR="00E60F9D" w:rsidRPr="00931116" w:rsidRDefault="001B2A73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FF0000"/>
                <w:lang w:eastAsia="sk-SK"/>
              </w:rPr>
            </w:pPr>
            <w:r w:rsidRPr="00931116">
              <w:rPr>
                <w:rFonts w:cstheme="minorHAnsi"/>
              </w:rPr>
              <w:t>532,92</w:t>
            </w:r>
          </w:p>
        </w:tc>
        <w:tc>
          <w:tcPr>
            <w:tcW w:w="2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6DF50" w14:textId="410FE24D" w:rsidR="001B2A73" w:rsidRPr="00931116" w:rsidRDefault="001B2A73" w:rsidP="004E2F30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lang w:eastAsia="sk-SK"/>
              </w:rPr>
            </w:pPr>
            <w:r w:rsidRPr="00931116">
              <w:rPr>
                <w:rFonts w:cstheme="minorHAnsi"/>
              </w:rPr>
              <w:t>V krízovom centre boli vymenené jedny protipožiarne dvere vo výške 532,92 EUR, druhé protipožiarne dvere na výmenu sú objednané na január 2025. Ostatná rekonštrukcia nebola realizovaná z dôvodu nedostatku finančných prostriedkov.</w:t>
            </w:r>
          </w:p>
        </w:tc>
      </w:tr>
      <w:tr w:rsidR="00627649" w:rsidRPr="00931116" w14:paraId="1E68420D" w14:textId="77777777" w:rsidTr="00B56C95">
        <w:trPr>
          <w:trHeight w:val="1260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765C1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 3.1.5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EDED3"/>
            <w:vAlign w:val="center"/>
            <w:hideMark/>
          </w:tcPr>
          <w:p w14:paraId="16A7753B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Rekonštrukcia a debarierizácia domu s opatrovateľskou službou na ul. V. Šrobára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9234A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Hodnota vynaložených finančných prostriedkov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B92F7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EUR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1F9B4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FF0000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0</w:t>
            </w: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53E6B" w14:textId="7D8770F9" w:rsidR="001B2A73" w:rsidRPr="00931116" w:rsidRDefault="001B2A73" w:rsidP="00931116">
            <w:pPr>
              <w:spacing w:after="0" w:line="240" w:lineRule="auto"/>
              <w:jc w:val="both"/>
              <w:rPr>
                <w:rFonts w:cstheme="minorHAnsi"/>
              </w:rPr>
            </w:pPr>
            <w:r w:rsidRPr="00931116">
              <w:rPr>
                <w:rFonts w:cstheme="minorHAnsi"/>
              </w:rPr>
              <w:t xml:space="preserve">Aktivita sa nerealizovala. Uznesením č. 6/2024 - IX. zo dňa 5.12.2024 bol schválený návrh Všeobecne záväzného nariadenia mesta Šaľa č. 8/2024 o podmienkach nájmu a užívania nájomných bytov vo vlastníctve mesta Šaľa, z ktorého už boli byty osobitného určenia na ul. V. Šrobára 572 vyňaté. Z tohto dôvodu sa nebude </w:t>
            </w:r>
            <w:r w:rsidR="001B6831" w:rsidRPr="00931116">
              <w:rPr>
                <w:rFonts w:cstheme="minorHAnsi"/>
              </w:rPr>
              <w:t>aktivita realizovať.</w:t>
            </w:r>
          </w:p>
        </w:tc>
      </w:tr>
      <w:tr w:rsidR="00627649" w:rsidRPr="00931116" w14:paraId="46386204" w14:textId="77777777" w:rsidTr="00B56C95">
        <w:trPr>
          <w:trHeight w:val="1260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AA286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 3.1.6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EDED3"/>
            <w:vAlign w:val="center"/>
            <w:hideMark/>
          </w:tcPr>
          <w:p w14:paraId="32F9B231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Poskytovanie služieb sociálneho zabezpečenia pre odídencov z Ukrajiny v dôsledku vojnového konfliktu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5CE87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Počet prijímateľov sociálnej služby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0EAE2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osoby/  rok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FB1C7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FF0000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1</w:t>
            </w: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3D252" w14:textId="091F617D" w:rsidR="001B2A73" w:rsidRPr="00931116" w:rsidRDefault="001B2A73" w:rsidP="00931116">
            <w:pPr>
              <w:spacing w:after="0" w:line="240" w:lineRule="auto"/>
              <w:rPr>
                <w:rFonts w:eastAsia="Times New Roman" w:cstheme="minorHAnsi"/>
                <w:color w:val="FF0000"/>
                <w:lang w:eastAsia="sk-SK"/>
              </w:rPr>
            </w:pPr>
            <w:r w:rsidRPr="00931116">
              <w:rPr>
                <w:rFonts w:cstheme="minorHAnsi"/>
              </w:rPr>
              <w:t>Organizácia sociálnej starostlivosti mesta Šaľa mala</w:t>
            </w:r>
            <w:r w:rsidR="001B6831" w:rsidRPr="00931116">
              <w:rPr>
                <w:rFonts w:cstheme="minorHAnsi"/>
              </w:rPr>
              <w:t xml:space="preserve"> počas roka 2024</w:t>
            </w:r>
            <w:r w:rsidRPr="00931116">
              <w:rPr>
                <w:rFonts w:cstheme="minorHAnsi"/>
              </w:rPr>
              <w:t xml:space="preserve"> len jednu klientku z Ukrajiny, ktorej bola poskytovaná služba v Krízovom centre.</w:t>
            </w:r>
          </w:p>
        </w:tc>
      </w:tr>
      <w:tr w:rsidR="00E60F9D" w:rsidRPr="00931116" w14:paraId="4C8F603B" w14:textId="77777777" w:rsidTr="006C4A73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14FF34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 xml:space="preserve">Opatrenie 3.2 Podpora zosúladenia rodinného a pracovného života </w:t>
            </w:r>
          </w:p>
        </w:tc>
      </w:tr>
      <w:tr w:rsidR="00627649" w:rsidRPr="00931116" w14:paraId="008326EA" w14:textId="77777777" w:rsidTr="009B6C6F">
        <w:trPr>
          <w:trHeight w:val="19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B9878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bookmarkStart w:id="5" w:name="_Hlk198211963"/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lastRenderedPageBreak/>
              <w:t>A 3.2.1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EDED3"/>
            <w:vAlign w:val="center"/>
            <w:hideMark/>
          </w:tcPr>
          <w:p w14:paraId="41C4EFB0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Revitalizácia detských ihrísk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C0057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Hodnota vynaložených finančných prostriedkov  ročne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5D56F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EUR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C4995" w14:textId="77777777" w:rsidR="000569E8" w:rsidRPr="00931116" w:rsidRDefault="009B6C6F" w:rsidP="00931116">
            <w:pPr>
              <w:spacing w:after="0" w:line="240" w:lineRule="auto"/>
              <w:jc w:val="center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22616,82</w:t>
            </w:r>
          </w:p>
          <w:p w14:paraId="3AA9D645" w14:textId="17991375" w:rsidR="00E60F9D" w:rsidRPr="00931116" w:rsidRDefault="000569E8" w:rsidP="00931116">
            <w:pPr>
              <w:spacing w:after="0" w:line="240" w:lineRule="auto"/>
              <w:jc w:val="center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+ dar 83950,00</w:t>
            </w: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E30EB" w14:textId="77777777" w:rsidR="009B6C6F" w:rsidRPr="00931116" w:rsidRDefault="009B6C6F" w:rsidP="00416AC2">
            <w:pPr>
              <w:spacing w:after="0" w:line="240" w:lineRule="auto"/>
              <w:jc w:val="both"/>
              <w:rPr>
                <w:rFonts w:cstheme="minorHAnsi"/>
              </w:rPr>
            </w:pPr>
            <w:r w:rsidRPr="00931116">
              <w:rPr>
                <w:rFonts w:cstheme="minorHAnsi"/>
              </w:rPr>
              <w:t>V rámci projektu „Šaľa na ceste k zmierňovaniu klimatických zmien“ bolo vybudované ihrisko v lesoparku. Cena spolu za prvky na detskom ihrisku bola 5396,96 EUR a za fit prvky 6166,66 EUR. V týchto cenách nie sú zahrnuté základové pätky a pod., keďže tie boli súčasťou stavebného rozpočtu diela</w:t>
            </w:r>
          </w:p>
          <w:p w14:paraId="7257A399" w14:textId="77777777" w:rsidR="009B6C6F" w:rsidRPr="00931116" w:rsidRDefault="009B6C6F" w:rsidP="00931116">
            <w:pPr>
              <w:spacing w:after="0" w:line="240" w:lineRule="auto"/>
              <w:rPr>
                <w:rFonts w:cstheme="minorHAnsi"/>
              </w:rPr>
            </w:pPr>
            <w:r w:rsidRPr="00931116">
              <w:rPr>
                <w:rFonts w:cstheme="minorHAnsi"/>
              </w:rPr>
              <w:t>Na údržbu detských ihrísk v roku 2024 bolo vynaložených 11 053,20 EUR.</w:t>
            </w:r>
          </w:p>
          <w:p w14:paraId="2B030CC7" w14:textId="77777777" w:rsidR="00D7244B" w:rsidRPr="00931116" w:rsidRDefault="00D7244B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Bola predložená žiadosť o poskytnutie dotácie na rok 2025 - (§ 9b) - Dotácia na podporu plnenia funkcií rodiny - Vytvorenie inkluzívneho detského ihriska v správe OSS. Od konca roka 2024 nebola vyhodnotená.</w:t>
            </w:r>
          </w:p>
          <w:p w14:paraId="208DF1D4" w14:textId="0457AFEC" w:rsidR="000B3666" w:rsidRPr="00931116" w:rsidRDefault="000B3666" w:rsidP="00931116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Okrem toho pribudlo ihrisko K park, ktorého hodnota bola 83950 EUR</w:t>
            </w:r>
            <w:r w:rsidR="00AC0CFB">
              <w:rPr>
                <w:rFonts w:eastAsia="Times New Roman" w:cstheme="minorHAnsi"/>
                <w:lang w:eastAsia="sk-SK"/>
              </w:rPr>
              <w:t xml:space="preserve">. Ihrisko </w:t>
            </w:r>
            <w:r w:rsidR="006A2F3F" w:rsidRPr="00931116">
              <w:rPr>
                <w:rFonts w:eastAsia="Times New Roman" w:cstheme="minorHAnsi"/>
                <w:lang w:eastAsia="sk-SK"/>
              </w:rPr>
              <w:t>získalo mesto od spoločnosti Kaufland Slovenská republika v.o.s.</w:t>
            </w:r>
            <w:r w:rsidRPr="00931116">
              <w:rPr>
                <w:rFonts w:eastAsia="Times New Roman" w:cstheme="minorHAnsi"/>
                <w:lang w:eastAsia="sk-SK"/>
              </w:rPr>
              <w:t>.</w:t>
            </w:r>
          </w:p>
        </w:tc>
      </w:tr>
      <w:bookmarkEnd w:id="5"/>
      <w:tr w:rsidR="00627649" w:rsidRPr="00931116" w14:paraId="7BD17DE6" w14:textId="77777777" w:rsidTr="00B56C95">
        <w:trPr>
          <w:trHeight w:val="1260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88AC4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 3.2.2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EDED3"/>
            <w:vAlign w:val="center"/>
            <w:hideMark/>
          </w:tcPr>
          <w:p w14:paraId="25705E0B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Výstavba multifunkčného ihriska v lesoparku pri Váhu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48CF5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 xml:space="preserve">Hodnota vynaložených finančných prostriedkov 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07F5B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EUR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0B25E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0</w:t>
            </w:r>
          </w:p>
          <w:p w14:paraId="52926C32" w14:textId="3EEAE724" w:rsidR="00F477F8" w:rsidRPr="00931116" w:rsidRDefault="00F477F8" w:rsidP="00931116">
            <w:pPr>
              <w:spacing w:after="0" w:line="240" w:lineRule="auto"/>
              <w:jc w:val="center"/>
              <w:rPr>
                <w:rFonts w:eastAsia="Times New Roman" w:cstheme="minorHAnsi"/>
                <w:lang w:eastAsia="sk-SK"/>
              </w:rPr>
            </w:pP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F6E63" w14:textId="4F8F1379" w:rsidR="00E60F9D" w:rsidRPr="00931116" w:rsidRDefault="007C2274" w:rsidP="00931116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V lesoparku v roku 2024 nebolo realizované multifunkčné ihrisko.</w:t>
            </w:r>
          </w:p>
          <w:p w14:paraId="564DA576" w14:textId="54B23648" w:rsidR="00F477F8" w:rsidRPr="00931116" w:rsidRDefault="00F477F8" w:rsidP="00931116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</w:p>
        </w:tc>
      </w:tr>
      <w:tr w:rsidR="00627649" w:rsidRPr="00931116" w14:paraId="68AEC7A6" w14:textId="77777777" w:rsidTr="00B56C95">
        <w:trPr>
          <w:trHeight w:val="567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7DF2F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 3.2.3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EDED3"/>
            <w:vAlign w:val="center"/>
            <w:hideMark/>
          </w:tcPr>
          <w:p w14:paraId="2A99E704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Stavebné úpravy objektu detských jaslí LIENKA a Domova soc. služieb KORY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04F3B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 xml:space="preserve">Hodnota vynaložených finančných prostriedkov 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C6EE9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EUR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7D0D0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0</w:t>
            </w: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2922D" w14:textId="47CBF178" w:rsidR="00E60F9D" w:rsidRPr="00931116" w:rsidRDefault="007C2274" w:rsidP="00931116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 xml:space="preserve">Aktivita sa zatiaľ nerealizovala. </w:t>
            </w:r>
            <w:r w:rsidR="00E60F9D" w:rsidRPr="00931116">
              <w:rPr>
                <w:rFonts w:eastAsia="Times New Roman" w:cstheme="minorHAnsi"/>
                <w:lang w:eastAsia="sk-SK"/>
              </w:rPr>
              <w:t>V súlade s harmonogramom realizácie aktivít PHRSR je realizácia aktivity plánovaná od roku 2026</w:t>
            </w:r>
          </w:p>
        </w:tc>
      </w:tr>
      <w:tr w:rsidR="00E60F9D" w:rsidRPr="00931116" w14:paraId="480625E5" w14:textId="77777777" w:rsidTr="006C4A73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2E1C73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Opatrenie 3.3 Podpora aktívneho začleňovania s cieľom podporovať rovnosť príležitostí a aktívnu účasť a zlepšenie zamestnateľnosti ľudí so zdravotným znevýhodnením a ľudí ohrozených sociálnym vylúčením</w:t>
            </w:r>
          </w:p>
        </w:tc>
      </w:tr>
      <w:tr w:rsidR="007C2274" w:rsidRPr="00931116" w14:paraId="510B63D1" w14:textId="77777777" w:rsidTr="00931116">
        <w:trPr>
          <w:trHeight w:val="1216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88BEC" w14:textId="77777777" w:rsidR="007C2274" w:rsidRPr="00931116" w:rsidRDefault="007C2274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bookmarkStart w:id="6" w:name="_Hlk198214120"/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 3.3.1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EDED3"/>
            <w:vAlign w:val="center"/>
            <w:hideMark/>
          </w:tcPr>
          <w:p w14:paraId="2A4CAC63" w14:textId="77777777" w:rsidR="007C2274" w:rsidRPr="00931116" w:rsidRDefault="007C2274" w:rsidP="00931116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Udržanie chránenej dielne na MsP a jej transformácia na dohľadové centrum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E08A9" w14:textId="433A5AB1" w:rsidR="007C2274" w:rsidRPr="00931116" w:rsidRDefault="007C2274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Počet zamestnancov CHD a dohľadového centra ročne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F2C2A" w14:textId="55C2CB27" w:rsidR="007C2274" w:rsidRPr="00931116" w:rsidRDefault="007C2274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osoby/ rok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E08E5" w14:textId="525C082A" w:rsidR="007C2274" w:rsidRPr="00931116" w:rsidRDefault="007C2274" w:rsidP="00931116">
            <w:pPr>
              <w:spacing w:after="0" w:line="240" w:lineRule="auto"/>
              <w:jc w:val="center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8</w:t>
            </w: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81786" w14:textId="32714F13" w:rsidR="002C666C" w:rsidRPr="00931116" w:rsidRDefault="002C666C" w:rsidP="00416AC2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cstheme="minorHAnsi"/>
                <w:lang w:eastAsia="sk-SK"/>
              </w:rPr>
              <w:t xml:space="preserve">V roku 2024 boli udržané pracovné miesta v chránenej dielni na MsP, časť mzdových výdavkov bola hradená z dotácie ÚPSVaR SR do výšky 53 237,26 </w:t>
            </w:r>
            <w:r w:rsidR="00B5151D">
              <w:rPr>
                <w:rFonts w:cstheme="minorHAnsi"/>
                <w:lang w:eastAsia="sk-SK"/>
              </w:rPr>
              <w:t>EUR</w:t>
            </w:r>
            <w:r w:rsidRPr="00931116">
              <w:rPr>
                <w:rFonts w:cstheme="minorHAnsi"/>
                <w:lang w:eastAsia="sk-SK"/>
              </w:rPr>
              <w:t xml:space="preserve">, ostatné výdavky na prevádzku chránenej dielne boli hradené z rozpočtu mesta (117 398,98 </w:t>
            </w:r>
            <w:r w:rsidR="00B5151D">
              <w:rPr>
                <w:rFonts w:cstheme="minorHAnsi"/>
                <w:lang w:eastAsia="sk-SK"/>
              </w:rPr>
              <w:t>EUR</w:t>
            </w:r>
            <w:r w:rsidRPr="00931116">
              <w:rPr>
                <w:rFonts w:cstheme="minorHAnsi"/>
                <w:lang w:eastAsia="sk-SK"/>
              </w:rPr>
              <w:t>).</w:t>
            </w:r>
          </w:p>
        </w:tc>
      </w:tr>
      <w:bookmarkEnd w:id="6"/>
      <w:tr w:rsidR="00627649" w:rsidRPr="00931116" w14:paraId="78D7A886" w14:textId="77777777" w:rsidTr="00B56C95">
        <w:trPr>
          <w:trHeight w:val="390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013798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BEA6EB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168A5F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C721DF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 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6B4D2B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 </w:t>
            </w: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C2657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 </w:t>
            </w:r>
          </w:p>
        </w:tc>
      </w:tr>
      <w:tr w:rsidR="00E60F9D" w:rsidRPr="00931116" w14:paraId="5082D078" w14:textId="77777777" w:rsidTr="006C4A73">
        <w:trPr>
          <w:trHeight w:val="37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69237B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Prioritná oblasť 4  Životné prostredie, zelená a modrá infraštruktúra</w:t>
            </w:r>
          </w:p>
        </w:tc>
      </w:tr>
      <w:tr w:rsidR="00E60F9D" w:rsidRPr="00931116" w14:paraId="019357C1" w14:textId="77777777" w:rsidTr="006C4A73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845A91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Strategický cieľ</w:t>
            </w:r>
            <w:r w:rsidRPr="00931116">
              <w:rPr>
                <w:rFonts w:eastAsia="Times New Roman" w:cstheme="minorHAnsi"/>
                <w:color w:val="000000"/>
                <w:lang w:eastAsia="sk-SK"/>
              </w:rPr>
              <w:t xml:space="preserve"> : Čisté a zdravé mesto plné zelene  s  trvalo udržateľným odpadovým hospodárstvom</w:t>
            </w:r>
          </w:p>
        </w:tc>
      </w:tr>
      <w:tr w:rsidR="00E60F9D" w:rsidRPr="00931116" w14:paraId="1145815F" w14:textId="77777777" w:rsidTr="006C4A73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9A29E2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Opatrenie 4.1  Moderné a trvaloudržateľné odpadové hospodárstvo</w:t>
            </w:r>
          </w:p>
        </w:tc>
      </w:tr>
      <w:tr w:rsidR="00627649" w:rsidRPr="00931116" w14:paraId="37FD1039" w14:textId="77777777" w:rsidTr="00B56C95">
        <w:trPr>
          <w:trHeight w:val="1460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0D651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bookmarkStart w:id="7" w:name="_Hlk198214383"/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lastRenderedPageBreak/>
              <w:t>A 4.1.1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2F896"/>
            <w:vAlign w:val="center"/>
            <w:hideMark/>
          </w:tcPr>
          <w:p w14:paraId="13AAB77C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 xml:space="preserve">Dokončenie zmeny systému zberu odpadov v meste 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DC7E9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 xml:space="preserve">Počet vybudovaných stojísk polopodzemných kontajnerov na zber odpadov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AE5CA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ks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E31B0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FF0000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0</w:t>
            </w: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51113" w14:textId="13B95274" w:rsidR="00F60401" w:rsidRPr="00931116" w:rsidRDefault="00F60401" w:rsidP="00931116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lang w:eastAsia="sk-SK"/>
              </w:rPr>
            </w:pPr>
            <w:r w:rsidRPr="00931116">
              <w:rPr>
                <w:rFonts w:cstheme="minorHAnsi"/>
                <w:lang w:eastAsia="sk-SK"/>
              </w:rPr>
              <w:t xml:space="preserve">V roku 2024 neboli vybudované nové stojiská polopodzemných kontajnerov. V roku 2024 Bola realizovaná oprava už zabudovaných polopodzemných kontajnerov v mestskej časti Veča v sume 1 271,57 </w:t>
            </w:r>
            <w:r w:rsidR="00B5151D">
              <w:rPr>
                <w:rFonts w:cstheme="minorHAnsi"/>
                <w:lang w:eastAsia="sk-SK"/>
              </w:rPr>
              <w:t>EUR</w:t>
            </w:r>
            <w:r w:rsidRPr="00931116">
              <w:rPr>
                <w:rFonts w:cstheme="minorHAnsi"/>
                <w:lang w:eastAsia="sk-SK"/>
              </w:rPr>
              <w:t xml:space="preserve"> z dôvodu vandalizmu - riešená bola ako poistná udalosť.</w:t>
            </w:r>
          </w:p>
        </w:tc>
      </w:tr>
      <w:tr w:rsidR="00627649" w:rsidRPr="00931116" w14:paraId="68BF06FB" w14:textId="77777777" w:rsidTr="00B56C95">
        <w:trPr>
          <w:trHeight w:val="945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41A2D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 4.1.2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2F896"/>
            <w:vAlign w:val="center"/>
            <w:hideMark/>
          </w:tcPr>
          <w:p w14:paraId="554CDE0E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Opatrenia na zlepšenie separácie odpadov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F914A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Miera separácie komunálneho odpadu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571F8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%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1DF68" w14:textId="0B47AE46" w:rsidR="00E60F9D" w:rsidRPr="00931116" w:rsidRDefault="007C2274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FF0000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44,95</w:t>
            </w: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1E411" w14:textId="77777777" w:rsidR="00E60F9D" w:rsidRPr="00931116" w:rsidRDefault="00000000" w:rsidP="00931116">
            <w:pPr>
              <w:spacing w:after="0" w:line="240" w:lineRule="auto"/>
              <w:rPr>
                <w:rFonts w:eastAsia="Times New Roman" w:cstheme="minorHAnsi"/>
                <w:color w:val="FF0000"/>
                <w:lang w:eastAsia="sk-SK"/>
              </w:rPr>
            </w:pPr>
            <w:hyperlink r:id="rId7" w:history="1">
              <w:r w:rsidR="007C2274" w:rsidRPr="00931116">
                <w:rPr>
                  <w:rStyle w:val="Hypertextovprepojenie"/>
                  <w:rFonts w:eastAsia="Times New Roman" w:cstheme="minorHAnsi"/>
                  <w:lang w:eastAsia="sk-SK"/>
                </w:rPr>
                <w:t>Zdroj: Ročný výkaz o komunálnom odpade za rok 2024 zverejnený:  https://www.sala.sk/clanok/odpady</w:t>
              </w:r>
            </w:hyperlink>
          </w:p>
          <w:p w14:paraId="1FB4737B" w14:textId="7DE94A8B" w:rsidR="00F60401" w:rsidRPr="00931116" w:rsidRDefault="007C2274" w:rsidP="00416AC2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u w:val="single"/>
                <w:lang w:eastAsia="sk-SK"/>
              </w:rPr>
            </w:pPr>
            <w:r w:rsidRPr="00931116">
              <w:rPr>
                <w:rFonts w:cstheme="minorHAnsi"/>
                <w:color w:val="1F497D"/>
              </w:rPr>
              <w:t>V </w:t>
            </w:r>
            <w:r w:rsidRPr="00931116">
              <w:rPr>
                <w:rFonts w:cstheme="minorHAnsi"/>
              </w:rPr>
              <w:t xml:space="preserve">roku 2023 sa vyzbieralo na území mesta Šaľa 13 312 t odpadu spolu a v roku 2024 to bolo len 11 741 t odpadu, poklesli sme v celkovej produkcii odpadu v meste o 1 571 t. Mieru separácie nám žiaľ negatívne ovplyvnili Zberné suroviny, kde sa za minulý rok odovzdalo o 2 162 t železa a ocele menej ako v roku 2023. Stavebný priemysel žiaľ neovplyvníme vzdelávaním obyvateľstva v oblasti separácie. </w:t>
            </w:r>
            <w:r w:rsidR="00F60401" w:rsidRPr="00931116">
              <w:rPr>
                <w:rFonts w:cstheme="minorHAnsi"/>
              </w:rPr>
              <w:t xml:space="preserve"> Čo sa bežných triedených zložiek týka, je tam zlepšenie v oblasti triedenia odpadu. Mierny pokles sme zaznamenali v triedení skla, dreva a biologicky rozložiteľného odpadu.  </w:t>
            </w:r>
          </w:p>
        </w:tc>
      </w:tr>
      <w:tr w:rsidR="00627649" w:rsidRPr="00931116" w14:paraId="336BCC3E" w14:textId="77777777" w:rsidTr="00B56C95">
        <w:trPr>
          <w:trHeight w:val="850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BA819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 4.1.3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2F896"/>
            <w:vAlign w:val="center"/>
            <w:hideMark/>
          </w:tcPr>
          <w:p w14:paraId="39EC838D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 xml:space="preserve">Vytvorenie priestorových možností a budovanie zariadení na zber, triedenie, využitie a likvidáciu komunálneho odpadu a jeho zložiek 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F821A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Hodnota vynaložených finančných prostriedkov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EFD08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EUR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DF0B9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0</w:t>
            </w: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DA0E4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Aktivita v roku 202</w:t>
            </w:r>
            <w:r w:rsidR="007C2274" w:rsidRPr="00931116">
              <w:rPr>
                <w:rFonts w:eastAsia="Times New Roman" w:cstheme="minorHAnsi"/>
                <w:lang w:eastAsia="sk-SK"/>
              </w:rPr>
              <w:t>4</w:t>
            </w:r>
            <w:r w:rsidRPr="00931116">
              <w:rPr>
                <w:rFonts w:eastAsia="Times New Roman" w:cstheme="minorHAnsi"/>
                <w:lang w:eastAsia="sk-SK"/>
              </w:rPr>
              <w:t xml:space="preserve"> nebola realizovaná </w:t>
            </w:r>
          </w:p>
          <w:p w14:paraId="7DE052FB" w14:textId="77777777" w:rsidR="00E171AF" w:rsidRPr="00931116" w:rsidRDefault="00E171AF" w:rsidP="00931116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</w:p>
          <w:p w14:paraId="1F269656" w14:textId="77777777" w:rsidR="00E171AF" w:rsidRPr="00931116" w:rsidRDefault="00E171AF" w:rsidP="00931116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</w:p>
          <w:p w14:paraId="2C78DABA" w14:textId="3CB5CF45" w:rsidR="00E171AF" w:rsidRPr="00931116" w:rsidRDefault="00E171AF" w:rsidP="00931116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</w:p>
        </w:tc>
      </w:tr>
      <w:tr w:rsidR="00627649" w:rsidRPr="00931116" w14:paraId="6B76E401" w14:textId="77777777" w:rsidTr="00B56C95">
        <w:trPr>
          <w:trHeight w:val="1575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7229E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 4.1.4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2F896"/>
            <w:vAlign w:val="center"/>
            <w:hideMark/>
          </w:tcPr>
          <w:p w14:paraId="6047D4CC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Podpora cirkulárnej ekonomiky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B884D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Počet realizovaných aktivít minimalizácie odpadu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C4EB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ks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74822" w14:textId="3989C3D9" w:rsidR="00E60F9D" w:rsidRPr="00931116" w:rsidRDefault="00F60401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FF0000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1</w:t>
            </w: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7153F" w14:textId="3A7ADDED" w:rsidR="00E60F9D" w:rsidRPr="00931116" w:rsidRDefault="00F60401" w:rsidP="00931116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lang w:eastAsia="sk-SK"/>
              </w:rPr>
            </w:pPr>
            <w:r w:rsidRPr="00931116">
              <w:rPr>
                <w:rFonts w:cstheme="minorHAnsi"/>
                <w:lang w:eastAsia="sk-SK"/>
              </w:rPr>
              <w:t>V druhej polovici novembra sa v priestoroch budovy v lesoparku uskutočnila séria prednášok na predchádzanie vzniku odpadu v spolupráci s OZV ELEKOS. Počas tohto týždňa sa kvôli obmedzenej kapacite miestnosti preškolilo len približne 400 detí z miestnych 4 MŠ a 5 ZŠ, mali sme však veľmi pozitívne odozvy, preto sa v oblasti triedenia odpadu v školeniach pokračuje priamo na školách ďalej.</w:t>
            </w:r>
          </w:p>
        </w:tc>
      </w:tr>
      <w:bookmarkEnd w:id="7"/>
      <w:tr w:rsidR="00E60F9D" w:rsidRPr="00931116" w14:paraId="25AD5940" w14:textId="77777777" w:rsidTr="006C4A73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15FD90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 xml:space="preserve">Opatrenie 4.2 Revitalizácia verejných plôch, zvyšovanie podielu zelene  a prvkov zelenej infraštruktúry v meste </w:t>
            </w:r>
          </w:p>
        </w:tc>
      </w:tr>
      <w:tr w:rsidR="00627649" w:rsidRPr="00931116" w14:paraId="774A0631" w14:textId="77777777" w:rsidTr="00931116">
        <w:trPr>
          <w:trHeight w:val="1069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5C139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lastRenderedPageBreak/>
              <w:t>A 4.2.1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2F896"/>
            <w:vAlign w:val="center"/>
            <w:hideMark/>
          </w:tcPr>
          <w:p w14:paraId="3D125A6F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Revitalizácia lesoparku a pláže pri Váhu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42D0B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Hodnota vynaložených finančných prostriedkov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0B4DE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EUR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7997E" w14:textId="0AA451D2" w:rsidR="00F477F8" w:rsidRPr="00931116" w:rsidRDefault="00F477F8" w:rsidP="00931116">
            <w:pPr>
              <w:spacing w:after="0" w:line="240" w:lineRule="auto"/>
              <w:jc w:val="center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 xml:space="preserve">684 598 </w:t>
            </w:r>
            <w:r w:rsidR="00B5151D">
              <w:rPr>
                <w:rFonts w:eastAsia="Arial" w:cstheme="minorHAnsi"/>
                <w:iCs/>
              </w:rPr>
              <w:t>EUR</w:t>
            </w: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83F88" w14:textId="2419A938" w:rsidR="00F477F8" w:rsidRPr="00931116" w:rsidRDefault="00E60F9D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 xml:space="preserve">Projekt: Šaľa na ceste k zmierňovaniu klimatických zmien, číslo projektu: ACC02P06, grant z Nórskeho finančného mechanizmu. </w:t>
            </w:r>
            <w:r w:rsidR="00F477F8" w:rsidRPr="00931116">
              <w:rPr>
                <w:rFonts w:eastAsia="Times New Roman" w:cstheme="minorHAnsi"/>
                <w:lang w:eastAsia="sk-SK"/>
              </w:rPr>
              <w:t>V  roku 2024 bol</w:t>
            </w:r>
            <w:r w:rsidR="00300C46" w:rsidRPr="00931116">
              <w:rPr>
                <w:rFonts w:eastAsia="Times New Roman" w:cstheme="minorHAnsi"/>
                <w:lang w:eastAsia="sk-SK"/>
              </w:rPr>
              <w:t>i</w:t>
            </w:r>
            <w:r w:rsidR="00F477F8" w:rsidRPr="00931116">
              <w:rPr>
                <w:rFonts w:eastAsia="Times New Roman" w:cstheme="minorHAnsi"/>
                <w:lang w:eastAsia="sk-SK"/>
              </w:rPr>
              <w:t xml:space="preserve"> na túto aktivitu čerpané </w:t>
            </w:r>
            <w:r w:rsidR="00300C46" w:rsidRPr="00931116">
              <w:rPr>
                <w:rFonts w:eastAsia="Times New Roman" w:cstheme="minorHAnsi"/>
                <w:lang w:eastAsia="sk-SK"/>
              </w:rPr>
              <w:t xml:space="preserve">prostriedky </w:t>
            </w:r>
            <w:r w:rsidR="00F477F8" w:rsidRPr="00931116">
              <w:rPr>
                <w:rFonts w:eastAsia="Times New Roman" w:cstheme="minorHAnsi"/>
                <w:lang w:eastAsia="sk-SK"/>
              </w:rPr>
              <w:t xml:space="preserve">z grantu v sume 594 232,10 </w:t>
            </w:r>
            <w:r w:rsidR="00B5151D">
              <w:rPr>
                <w:rFonts w:eastAsia="Times New Roman" w:cstheme="minorHAnsi"/>
                <w:lang w:eastAsia="sk-SK"/>
              </w:rPr>
              <w:t>EUR</w:t>
            </w:r>
            <w:r w:rsidR="00F477F8" w:rsidRPr="00931116">
              <w:rPr>
                <w:rFonts w:eastAsia="Times New Roman" w:cstheme="minorHAnsi"/>
                <w:lang w:eastAsia="sk-SK"/>
              </w:rPr>
              <w:t xml:space="preserve">,  z vlastných zdrojov mesta   90 365,66 </w:t>
            </w:r>
            <w:r w:rsidR="00B5151D">
              <w:rPr>
                <w:rFonts w:eastAsia="Times New Roman" w:cstheme="minorHAnsi"/>
                <w:lang w:eastAsia="sk-SK"/>
              </w:rPr>
              <w:t>EUR</w:t>
            </w:r>
            <w:r w:rsidR="00F477F8" w:rsidRPr="00931116">
              <w:rPr>
                <w:rFonts w:eastAsia="Times New Roman" w:cstheme="minorHAnsi"/>
                <w:lang w:eastAsia="sk-SK"/>
              </w:rPr>
              <w:t xml:space="preserve">.  </w:t>
            </w:r>
          </w:p>
        </w:tc>
      </w:tr>
      <w:tr w:rsidR="00627649" w:rsidRPr="00931116" w14:paraId="737558E7" w14:textId="77777777" w:rsidTr="00931116">
        <w:trPr>
          <w:trHeight w:val="425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C7212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 4.2.2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2F896"/>
            <w:vAlign w:val="center"/>
            <w:hideMark/>
          </w:tcPr>
          <w:p w14:paraId="3D111F70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Revitalizácia vnútrobloku Budovateľská - Vlčanská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FF21D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Hodnota vynaložených finančných prostriedkov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827FE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EUR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2EC80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0</w:t>
            </w: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A95CE" w14:textId="680AFB6A" w:rsidR="00300C46" w:rsidRPr="00931116" w:rsidRDefault="00300C46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P</w:t>
            </w:r>
            <w:r w:rsidR="00E60F9D" w:rsidRPr="00931116">
              <w:rPr>
                <w:rFonts w:eastAsia="Times New Roman" w:cstheme="minorHAnsi"/>
                <w:lang w:eastAsia="sk-SK"/>
              </w:rPr>
              <w:t>rojekt</w:t>
            </w:r>
            <w:r w:rsidRPr="00931116">
              <w:rPr>
                <w:rFonts w:eastAsia="Times New Roman" w:cstheme="minorHAnsi"/>
                <w:lang w:eastAsia="sk-SK"/>
              </w:rPr>
              <w:t xml:space="preserve">ový zámer </w:t>
            </w:r>
            <w:r w:rsidR="00E60F9D" w:rsidRPr="00931116">
              <w:rPr>
                <w:rFonts w:eastAsia="Times New Roman" w:cstheme="minorHAnsi"/>
                <w:lang w:eastAsia="sk-SK"/>
              </w:rPr>
              <w:t xml:space="preserve">bol predložený </w:t>
            </w:r>
            <w:r w:rsidRPr="00931116">
              <w:rPr>
                <w:rFonts w:eastAsia="Times New Roman" w:cstheme="minorHAnsi"/>
                <w:lang w:eastAsia="sk-SK"/>
              </w:rPr>
              <w:t xml:space="preserve"> v rámci Priority 2P2. životné prostredie, Špecifický cieľ RSO2.7  Rade partnerstva NSK 06.05.2024 </w:t>
            </w:r>
          </w:p>
          <w:p w14:paraId="2320DD67" w14:textId="45414587" w:rsidR="00300C46" w:rsidRPr="00931116" w:rsidRDefault="00300C46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Stanovisko doručené dňa 13.05.2024 kde TS RP NSK predkladá PZ IUI na zasadnutie Rady partnerstva NSK a odporúča ho schváliť.</w:t>
            </w:r>
          </w:p>
          <w:p w14:paraId="1687D14E" w14:textId="533E339B" w:rsidR="00E60F9D" w:rsidRPr="00931116" w:rsidRDefault="00300C46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Zasadnutie Rady partnerstva 17.6.2024, RP tento zámer vzala na vedomie, ale neschválila pre nedostatok prostriedkov.</w:t>
            </w:r>
          </w:p>
        </w:tc>
      </w:tr>
      <w:tr w:rsidR="00627649" w:rsidRPr="00931116" w14:paraId="721D0970" w14:textId="77777777" w:rsidTr="004E2F30">
        <w:trPr>
          <w:trHeight w:val="987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07F44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 4.2.3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2F896"/>
            <w:vAlign w:val="center"/>
            <w:hideMark/>
          </w:tcPr>
          <w:p w14:paraId="7A7F3C86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 xml:space="preserve">Revitalizácia ďalších sídlisk a vnútroblokov 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1E560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Hodnota vynaložených finančných prostriedkov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98817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EUR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6A9B5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0</w:t>
            </w: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945F0" w14:textId="1C0C705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V roku 202</w:t>
            </w:r>
            <w:r w:rsidR="00300C46" w:rsidRPr="00931116">
              <w:rPr>
                <w:rFonts w:eastAsia="Times New Roman" w:cstheme="minorHAnsi"/>
                <w:lang w:eastAsia="sk-SK"/>
              </w:rPr>
              <w:t xml:space="preserve">4 </w:t>
            </w:r>
            <w:r w:rsidRPr="00931116">
              <w:rPr>
                <w:rFonts w:eastAsia="Times New Roman" w:cstheme="minorHAnsi"/>
                <w:lang w:eastAsia="sk-SK"/>
              </w:rPr>
              <w:t>aktivita nebola realizovaná, neboli vyhlásené zodpovedajúce výzvy.</w:t>
            </w:r>
          </w:p>
        </w:tc>
      </w:tr>
      <w:tr w:rsidR="00627649" w:rsidRPr="00931116" w14:paraId="2E859BA3" w14:textId="77777777" w:rsidTr="00B75377">
        <w:trPr>
          <w:trHeight w:val="1119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FF443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 4.2.4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2F896"/>
            <w:vAlign w:val="center"/>
            <w:hideMark/>
          </w:tcPr>
          <w:p w14:paraId="1C4AA1CF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Estetizácia a prinavrátenie života do mestského verejného priestoru  - námestia, ulice, cesty a chodníky, parky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E3226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Hodnota vynaložených finančných prostriedkov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6E599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EUR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2F9EB" w14:textId="12780247" w:rsidR="00E60F9D" w:rsidRPr="00931116" w:rsidRDefault="002F45C5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FF0000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2268</w:t>
            </w: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09B65" w14:textId="7167C77B" w:rsidR="003F335F" w:rsidRPr="00931116" w:rsidRDefault="00E60F9D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 xml:space="preserve">Projekt: </w:t>
            </w:r>
            <w:r w:rsidR="00300C46" w:rsidRPr="00931116">
              <w:rPr>
                <w:rFonts w:eastAsia="Times New Roman" w:cstheme="minorHAnsi"/>
                <w:lang w:eastAsia="sk-SK"/>
              </w:rPr>
              <w:t>Modernizácia budovy MsÚ a renovácia drobnej architektúry (doplnenie klimatizácie do dvoch technických miestností a výmena 30 ks vnútorných nádob do smetných košov v rámci mesta) z dotácie NSK schválenej aj čerpanej v roku 2024. Suma dotácie 5000 eur, z toho na výmenu vnútorných nádob košov – išlo</w:t>
            </w:r>
            <w:r w:rsidR="002F45C5" w:rsidRPr="00931116">
              <w:rPr>
                <w:rFonts w:eastAsia="Times New Roman" w:cstheme="minorHAnsi"/>
                <w:lang w:eastAsia="sk-SK"/>
              </w:rPr>
              <w:t xml:space="preserve"> o 2268 </w:t>
            </w:r>
            <w:r w:rsidR="00300C46" w:rsidRPr="00931116">
              <w:rPr>
                <w:rFonts w:eastAsia="Times New Roman" w:cstheme="minorHAnsi"/>
                <w:lang w:eastAsia="sk-SK"/>
              </w:rPr>
              <w:t>EUR</w:t>
            </w:r>
          </w:p>
          <w:p w14:paraId="7D9A9651" w14:textId="47CDD229" w:rsidR="003617BB" w:rsidRPr="00931116" w:rsidRDefault="003F335F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 xml:space="preserve">Projekt: </w:t>
            </w:r>
            <w:r w:rsidR="00300C46" w:rsidRPr="00931116">
              <w:rPr>
                <w:rFonts w:eastAsia="Times New Roman" w:cstheme="minorHAnsi"/>
                <w:lang w:eastAsia="sk-SK"/>
              </w:rPr>
              <w:t>Vnútromestská cyklistická infraštruktúra Šaľa – 1  etapa</w:t>
            </w:r>
            <w:r w:rsidRPr="00931116">
              <w:rPr>
                <w:rFonts w:eastAsia="Times New Roman" w:cstheme="minorHAnsi"/>
                <w:lang w:eastAsia="sk-SK"/>
              </w:rPr>
              <w:t>, v rámci ktorého tiež je riešené skrášlenie prostredia – mobiliár</w:t>
            </w:r>
            <w:r w:rsidR="00300C46" w:rsidRPr="00931116">
              <w:rPr>
                <w:rFonts w:eastAsia="Times New Roman" w:cstheme="minorHAnsi"/>
                <w:lang w:eastAsia="sk-SK"/>
              </w:rPr>
              <w:t xml:space="preserve"> -</w:t>
            </w:r>
            <w:r w:rsidRPr="00931116">
              <w:rPr>
                <w:rFonts w:eastAsia="Times New Roman" w:cstheme="minorHAnsi"/>
                <w:lang w:eastAsia="sk-SK"/>
              </w:rPr>
              <w:t xml:space="preserve"> lavičky, smetné koše</w:t>
            </w:r>
            <w:r w:rsidR="00300C46" w:rsidRPr="00931116">
              <w:rPr>
                <w:rFonts w:eastAsia="Times New Roman" w:cstheme="minorHAnsi"/>
                <w:lang w:eastAsia="sk-SK"/>
              </w:rPr>
              <w:t xml:space="preserve">. Nakoľko financovanie je cez POO, v roku 2024 neboli prefinancované z projektu ešte prostriedky, aj keď prebiehala realizácia. </w:t>
            </w:r>
          </w:p>
        </w:tc>
      </w:tr>
      <w:tr w:rsidR="00627649" w:rsidRPr="00931116" w14:paraId="0778B4CB" w14:textId="77777777" w:rsidTr="00416AC2">
        <w:trPr>
          <w:trHeight w:val="70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07994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bookmarkStart w:id="8" w:name="_Hlk198215830"/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 4.2.5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2F896"/>
            <w:vAlign w:val="center"/>
            <w:hideMark/>
          </w:tcPr>
          <w:p w14:paraId="4B3519E7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Budovanie zelenej infraštruktúry v Šali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F856A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Hodnota vynaložených finančných prostriedkov  ročne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E0CD2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EUR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EC1E9" w14:textId="4B2B2E38" w:rsidR="00E60F9D" w:rsidRPr="00931116" w:rsidRDefault="00235C56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FF0000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170931,16</w:t>
            </w: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D01A0" w14:textId="6AE78C25" w:rsidR="00235C56" w:rsidRPr="00931116" w:rsidRDefault="00235C56" w:rsidP="00931116">
            <w:pPr>
              <w:spacing w:after="0" w:line="240" w:lineRule="auto"/>
              <w:jc w:val="both"/>
              <w:rPr>
                <w:rFonts w:cstheme="minorHAnsi"/>
              </w:rPr>
            </w:pPr>
            <w:r w:rsidRPr="00931116">
              <w:rPr>
                <w:rFonts w:cstheme="minorHAnsi"/>
              </w:rPr>
              <w:t>Zelená strechu 11 759,20 eur a sadové úpravy v lesoparku 7458, 38 eur. Údržba zelene 151 713,58 eur (tvarovanie a rez živých plotov 2x, kosenie 5x, polievanie, okopávanie, odburiňovanie záhonov, výsadba závesných kvetináčov na stĺpy VO, orezávanie stromov, výruby stromov)</w:t>
            </w:r>
            <w:r w:rsidR="00B66A52" w:rsidRPr="00931116">
              <w:rPr>
                <w:rFonts w:cstheme="minorHAnsi"/>
              </w:rPr>
              <w:t>.</w:t>
            </w:r>
          </w:p>
          <w:p w14:paraId="7C8DC44B" w14:textId="1737AB64" w:rsidR="00B66A52" w:rsidRPr="00931116" w:rsidRDefault="00B66A52" w:rsidP="00931116">
            <w:pPr>
              <w:spacing w:after="0" w:line="240" w:lineRule="auto"/>
              <w:rPr>
                <w:rFonts w:cstheme="minorHAnsi"/>
              </w:rPr>
            </w:pPr>
            <w:r w:rsidRPr="00931116">
              <w:rPr>
                <w:rFonts w:cstheme="minorHAnsi"/>
              </w:rPr>
              <w:t>Výsadba v lesoparku:</w:t>
            </w:r>
          </w:p>
          <w:p w14:paraId="65B05E27" w14:textId="77777777" w:rsidR="00B66A52" w:rsidRPr="00931116" w:rsidRDefault="00B66A52" w:rsidP="00931116">
            <w:pPr>
              <w:spacing w:after="0" w:line="240" w:lineRule="auto"/>
              <w:rPr>
                <w:rFonts w:cstheme="minorHAnsi"/>
              </w:rPr>
            </w:pPr>
            <w:r w:rsidRPr="00931116">
              <w:rPr>
                <w:rFonts w:cstheme="minorHAnsi"/>
              </w:rPr>
              <w:t>6 ks javor mliečny</w:t>
            </w:r>
          </w:p>
          <w:p w14:paraId="3A18EBCA" w14:textId="77777777" w:rsidR="00B66A52" w:rsidRPr="00931116" w:rsidRDefault="00B66A52" w:rsidP="00931116">
            <w:pPr>
              <w:spacing w:after="0" w:line="240" w:lineRule="auto"/>
              <w:rPr>
                <w:rFonts w:cstheme="minorHAnsi"/>
              </w:rPr>
            </w:pPr>
            <w:r w:rsidRPr="00931116">
              <w:rPr>
                <w:rFonts w:cstheme="minorHAnsi"/>
              </w:rPr>
              <w:t>4 ks čerešňa pílkatá</w:t>
            </w:r>
          </w:p>
          <w:p w14:paraId="691A7441" w14:textId="77777777" w:rsidR="00B66A52" w:rsidRPr="00931116" w:rsidRDefault="00B66A52" w:rsidP="00931116">
            <w:pPr>
              <w:spacing w:after="0" w:line="240" w:lineRule="auto"/>
              <w:rPr>
                <w:rFonts w:cstheme="minorHAnsi"/>
              </w:rPr>
            </w:pPr>
            <w:r w:rsidRPr="00931116">
              <w:rPr>
                <w:rFonts w:cstheme="minorHAnsi"/>
              </w:rPr>
              <w:t>84 ks kríkov Ligustrum</w:t>
            </w:r>
          </w:p>
          <w:p w14:paraId="60C1D797" w14:textId="783CD11C" w:rsidR="00235C56" w:rsidRPr="00931116" w:rsidRDefault="00B66A52" w:rsidP="00931116">
            <w:pPr>
              <w:spacing w:after="0" w:line="240" w:lineRule="auto"/>
              <w:rPr>
                <w:rFonts w:eastAsia="Times New Roman" w:cstheme="minorHAnsi"/>
                <w:color w:val="FF0000"/>
                <w:lang w:eastAsia="sk-SK"/>
              </w:rPr>
            </w:pPr>
            <w:r w:rsidRPr="00931116">
              <w:rPr>
                <w:rFonts w:cstheme="minorHAnsi"/>
              </w:rPr>
              <w:t>2500 ks trvaliek – dažďové záhrady, suché jazierko</w:t>
            </w:r>
          </w:p>
        </w:tc>
      </w:tr>
      <w:bookmarkEnd w:id="8"/>
      <w:tr w:rsidR="00627649" w:rsidRPr="00931116" w14:paraId="366FB619" w14:textId="77777777" w:rsidTr="00931116">
        <w:trPr>
          <w:trHeight w:val="141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C89AB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lastRenderedPageBreak/>
              <w:t>A 4.2.6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2F896"/>
            <w:vAlign w:val="center"/>
            <w:hideMark/>
          </w:tcPr>
          <w:p w14:paraId="27FA2842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Vybudovanie environmentálneho centra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73C3A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Počet aktivít realizovaných environmentálnym centrom ročne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E4527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ks/rok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FB8F8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0</w:t>
            </w: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7C6BB" w14:textId="7FC0E773" w:rsidR="00E60F9D" w:rsidRPr="00931116" w:rsidRDefault="00E60F9D" w:rsidP="00416AC2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V roku 202</w:t>
            </w:r>
            <w:r w:rsidR="005150BA" w:rsidRPr="00931116">
              <w:rPr>
                <w:rFonts w:eastAsia="Times New Roman" w:cstheme="minorHAnsi"/>
                <w:lang w:eastAsia="sk-SK"/>
              </w:rPr>
              <w:t>4</w:t>
            </w:r>
            <w:r w:rsidRPr="00931116">
              <w:rPr>
                <w:rFonts w:eastAsia="Times New Roman" w:cstheme="minorHAnsi"/>
                <w:lang w:eastAsia="sk-SK"/>
              </w:rPr>
              <w:t xml:space="preserve"> nebola aktivita realizovaná</w:t>
            </w:r>
            <w:r w:rsidR="00BC7A09" w:rsidRPr="00931116">
              <w:rPr>
                <w:rFonts w:eastAsia="Times New Roman" w:cstheme="minorHAnsi"/>
                <w:lang w:eastAsia="sk-SK"/>
              </w:rPr>
              <w:t>. Mesto predložilo žiadosť o grant na Vybavenie do učebne v lesoparku  - (Vybavenie učebne projektorom s plátnom a rôznymi edukačnými pomôckami ohľadom prírody a životného prostredia</w:t>
            </w:r>
            <w:r w:rsidR="00416AC2">
              <w:rPr>
                <w:rFonts w:eastAsia="Times New Roman" w:cstheme="minorHAnsi"/>
                <w:lang w:eastAsia="sk-SK"/>
              </w:rPr>
              <w:t xml:space="preserve"> </w:t>
            </w:r>
            <w:r w:rsidR="00BC7A09" w:rsidRPr="00931116">
              <w:rPr>
                <w:rFonts w:eastAsia="Times New Roman" w:cstheme="minorHAnsi"/>
                <w:lang w:eastAsia="sk-SK"/>
              </w:rPr>
              <w:t>v rámci programu Tesco 1. edícia grantového programu ,,správne začiatky“</w:t>
            </w:r>
            <w:r w:rsidR="00416AC2">
              <w:rPr>
                <w:rFonts w:eastAsia="Times New Roman" w:cstheme="minorHAnsi"/>
                <w:lang w:eastAsia="sk-SK"/>
              </w:rPr>
              <w:t xml:space="preserve">. </w:t>
            </w:r>
            <w:r w:rsidR="00BC7A09" w:rsidRPr="00931116">
              <w:rPr>
                <w:rFonts w:eastAsia="Times New Roman" w:cstheme="minorHAnsi"/>
                <w:lang w:eastAsia="sk-SK"/>
              </w:rPr>
              <w:t>Projekt nebol úspešný.</w:t>
            </w:r>
          </w:p>
        </w:tc>
      </w:tr>
      <w:tr w:rsidR="00627649" w:rsidRPr="00931116" w14:paraId="49E38C51" w14:textId="77777777" w:rsidTr="006D3E85">
        <w:trPr>
          <w:trHeight w:val="1125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99F77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bookmarkStart w:id="9" w:name="_Hlk198216014"/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 4.2.7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2F896"/>
            <w:vAlign w:val="center"/>
            <w:hideMark/>
          </w:tcPr>
          <w:p w14:paraId="645795E2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 xml:space="preserve">Realizácia opatrení na zmiernenie vplyvu klimatických zmien 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DF079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Hodnota vynaložených finančných prostriedkov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EFE9E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EUR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92049" w14:textId="77777777" w:rsidR="00346292" w:rsidRPr="00931116" w:rsidRDefault="00346292" w:rsidP="00931116">
            <w:pPr>
              <w:spacing w:after="0" w:line="240" w:lineRule="auto"/>
              <w:jc w:val="center"/>
              <w:rPr>
                <w:rFonts w:cstheme="minorHAnsi"/>
                <w:color w:val="000000"/>
                <w:lang w:eastAsia="sk-SK"/>
              </w:rPr>
            </w:pPr>
            <w:r w:rsidRPr="00931116">
              <w:rPr>
                <w:rFonts w:cstheme="minorHAnsi"/>
                <w:color w:val="000000"/>
                <w:lang w:eastAsia="sk-SK"/>
              </w:rPr>
              <w:t>350 294,37,-</w:t>
            </w:r>
          </w:p>
          <w:p w14:paraId="109AB0C5" w14:textId="02F88A82" w:rsidR="00F477F8" w:rsidRPr="00931116" w:rsidRDefault="00346292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FF0000"/>
                <w:lang w:eastAsia="sk-SK"/>
              </w:rPr>
            </w:pPr>
            <w:r w:rsidRPr="00931116">
              <w:rPr>
                <w:rFonts w:cstheme="minorHAnsi"/>
                <w:color w:val="000000"/>
                <w:lang w:eastAsia="sk-SK"/>
              </w:rPr>
              <w:t>44 112,-</w:t>
            </w: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D662B" w14:textId="77777777" w:rsidR="00346292" w:rsidRPr="00931116" w:rsidRDefault="00346292" w:rsidP="00931116">
            <w:pPr>
              <w:spacing w:after="0" w:line="240" w:lineRule="auto"/>
              <w:jc w:val="both"/>
              <w:rPr>
                <w:rFonts w:cstheme="minorHAnsi"/>
                <w:lang w:eastAsia="sk-SK"/>
              </w:rPr>
            </w:pPr>
            <w:r w:rsidRPr="00931116">
              <w:rPr>
                <w:rFonts w:cstheme="minorHAnsi"/>
                <w:lang w:eastAsia="sk-SK"/>
              </w:rPr>
              <w:t>Projekt: Šaľa na ceste k zmierňovaniu klimatických zmien, číslo projektu: ACC02P06, grant z Nórskeho finančného mechanizmu,: Akčný plán mesta Šaľa pre zmierňovanie a prispôsobovanie sa zmene klímy, ktorý definuje potrebné opatrenia. Dodávateľom je na základe uzatvorenej zmluvy č. 810/2023 ASITIS s.r.o., Vážného 99/10, Brno 62100. Aktivita bola finančne ukončená v roku 2024, hodnota akčného plánu bola 44 112 eur. V rámci tohto projektu boli zrealizované aktivity pre zmierňovanie klímy a to zelená extenzívna strecha na budove, dažďové záhrady, suché jazierko, ktoré zachytáva dažďovú vodu, slnolamy, priepustné chodníky a výsadba stromov.</w:t>
            </w:r>
          </w:p>
          <w:p w14:paraId="197C1FFA" w14:textId="2BFBE45C" w:rsidR="006D3E85" w:rsidRPr="00931116" w:rsidRDefault="006D3E85" w:rsidP="004E2F30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lang w:eastAsia="sk-SK"/>
              </w:rPr>
            </w:pPr>
            <w:r w:rsidRPr="00931116">
              <w:rPr>
                <w:rFonts w:cstheme="minorHAnsi"/>
              </w:rPr>
              <w:t>Spevnené plochy – 189 149,99, Zelená strecha – 11 759,20, Vodozádržný objekt s premostením – 129 708,64, Sadové úpravy – 7 458,38, Tieniace prvky – 12 218,16, Spolu – 350 294,37</w:t>
            </w:r>
          </w:p>
        </w:tc>
      </w:tr>
      <w:bookmarkEnd w:id="9"/>
      <w:tr w:rsidR="00627649" w:rsidRPr="00931116" w14:paraId="1EA9B848" w14:textId="77777777" w:rsidTr="00CE43D5">
        <w:trPr>
          <w:trHeight w:val="242"/>
        </w:trPr>
        <w:tc>
          <w:tcPr>
            <w:tcW w:w="5000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AD8BE" w14:textId="77777777" w:rsidR="00627649" w:rsidRPr="00931116" w:rsidRDefault="00627649" w:rsidP="00931116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Opatrenie 4.3 Zlepšenie hospodárenia s vodou  v mestskom prostredí a modrá infraštruktúra </w:t>
            </w:r>
          </w:p>
        </w:tc>
      </w:tr>
      <w:tr w:rsidR="005150BA" w:rsidRPr="00931116" w14:paraId="666956F9" w14:textId="77777777" w:rsidTr="00416AC2">
        <w:trPr>
          <w:trHeight w:val="969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F7207" w14:textId="77777777" w:rsidR="005150BA" w:rsidRPr="00931116" w:rsidRDefault="005150BA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bookmarkStart w:id="10" w:name="_Hlk198216131"/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 4.3.1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2F896"/>
            <w:vAlign w:val="center"/>
            <w:hideMark/>
          </w:tcPr>
          <w:p w14:paraId="1B966883" w14:textId="77777777" w:rsidR="005150BA" w:rsidRPr="00931116" w:rsidRDefault="005150BA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 xml:space="preserve">Zlepšenie hospodárenia s vodou z artézskych studní 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427B4" w14:textId="77777777" w:rsidR="005150BA" w:rsidRPr="00931116" w:rsidRDefault="005150BA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 xml:space="preserve">Hodnota vynaložených finančných prostriedkov  ročne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4147D" w14:textId="77777777" w:rsidR="005150BA" w:rsidRPr="00931116" w:rsidRDefault="005150BA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EUR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2A8B2" w14:textId="4D537D8D" w:rsidR="005150BA" w:rsidRPr="00931116" w:rsidRDefault="00780D2C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FF0000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2076,00</w:t>
            </w: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A15DD" w14:textId="736B290C" w:rsidR="00780D2C" w:rsidRPr="00931116" w:rsidRDefault="00780D2C" w:rsidP="00931116">
            <w:pPr>
              <w:spacing w:after="0" w:line="240" w:lineRule="auto"/>
              <w:rPr>
                <w:rFonts w:cstheme="minorHAnsi"/>
              </w:rPr>
            </w:pPr>
            <w:r w:rsidRPr="00931116">
              <w:rPr>
                <w:rFonts w:cstheme="minorHAnsi"/>
              </w:rPr>
              <w:t>V roku 2024 boli objednávané rozbory vody z artézskych studní za 2076,00 EUR. Iné aktivity sa nerealizovali</w:t>
            </w:r>
          </w:p>
          <w:p w14:paraId="673E91B9" w14:textId="615DE00D" w:rsidR="005150BA" w:rsidRPr="00931116" w:rsidRDefault="005150BA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</w:p>
        </w:tc>
      </w:tr>
      <w:tr w:rsidR="005150BA" w:rsidRPr="00931116" w14:paraId="6CB3AC3A" w14:textId="77777777" w:rsidTr="00B56C95">
        <w:trPr>
          <w:trHeight w:val="1166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A7674" w14:textId="77777777" w:rsidR="005150BA" w:rsidRPr="00931116" w:rsidRDefault="005150BA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 4.3.2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2F896"/>
            <w:vAlign w:val="center"/>
            <w:hideMark/>
          </w:tcPr>
          <w:p w14:paraId="47DF44D7" w14:textId="77777777" w:rsidR="005150BA" w:rsidRPr="00931116" w:rsidRDefault="005150BA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Zavlažovacie systémy, vodozádržné opatrenia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0B9F4" w14:textId="77777777" w:rsidR="005150BA" w:rsidRPr="00931116" w:rsidRDefault="005150BA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 xml:space="preserve">Hodnota vynaložených finančných prostriedkov  ročne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ABB48" w14:textId="77777777" w:rsidR="005150BA" w:rsidRPr="00931116" w:rsidRDefault="005150BA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EUR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F7361" w14:textId="091517AA" w:rsidR="005150BA" w:rsidRPr="00931116" w:rsidRDefault="007B18E7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FF0000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0</w:t>
            </w: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A08E3" w14:textId="0A7972EB" w:rsidR="005150BA" w:rsidRPr="00931116" w:rsidRDefault="007B18E7" w:rsidP="00931116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 xml:space="preserve">Aktivita sa nerealizovala. </w:t>
            </w:r>
          </w:p>
        </w:tc>
      </w:tr>
      <w:bookmarkEnd w:id="10"/>
      <w:tr w:rsidR="00627649" w:rsidRPr="00931116" w14:paraId="71F798C8" w14:textId="77777777" w:rsidTr="00B56C95">
        <w:trPr>
          <w:trHeight w:val="315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E31D03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DCE450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2FC44E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8AA5E6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 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0B3FEC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 </w:t>
            </w:r>
          </w:p>
        </w:tc>
        <w:tc>
          <w:tcPr>
            <w:tcW w:w="2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012A2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 </w:t>
            </w:r>
          </w:p>
        </w:tc>
      </w:tr>
      <w:tr w:rsidR="00E60F9D" w:rsidRPr="00931116" w14:paraId="05A0630F" w14:textId="77777777" w:rsidTr="006C4A73">
        <w:trPr>
          <w:trHeight w:val="37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AD18E2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Prioritná oblasť 5   Infraštruktúra, doprava a bývanie</w:t>
            </w:r>
          </w:p>
        </w:tc>
      </w:tr>
      <w:tr w:rsidR="00E60F9D" w:rsidRPr="00931116" w14:paraId="55F138E7" w14:textId="77777777" w:rsidTr="006C4A73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04D877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Strategický cieľ :</w:t>
            </w:r>
            <w:r w:rsidRPr="00931116">
              <w:rPr>
                <w:rFonts w:eastAsia="Times New Roman" w:cstheme="minorHAnsi"/>
                <w:color w:val="000000"/>
                <w:lang w:eastAsia="sk-SK"/>
              </w:rPr>
              <w:t xml:space="preserve"> Mobilný a zdravý región Šaľa</w:t>
            </w:r>
          </w:p>
        </w:tc>
      </w:tr>
      <w:tr w:rsidR="00E60F9D" w:rsidRPr="00931116" w14:paraId="5FEBD5DB" w14:textId="77777777" w:rsidTr="006C4A73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20D082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lastRenderedPageBreak/>
              <w:t>Opatrenie 5.1  Odstránenie investičného dlhu na základnej technickej infraštruktúre</w:t>
            </w:r>
          </w:p>
        </w:tc>
      </w:tr>
      <w:tr w:rsidR="00627649" w:rsidRPr="00931116" w14:paraId="29DA99EE" w14:textId="77777777" w:rsidTr="00B56C95">
        <w:trPr>
          <w:trHeight w:val="1260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80919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bookmarkStart w:id="11" w:name="_Hlk198216268"/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 5.1.1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01FC6B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Vysporiadanie pozemkov pod infraštruktúrou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D63EB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Výmera  vysporiadaných pozemkov ročne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F2069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m2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B47AA" w14:textId="2080656B" w:rsidR="00E60F9D" w:rsidRPr="00931116" w:rsidRDefault="00CE43D5" w:rsidP="00931116">
            <w:pPr>
              <w:spacing w:after="0" w:line="240" w:lineRule="auto"/>
              <w:rPr>
                <w:rFonts w:eastAsia="Times New Roman" w:cstheme="minorHAnsi"/>
                <w:color w:val="FF0000"/>
                <w:lang w:eastAsia="sk-SK"/>
              </w:rPr>
            </w:pPr>
            <w:r w:rsidRPr="00931116">
              <w:rPr>
                <w:rFonts w:eastAsia="Times New Roman" w:cstheme="minorHAnsi"/>
                <w:color w:val="FF0000"/>
                <w:lang w:eastAsia="sk-SK"/>
              </w:rPr>
              <w:t xml:space="preserve">     </w:t>
            </w:r>
            <w:r w:rsidR="00A0106A" w:rsidRPr="00931116">
              <w:rPr>
                <w:rFonts w:eastAsia="Times New Roman" w:cstheme="minorHAnsi"/>
                <w:lang w:eastAsia="sk-SK"/>
              </w:rPr>
              <w:t>25586,72</w:t>
            </w:r>
            <w:r w:rsidR="00E60F9D" w:rsidRPr="00931116">
              <w:rPr>
                <w:rFonts w:eastAsia="Times New Roman" w:cstheme="minorHAnsi"/>
                <w:lang w:eastAsia="sk-SK"/>
              </w:rPr>
              <w:t xml:space="preserve"> </w:t>
            </w: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03BFE" w14:textId="4CA9EA6B" w:rsidR="00DA22F8" w:rsidRPr="00931116" w:rsidRDefault="00A0106A" w:rsidP="00F650A0">
            <w:pPr>
              <w:spacing w:after="0" w:line="240" w:lineRule="auto"/>
              <w:jc w:val="both"/>
              <w:rPr>
                <w:rFonts w:cstheme="minorHAnsi"/>
              </w:rPr>
            </w:pPr>
            <w:r w:rsidRPr="00931116">
              <w:rPr>
                <w:rFonts w:cstheme="minorHAnsi"/>
              </w:rPr>
              <w:t xml:space="preserve">V roku 2024 boli podľa výdavkov v danom roku. Slovenskému pozemkovému fondu bola v roku 2024 vyplatená kúpna cena za pozemky pod stavbou „Cyklotrasa za zamestnaním do priemyselného areálu“ v celkovej výmere </w:t>
            </w:r>
            <w:r w:rsidRPr="00931116">
              <w:rPr>
                <w:rFonts w:cstheme="minorHAnsi"/>
                <w:b/>
                <w:bCs/>
              </w:rPr>
              <w:t> 2 254,7161 m2.</w:t>
            </w:r>
            <w:r w:rsidR="00F650A0">
              <w:rPr>
                <w:rFonts w:cstheme="minorHAnsi"/>
                <w:b/>
                <w:bCs/>
              </w:rPr>
              <w:t xml:space="preserve"> </w:t>
            </w:r>
            <w:r w:rsidRPr="00931116">
              <w:rPr>
                <w:rFonts w:cstheme="minorHAnsi"/>
              </w:rPr>
              <w:t xml:space="preserve">Zároveň bola spoločnosti AR KÚRIA s.r.o.  vyplatená kúpna cena za pozemky pod miestnou komunikáciou na novej ulici Poľná vo Veči za celkovú výmeru </w:t>
            </w:r>
            <w:r w:rsidRPr="00931116">
              <w:rPr>
                <w:rFonts w:cstheme="minorHAnsi"/>
                <w:b/>
                <w:bCs/>
              </w:rPr>
              <w:t>2 061 m2.</w:t>
            </w:r>
            <w:r w:rsidR="00F650A0">
              <w:rPr>
                <w:rFonts w:cstheme="minorHAnsi"/>
                <w:b/>
                <w:bCs/>
              </w:rPr>
              <w:t xml:space="preserve"> </w:t>
            </w:r>
            <w:r w:rsidRPr="00931116">
              <w:rPr>
                <w:rFonts w:cstheme="minorHAnsi"/>
              </w:rPr>
              <w:t xml:space="preserve">Bola vyplatená kúpna cena za pozemky pod miestnymi komunikáciami pod IBV Dostihová dráha za celkovú výmeru </w:t>
            </w:r>
            <w:r w:rsidRPr="00931116">
              <w:rPr>
                <w:rFonts w:cstheme="minorHAnsi"/>
                <w:b/>
                <w:bCs/>
              </w:rPr>
              <w:t>21 271 m2</w:t>
            </w:r>
            <w:r w:rsidR="00F650A0">
              <w:rPr>
                <w:rFonts w:cstheme="minorHAnsi"/>
                <w:b/>
                <w:bCs/>
              </w:rPr>
              <w:t xml:space="preserve">. </w:t>
            </w:r>
            <w:r w:rsidRPr="00931116">
              <w:rPr>
                <w:rFonts w:cstheme="minorHAnsi"/>
              </w:rPr>
              <w:t>Celková výmera vyplatených pozemkov v rámci vysporiadaní bola 25 586,7161 m2.</w:t>
            </w:r>
            <w:r w:rsidR="00F650A0">
              <w:rPr>
                <w:rFonts w:cstheme="minorHAnsi"/>
              </w:rPr>
              <w:t xml:space="preserve"> </w:t>
            </w:r>
            <w:r w:rsidRPr="00931116">
              <w:rPr>
                <w:rFonts w:cstheme="minorHAnsi"/>
              </w:rPr>
              <w:t>P</w:t>
            </w:r>
            <w:r w:rsidR="00DA22F8" w:rsidRPr="00931116">
              <w:rPr>
                <w:rFonts w:cstheme="minorHAnsi"/>
              </w:rPr>
              <w:t xml:space="preserve">re cyklotrasu do Dusla to bolo 637 m2 na základe kúpnej zmluvy so SPF: link </w:t>
            </w:r>
            <w:hyperlink r:id="rId8" w:history="1">
              <w:r w:rsidR="00DA22F8" w:rsidRPr="00931116">
                <w:rPr>
                  <w:rStyle w:val="Hypertextovprepojenie"/>
                  <w:rFonts w:cstheme="minorHAnsi"/>
                </w:rPr>
                <w:t>https://www.crz.gov.sk/zmluva/9798029/</w:t>
              </w:r>
            </w:hyperlink>
            <w:r w:rsidRPr="00931116">
              <w:rPr>
                <w:rStyle w:val="Hypertextovprepojenie"/>
                <w:rFonts w:cstheme="minorHAnsi"/>
              </w:rPr>
              <w:t>,</w:t>
            </w:r>
          </w:p>
          <w:p w14:paraId="2EF937B3" w14:textId="66C70A6D" w:rsidR="00DA22F8" w:rsidRPr="00931116" w:rsidRDefault="00A0106A" w:rsidP="00931116">
            <w:pPr>
              <w:spacing w:after="0" w:line="240" w:lineRule="auto"/>
              <w:rPr>
                <w:rFonts w:eastAsia="Times New Roman" w:cstheme="minorHAnsi"/>
                <w:color w:val="FF0000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Výdavok však bol realizovaný až v roku 2025, preto do merateľného ukazovateľa nie je započítaná uvedený hodnota.</w:t>
            </w:r>
          </w:p>
        </w:tc>
      </w:tr>
      <w:bookmarkEnd w:id="11"/>
      <w:tr w:rsidR="00627649" w:rsidRPr="00931116" w14:paraId="3649D0EC" w14:textId="77777777" w:rsidTr="00416AC2">
        <w:trPr>
          <w:trHeight w:val="283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01960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 5.1.2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5EA5085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Investície do základnej technickej infraštruktúry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FAD38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Hodnota vynaložených finančných prostriedkov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5324F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EUR/ rok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2D0D6" w14:textId="77777777" w:rsidR="00E60F9D" w:rsidRPr="00931116" w:rsidRDefault="00CE0531" w:rsidP="00931116">
            <w:pPr>
              <w:spacing w:after="0" w:line="240" w:lineRule="auto"/>
              <w:jc w:val="center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341 900,00</w:t>
            </w:r>
          </w:p>
          <w:p w14:paraId="0CA7C8EF" w14:textId="783C859D" w:rsidR="00F477F8" w:rsidRPr="00931116" w:rsidRDefault="00F477F8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FF0000"/>
                <w:lang w:eastAsia="sk-SK"/>
              </w:rPr>
            </w:pP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8539E" w14:textId="4DECDC38" w:rsidR="00CE0531" w:rsidRDefault="00CE0531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 xml:space="preserve">Splátky investícií z minulých rokov: Rekonštrukcia verejného osvetlenia: 115 000,00 </w:t>
            </w:r>
            <w:r w:rsidR="00B5151D">
              <w:rPr>
                <w:rFonts w:eastAsia="Times New Roman" w:cstheme="minorHAnsi"/>
                <w:lang w:eastAsia="sk-SK"/>
              </w:rPr>
              <w:t>EUR</w:t>
            </w:r>
            <w:r w:rsidRPr="00931116">
              <w:rPr>
                <w:rFonts w:eastAsia="Times New Roman" w:cstheme="minorHAnsi"/>
                <w:lang w:eastAsia="sk-SK"/>
              </w:rPr>
              <w:t xml:space="preserve">; Rekonštrukcia miestnych komunikácií: 226 900,00 </w:t>
            </w:r>
            <w:r w:rsidR="00B5151D">
              <w:rPr>
                <w:rFonts w:eastAsia="Times New Roman" w:cstheme="minorHAnsi"/>
                <w:lang w:eastAsia="sk-SK"/>
              </w:rPr>
              <w:t>EUR</w:t>
            </w:r>
            <w:r w:rsidRPr="00931116">
              <w:rPr>
                <w:rFonts w:eastAsia="Times New Roman" w:cstheme="minorHAnsi"/>
                <w:lang w:eastAsia="sk-SK"/>
              </w:rPr>
              <w:t xml:space="preserve"> </w:t>
            </w:r>
            <w:r w:rsidR="00B5151D">
              <w:rPr>
                <w:rFonts w:eastAsia="Times New Roman" w:cstheme="minorHAnsi"/>
                <w:lang w:eastAsia="sk-SK"/>
              </w:rPr>
              <w:t>.</w:t>
            </w:r>
          </w:p>
          <w:p w14:paraId="6C997AA6" w14:textId="4B1F0D58" w:rsidR="007251C6" w:rsidRPr="00B5151D" w:rsidRDefault="00B5151D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B5151D">
              <w:rPr>
                <w:rFonts w:eastAsia="Times New Roman" w:cstheme="minorHAnsi"/>
                <w:lang w:eastAsia="sk-SK"/>
              </w:rPr>
              <w:t xml:space="preserve">MeT Šaľa, spol. s r. o. realizovala v k. ú. Šaľa v roku 2024 nasledovné investície: Na zriadenie DOS EL.P.M. bolo v r. 2024 preinvestovaných 19 870 </w:t>
            </w:r>
            <w:r>
              <w:rPr>
                <w:rFonts w:eastAsia="Times New Roman" w:cstheme="minorHAnsi"/>
                <w:lang w:eastAsia="sk-SK"/>
              </w:rPr>
              <w:t>EUR</w:t>
            </w:r>
            <w:r w:rsidRPr="00B5151D">
              <w:rPr>
                <w:rFonts w:eastAsia="Times New Roman" w:cstheme="minorHAnsi"/>
                <w:lang w:eastAsia="sk-SK"/>
              </w:rPr>
              <w:t xml:space="preserve"> (zaradené 2025),  CITY PARK II - 12 946 </w:t>
            </w:r>
            <w:r>
              <w:rPr>
                <w:rFonts w:eastAsia="Times New Roman" w:cstheme="minorHAnsi"/>
                <w:lang w:eastAsia="sk-SK"/>
              </w:rPr>
              <w:t>EUR</w:t>
            </w:r>
            <w:r w:rsidRPr="00B5151D">
              <w:rPr>
                <w:rFonts w:eastAsia="Times New Roman" w:cstheme="minorHAnsi"/>
                <w:lang w:eastAsia="sk-SK"/>
              </w:rPr>
              <w:t xml:space="preserve"> (zaradené bude 2025) na opravy rozvodov  náklady v sume 52 433 </w:t>
            </w:r>
            <w:r>
              <w:rPr>
                <w:rFonts w:eastAsia="Times New Roman" w:cstheme="minorHAnsi"/>
                <w:lang w:eastAsia="sk-SK"/>
              </w:rPr>
              <w:t>EUR</w:t>
            </w:r>
            <w:r w:rsidRPr="00B5151D">
              <w:rPr>
                <w:rFonts w:eastAsia="Times New Roman" w:cstheme="minorHAnsi"/>
                <w:lang w:eastAsia="sk-SK"/>
              </w:rPr>
              <w:t xml:space="preserve">,  opravy strojných zariadení 160 tis. </w:t>
            </w:r>
            <w:r>
              <w:rPr>
                <w:rFonts w:eastAsia="Times New Roman" w:cstheme="minorHAnsi"/>
                <w:lang w:eastAsia="sk-SK"/>
              </w:rPr>
              <w:t>EUR</w:t>
            </w:r>
            <w:r w:rsidRPr="00B5151D">
              <w:rPr>
                <w:rFonts w:eastAsia="Times New Roman" w:cstheme="minorHAnsi"/>
                <w:lang w:eastAsia="sk-SK"/>
              </w:rPr>
              <w:t>,                        revízie 56 tis.</w:t>
            </w:r>
            <w:r>
              <w:rPr>
                <w:rFonts w:eastAsia="Times New Roman" w:cstheme="minorHAnsi"/>
                <w:lang w:eastAsia="sk-SK"/>
              </w:rPr>
              <w:t xml:space="preserve"> EUR </w:t>
            </w:r>
            <w:r w:rsidR="007251C6" w:rsidRPr="00B5151D">
              <w:rPr>
                <w:rFonts w:eastAsia="Times New Roman" w:cstheme="minorHAnsi"/>
                <w:lang w:eastAsia="sk-SK"/>
              </w:rPr>
              <w:t>Keďže tieto výdavky neboli hradené z rozpočtu mesta, do plnenia aktivity neboli započítané.</w:t>
            </w:r>
          </w:p>
          <w:p w14:paraId="1BD43033" w14:textId="7F9A0AE3" w:rsidR="00653653" w:rsidRPr="00931116" w:rsidRDefault="00653653" w:rsidP="00931116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lang w:eastAsia="sk-SK"/>
              </w:rPr>
            </w:pPr>
          </w:p>
        </w:tc>
      </w:tr>
      <w:tr w:rsidR="00627649" w:rsidRPr="00931116" w14:paraId="1212006F" w14:textId="77777777" w:rsidTr="00416AC2">
        <w:trPr>
          <w:trHeight w:val="101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0B0A5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 5.1.3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E58BA5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Vybudovanie vodovodnej  a kanalizačnej prípojky do osady Hetméň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B33BF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Hodnota vynaložených finančných prostriedkov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D1B80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EUR/ rok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4D3BF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0,00</w:t>
            </w: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BFC7C" w14:textId="08C09B40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V roku 202</w:t>
            </w:r>
            <w:r w:rsidR="001A7D3E" w:rsidRPr="00931116">
              <w:rPr>
                <w:rFonts w:eastAsia="Times New Roman" w:cstheme="minorHAnsi"/>
                <w:lang w:eastAsia="sk-SK"/>
              </w:rPr>
              <w:t>4</w:t>
            </w:r>
            <w:r w:rsidRPr="00931116">
              <w:rPr>
                <w:rFonts w:eastAsia="Times New Roman" w:cstheme="minorHAnsi"/>
                <w:lang w:eastAsia="sk-SK"/>
              </w:rPr>
              <w:t xml:space="preserve"> aktivita nebola realizovaná, neboli vyhlásené zodpovedajúce výzvy.</w:t>
            </w:r>
          </w:p>
        </w:tc>
      </w:tr>
      <w:tr w:rsidR="00627649" w:rsidRPr="00931116" w14:paraId="60DDCB56" w14:textId="77777777" w:rsidTr="00B56C95">
        <w:trPr>
          <w:trHeight w:val="1417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75E91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 5.1.4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E3BC03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 xml:space="preserve">Rekonštrukcia verejného osvetlenia 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0A90A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Hodnota vynaložených finančných prostriedkov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1B855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EUR/ rok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1B05A" w14:textId="77777777" w:rsidR="007251C6" w:rsidRPr="00931116" w:rsidRDefault="007251C6" w:rsidP="00931116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115 000,00</w:t>
            </w:r>
          </w:p>
          <w:p w14:paraId="6319443B" w14:textId="59AB1EA8" w:rsidR="00653653" w:rsidRPr="00931116" w:rsidRDefault="00653653" w:rsidP="00931116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E485D" w14:textId="102BA31D" w:rsidR="00653653" w:rsidRPr="00931116" w:rsidRDefault="00653653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 xml:space="preserve">V roku 2024 neboli realizované investície na rekonštrukciu VO, boli realizované opravy a údržba verejného osvetlenia z bežných výdavkov  rozpočtu mesta v sume 125 766,99 (výmena nefunkčných svietidiel, opravy rozvodov, stĺpov verejného osvetlenia a pod.) a splátka investície z predchádzajúcich rokov v sume 115 000,00 </w:t>
            </w:r>
            <w:r w:rsidR="00B5151D">
              <w:rPr>
                <w:rFonts w:eastAsia="Times New Roman" w:cstheme="minorHAnsi"/>
                <w:lang w:eastAsia="sk-SK"/>
              </w:rPr>
              <w:t>EUR</w:t>
            </w:r>
            <w:r w:rsidR="001A7D3E" w:rsidRPr="00931116">
              <w:rPr>
                <w:rFonts w:eastAsia="Times New Roman" w:cstheme="minorHAnsi"/>
                <w:lang w:eastAsia="sk-SK"/>
              </w:rPr>
              <w:t>.</w:t>
            </w:r>
          </w:p>
          <w:p w14:paraId="5B5B83D8" w14:textId="7653E4FC" w:rsidR="001A7D3E" w:rsidRPr="00931116" w:rsidRDefault="001A7D3E" w:rsidP="00931116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</w:p>
        </w:tc>
      </w:tr>
      <w:tr w:rsidR="00627649" w:rsidRPr="00931116" w14:paraId="035CC2F7" w14:textId="77777777" w:rsidTr="00931116">
        <w:trPr>
          <w:trHeight w:val="1001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E823A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lastRenderedPageBreak/>
              <w:t>A 5.1.5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66B8B3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Nový mestský cintorín Šaľa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86565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Hodnota vynaložených finančných prostriedkov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6C0A4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EUR/ rok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90B19" w14:textId="0B83C453" w:rsidR="00653653" w:rsidRPr="00931116" w:rsidRDefault="001A7D3E" w:rsidP="00931116">
            <w:pPr>
              <w:spacing w:after="0" w:line="240" w:lineRule="auto"/>
              <w:jc w:val="center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0</w:t>
            </w: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183E9" w14:textId="555FB09C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V roku 202</w:t>
            </w:r>
            <w:r w:rsidR="001A7D3E" w:rsidRPr="00931116">
              <w:rPr>
                <w:rFonts w:eastAsia="Times New Roman" w:cstheme="minorHAnsi"/>
                <w:lang w:eastAsia="sk-SK"/>
              </w:rPr>
              <w:t>4</w:t>
            </w:r>
            <w:r w:rsidRPr="00931116">
              <w:rPr>
                <w:rFonts w:eastAsia="Times New Roman" w:cstheme="minorHAnsi"/>
                <w:lang w:eastAsia="sk-SK"/>
              </w:rPr>
              <w:t xml:space="preserve"> aktivita nebola realizovaná.</w:t>
            </w:r>
            <w:r w:rsidR="001A7D3E" w:rsidRPr="00931116">
              <w:rPr>
                <w:rFonts w:eastAsia="Times New Roman" w:cstheme="minorHAnsi"/>
                <w:lang w:eastAsia="sk-SK"/>
              </w:rPr>
              <w:t xml:space="preserve"> Nový cintorín nevznikol. </w:t>
            </w:r>
          </w:p>
          <w:p w14:paraId="06ABAEC7" w14:textId="591064C1" w:rsidR="00653653" w:rsidRPr="00931116" w:rsidRDefault="001A7D3E" w:rsidP="00931116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Bola realizovaná s</w:t>
            </w:r>
            <w:r w:rsidR="00653653" w:rsidRPr="00931116">
              <w:rPr>
                <w:rFonts w:eastAsia="Times New Roman" w:cstheme="minorHAnsi"/>
                <w:lang w:eastAsia="sk-SK"/>
              </w:rPr>
              <w:t>plátka kolumbár</w:t>
            </w:r>
            <w:r w:rsidRPr="00931116">
              <w:rPr>
                <w:rFonts w:eastAsia="Times New Roman" w:cstheme="minorHAnsi"/>
                <w:lang w:eastAsia="sk-SK"/>
              </w:rPr>
              <w:t>ia</w:t>
            </w:r>
            <w:r w:rsidR="00653653" w:rsidRPr="00931116">
              <w:rPr>
                <w:rFonts w:eastAsia="Times New Roman" w:cstheme="minorHAnsi"/>
                <w:lang w:eastAsia="sk-SK"/>
              </w:rPr>
              <w:t xml:space="preserve"> v existujúcom cintoríne</w:t>
            </w:r>
            <w:r w:rsidRPr="00931116">
              <w:rPr>
                <w:rFonts w:eastAsia="Times New Roman" w:cstheme="minorHAnsi"/>
                <w:lang w:eastAsia="sk-SK"/>
              </w:rPr>
              <w:t xml:space="preserve"> v sume 9990 EUR</w:t>
            </w:r>
          </w:p>
        </w:tc>
      </w:tr>
      <w:tr w:rsidR="00E60F9D" w:rsidRPr="00931116" w14:paraId="3BA7210E" w14:textId="77777777" w:rsidTr="006C4A73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039D3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 xml:space="preserve">Opatrenie 5.2 Zlepšenie dopravnej infraštruktúry a dostupnosti </w:t>
            </w:r>
          </w:p>
        </w:tc>
      </w:tr>
      <w:tr w:rsidR="00627649" w:rsidRPr="00931116" w14:paraId="1D1F49EA" w14:textId="77777777" w:rsidTr="00B56C95">
        <w:trPr>
          <w:trHeight w:val="1240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BE1EB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 5.2.1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06A0F3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Rekonštrukcia miestnych komunikácií (ďalej MK) resp. stavebné úpravy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98D66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Dĺžka rekonštruovaných miestnych komunikácií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27D77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km/ rok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3F7ED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0</w:t>
            </w: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B13B0" w14:textId="6C5DD52E" w:rsidR="00653653" w:rsidRPr="00931116" w:rsidRDefault="00653653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 xml:space="preserve">V roku 2024 neboli realizované investície na rekonštrukciu MK, boli realizované opravy a údržba miestnych komunikácií z bežných výdavkov rozpočtu mesta v hodnote  292 041 </w:t>
            </w:r>
            <w:r w:rsidR="00B5151D">
              <w:rPr>
                <w:rFonts w:eastAsia="Times New Roman" w:cstheme="minorHAnsi"/>
                <w:lang w:eastAsia="sk-SK"/>
              </w:rPr>
              <w:t>EUR</w:t>
            </w:r>
            <w:r w:rsidRPr="00931116">
              <w:rPr>
                <w:rFonts w:eastAsia="Times New Roman" w:cstheme="minorHAnsi"/>
                <w:lang w:eastAsia="sk-SK"/>
              </w:rPr>
              <w:t xml:space="preserve"> (</w:t>
            </w:r>
            <w:r w:rsidRPr="00931116">
              <w:rPr>
                <w:rFonts w:cstheme="minorHAnsi"/>
              </w:rPr>
              <w:t>opravy výtlkov na MK Kráľovská, Nábrežná, Váhová, SNP, P.J. Šafárika, M.M. Hodžu, Agátová, Bilická, Smetanova, Kpt. Jaroša, 8. mája, Nitrianska, Vinohradnícka, Komenského, Kollára, Švermova, Kalinčiakova, Ružová,  J. Palárika, výmeny a opravy uličných vpustí: Feketeházyho, Cintorínska, Nám. Sv. Trojice, Nemocničná, Orechová, Hlavná, Mostová, Fraňa Kráľa, Družstevná, Kollára, Jesenského, Javorová, Kukučínova, Murgašova, Letná</w:t>
            </w:r>
            <w:r w:rsidRPr="00931116">
              <w:rPr>
                <w:rFonts w:eastAsia="Times New Roman" w:cstheme="minorHAnsi"/>
                <w:lang w:eastAsia="sk-SK"/>
              </w:rPr>
              <w:t xml:space="preserve">) a splátka investície z predchádzajúcich rokov v sume 226 900,00 </w:t>
            </w:r>
            <w:r w:rsidR="00B5151D">
              <w:rPr>
                <w:rFonts w:eastAsia="Times New Roman" w:cstheme="minorHAnsi"/>
                <w:lang w:eastAsia="sk-SK"/>
              </w:rPr>
              <w:t>EUR</w:t>
            </w:r>
          </w:p>
        </w:tc>
      </w:tr>
      <w:tr w:rsidR="00627649" w:rsidRPr="00931116" w14:paraId="522A19F2" w14:textId="77777777" w:rsidTr="00B56C95">
        <w:trPr>
          <w:trHeight w:val="708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35CF7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bookmarkStart w:id="12" w:name="_Hlk198217046"/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 5.2.2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2F24A19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Zlepšenie podmienok statickej dopravy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56CF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Počet zavedených opatrení v oblasti organizácie dopravy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BFFBE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ks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F03E0" w14:textId="45FF815A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 xml:space="preserve"> </w:t>
            </w:r>
            <w:r w:rsidRPr="00931116">
              <w:rPr>
                <w:rFonts w:eastAsia="Times New Roman" w:cstheme="minorHAnsi"/>
                <w:lang w:eastAsia="sk-SK"/>
              </w:rPr>
              <w:br/>
            </w:r>
            <w:r w:rsidR="00FD6C97" w:rsidRPr="00931116">
              <w:rPr>
                <w:rFonts w:eastAsia="Times New Roman" w:cstheme="minorHAnsi"/>
                <w:lang w:eastAsia="sk-SK"/>
              </w:rPr>
              <w:t>0</w:t>
            </w: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478C5" w14:textId="28034A35" w:rsidR="00C47815" w:rsidRPr="00931116" w:rsidRDefault="00C91EA1" w:rsidP="00931116">
            <w:pPr>
              <w:spacing w:after="0" w:line="240" w:lineRule="auto"/>
              <w:jc w:val="both"/>
              <w:rPr>
                <w:rFonts w:eastAsia="Times New Roman" w:cstheme="minorHAnsi"/>
                <w:highlight w:val="yellow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V roku 2024 prebiehala príprava novej parkovacej politiky, avšak nebola spustená</w:t>
            </w:r>
            <w:r w:rsidR="00FD6C97" w:rsidRPr="00931116">
              <w:rPr>
                <w:rFonts w:eastAsia="Times New Roman" w:cstheme="minorHAnsi"/>
                <w:lang w:eastAsia="sk-SK"/>
              </w:rPr>
              <w:t>. B</w:t>
            </w:r>
            <w:r w:rsidRPr="00931116">
              <w:rPr>
                <w:rFonts w:eastAsia="Times New Roman" w:cstheme="minorHAnsi"/>
                <w:lang w:eastAsia="sk-SK"/>
              </w:rPr>
              <w:t>olo schválené VZN 05/2024 o dočasnom parkovaní motorových vozidiel na vymedzených úsekoch miestnych ciest na území mesta Šaľa.</w:t>
            </w:r>
            <w:r w:rsidR="00CE0531" w:rsidRPr="00931116">
              <w:rPr>
                <w:rFonts w:eastAsia="Times New Roman" w:cstheme="minorHAnsi"/>
                <w:lang w:eastAsia="sk-SK"/>
              </w:rPr>
              <w:t xml:space="preserve"> </w:t>
            </w:r>
            <w:r w:rsidR="00C57EF1" w:rsidRPr="00931116">
              <w:rPr>
                <w:rFonts w:eastAsia="Times New Roman" w:cstheme="minorHAnsi"/>
                <w:lang w:eastAsia="sk-SK"/>
              </w:rPr>
              <w:t xml:space="preserve"> Iné aktivity neboli realizované.</w:t>
            </w:r>
          </w:p>
        </w:tc>
      </w:tr>
      <w:tr w:rsidR="00627649" w:rsidRPr="00931116" w14:paraId="11F4F67E" w14:textId="77777777" w:rsidTr="00B56C95">
        <w:trPr>
          <w:trHeight w:val="411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246D6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bookmarkStart w:id="13" w:name="_Hlk198217163"/>
            <w:bookmarkEnd w:id="12"/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 5.2.3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D44521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Výstavba parkovísk, záchytných parkovísk, parkovacích domov, resp. aj podzemných parkovísk pod verejnými priestranstvami v meste Šaľa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CBE1B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Počet vytvorených parkovacích miest ročne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5F7B5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ks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CDC28" w14:textId="375E40A8" w:rsidR="00E60F9D" w:rsidRPr="00931116" w:rsidRDefault="00CA64BD" w:rsidP="00931116">
            <w:pPr>
              <w:spacing w:after="0" w:line="240" w:lineRule="auto"/>
              <w:jc w:val="center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0</w:t>
            </w: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6B89B" w14:textId="178CDD18" w:rsidR="00E60F9D" w:rsidRPr="00931116" w:rsidRDefault="00E60F9D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 xml:space="preserve">V </w:t>
            </w:r>
            <w:r w:rsidR="00CA64BD" w:rsidRPr="00931116">
              <w:rPr>
                <w:rFonts w:eastAsia="Times New Roman" w:cstheme="minorHAnsi"/>
                <w:lang w:eastAsia="sk-SK"/>
              </w:rPr>
              <w:t>roku 2024 nebola aktivita realizovaná.</w:t>
            </w:r>
          </w:p>
        </w:tc>
      </w:tr>
      <w:tr w:rsidR="00627649" w:rsidRPr="00931116" w14:paraId="0DFB5549" w14:textId="77777777" w:rsidTr="00B56C95">
        <w:trPr>
          <w:trHeight w:val="1260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0EDA0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bookmarkStart w:id="14" w:name="_Hlk198217230"/>
            <w:bookmarkEnd w:id="13"/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 5.2.4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C919A0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 xml:space="preserve">Rekonštrukcia verejných priestranstiev, chodníkov (odvod dažďových vôd) 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8C466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Hodnota vynaložených finančných prostriedkov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35C84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EUR/ rok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0F729" w14:textId="63BAA701" w:rsidR="00E60F9D" w:rsidRPr="00931116" w:rsidRDefault="00FD6C97" w:rsidP="00931116">
            <w:pPr>
              <w:spacing w:after="0" w:line="240" w:lineRule="auto"/>
              <w:jc w:val="center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cstheme="minorHAnsi"/>
              </w:rPr>
              <w:t>36 119</w:t>
            </w: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6D083" w14:textId="77777777" w:rsidR="00653653" w:rsidRPr="00931116" w:rsidRDefault="00653653" w:rsidP="00931116">
            <w:pPr>
              <w:spacing w:after="0" w:line="240" w:lineRule="auto"/>
              <w:jc w:val="both"/>
              <w:rPr>
                <w:rFonts w:cstheme="minorHAnsi"/>
              </w:rPr>
            </w:pPr>
            <w:r w:rsidRPr="00931116">
              <w:rPr>
                <w:rFonts w:cstheme="minorHAnsi"/>
              </w:rPr>
              <w:t>Finančné prostriedky boli použité na opravu a údržbu chodníkov v sume 36 119 EUR na nasledovných uliciach: Partizánska, Nešporova, Nitrianska, Kalinčiakova, Budovateľská, Nivy, Lúčna, Rímska, Partizánska, Hlavná, M.R. Štefánika, Mostová, 8. mája, Orechová, Bernolákova, Pázmaňa, Pešia zóna, Družstevná, Dolná, Pionierska.</w:t>
            </w:r>
          </w:p>
          <w:p w14:paraId="40D6DD7A" w14:textId="77777777" w:rsidR="00653653" w:rsidRPr="00931116" w:rsidRDefault="00653653" w:rsidP="00931116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</w:p>
        </w:tc>
      </w:tr>
      <w:tr w:rsidR="00627649" w:rsidRPr="00931116" w14:paraId="23E41877" w14:textId="77777777" w:rsidTr="00B56C95">
        <w:trPr>
          <w:trHeight w:val="1225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37B53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bookmarkStart w:id="15" w:name="_Hlk198217326"/>
            <w:bookmarkEnd w:id="14"/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lastRenderedPageBreak/>
              <w:t>A 5.2.5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9F2CFD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Podpora verejnej osobnej dopravy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DE046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Počet osôb prepravených MHD ročne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1824B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osoby/  rok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05F2D" w14:textId="335791DC" w:rsidR="00E60F9D" w:rsidRPr="00931116" w:rsidRDefault="008028CD" w:rsidP="00931116">
            <w:pPr>
              <w:spacing w:after="0" w:line="240" w:lineRule="auto"/>
              <w:jc w:val="center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209799</w:t>
            </w:r>
            <w:r w:rsidR="00E60F9D" w:rsidRPr="00931116">
              <w:rPr>
                <w:rFonts w:eastAsia="Times New Roman" w:cstheme="minorHAnsi"/>
                <w:lang w:eastAsia="sk-SK"/>
              </w:rPr>
              <w:t xml:space="preserve">   </w:t>
            </w: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9105E" w14:textId="2D92DF9E" w:rsidR="008028C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V rámci MHD Šaľa:</w:t>
            </w:r>
            <w:r w:rsidRPr="00931116">
              <w:rPr>
                <w:rFonts w:eastAsia="Times New Roman" w:cstheme="minorHAnsi"/>
                <w:lang w:eastAsia="sk-SK"/>
              </w:rPr>
              <w:br/>
            </w:r>
            <w:r w:rsidR="008028CD" w:rsidRPr="00931116">
              <w:rPr>
                <w:rFonts w:eastAsia="Times New Roman" w:cstheme="minorHAnsi"/>
                <w:lang w:eastAsia="sk-SK"/>
              </w:rPr>
              <w:t>1. za rok 2024  bolo celkom prepravených osôb  209799, čo je medziročne  nárast o 3,4%</w:t>
            </w:r>
            <w:r w:rsidR="00F650A0">
              <w:rPr>
                <w:rFonts w:eastAsia="Times New Roman" w:cstheme="minorHAnsi"/>
                <w:lang w:eastAsia="sk-SK"/>
              </w:rPr>
              <w:t>.</w:t>
            </w:r>
          </w:p>
          <w:p w14:paraId="485FF26D" w14:textId="18F5B760" w:rsidR="008028CD" w:rsidRPr="00931116" w:rsidRDefault="008028CD" w:rsidP="00931116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2. za rok 2024  bolo z toho osobitne elektrobusom prepravených osôb  169566, čo predstavuje 80,82 % z celkového počtu prepravených osôb.</w:t>
            </w:r>
          </w:p>
        </w:tc>
      </w:tr>
      <w:tr w:rsidR="00627649" w:rsidRPr="00931116" w14:paraId="06E89B07" w14:textId="77777777" w:rsidTr="004E2F30">
        <w:trPr>
          <w:trHeight w:val="1332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B510B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bookmarkStart w:id="16" w:name="_Hlk198217486"/>
            <w:bookmarkEnd w:id="15"/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 5.2.6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B0D53B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Aktívna komunikácia s VÚC a štátom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12827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 xml:space="preserve">Počet pracovných stretnutí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E3EF4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 xml:space="preserve"> ks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1E7DD" w14:textId="7CF73E8F" w:rsidR="00E60F9D" w:rsidRPr="00931116" w:rsidRDefault="003B6BFD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FF0000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4</w:t>
            </w: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8DF39" w14:textId="34B018AA" w:rsidR="003B6BFD" w:rsidRPr="00931116" w:rsidRDefault="00E60F9D" w:rsidP="00931116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 xml:space="preserve">Cieľom aktivity je zlepšenie komunikácie s VÚC a štátom pri zabezpečovaní zjazdnosti a čistoty ciest v správe VÚC a štátu.  </w:t>
            </w:r>
            <w:r w:rsidR="003B6BFD" w:rsidRPr="00931116">
              <w:rPr>
                <w:rFonts w:eastAsia="Times New Roman" w:cstheme="minorHAnsi"/>
                <w:lang w:eastAsia="sk-SK"/>
              </w:rPr>
              <w:t>V</w:t>
            </w:r>
            <w:r w:rsidR="003B6BFD" w:rsidRPr="00931116">
              <w:rPr>
                <w:rFonts w:cstheme="minorHAnsi"/>
              </w:rPr>
              <w:t xml:space="preserve"> roku 2024 boli  rokovania ohľadom Kráľovskej  ulice kvôli zápcham, nakoľko  prebiehali práce na R1 </w:t>
            </w:r>
            <w:r w:rsidR="00AC0CFB">
              <w:rPr>
                <w:rFonts w:cstheme="minorHAnsi"/>
              </w:rPr>
              <w:t>s obchádzkou</w:t>
            </w:r>
            <w:r w:rsidR="003B6BFD" w:rsidRPr="00931116">
              <w:rPr>
                <w:rFonts w:cstheme="minorHAnsi"/>
              </w:rPr>
              <w:t xml:space="preserve"> cez Šaľu. Ďalšie rokovania sa konali  kvôli novej kruhovej križovatky.</w:t>
            </w:r>
          </w:p>
        </w:tc>
      </w:tr>
      <w:bookmarkEnd w:id="16"/>
      <w:tr w:rsidR="00627649" w:rsidRPr="00931116" w14:paraId="3A324E3E" w14:textId="77777777" w:rsidTr="00416AC2">
        <w:trPr>
          <w:trHeight w:val="1068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FFED6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 5.2.7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30206C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Vybudovanie novej miestnej komunikácie  - prepoj Bernolákova ul. - Hospodárska ul.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8B06B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Dĺžka novej miestnej komunikácie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4C2E6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km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5DD14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0</w:t>
            </w: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F14EA" w14:textId="4883B1CD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Aktivita v roku 202</w:t>
            </w:r>
            <w:r w:rsidR="00FD6C97" w:rsidRPr="00931116">
              <w:rPr>
                <w:rFonts w:eastAsia="Times New Roman" w:cstheme="minorHAnsi"/>
                <w:lang w:eastAsia="sk-SK"/>
              </w:rPr>
              <w:t>4</w:t>
            </w:r>
            <w:r w:rsidRPr="00931116">
              <w:rPr>
                <w:rFonts w:eastAsia="Times New Roman" w:cstheme="minorHAnsi"/>
                <w:lang w:eastAsia="sk-SK"/>
              </w:rPr>
              <w:t xml:space="preserve"> nebola realizovaná </w:t>
            </w:r>
          </w:p>
        </w:tc>
      </w:tr>
      <w:tr w:rsidR="00627649" w:rsidRPr="00931116" w14:paraId="24AB02FD" w14:textId="77777777" w:rsidTr="00B56C95">
        <w:trPr>
          <w:trHeight w:val="566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07651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 5.2.8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F7DA71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Vybudovanie novej miestnej komunikácie  k športovej hale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3F2CC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Dĺžka novej miestnej komunikácie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65C77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km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631B4" w14:textId="77777777" w:rsidR="00E60F9D" w:rsidRPr="00931116" w:rsidRDefault="00CE43D5" w:rsidP="00931116">
            <w:pPr>
              <w:spacing w:after="0" w:line="240" w:lineRule="auto"/>
              <w:jc w:val="center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0</w:t>
            </w: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D6C27" w14:textId="39385BF9" w:rsidR="00E60F9D" w:rsidRPr="00931116" w:rsidRDefault="00CE0531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Problematika novej miestnej komunikácie k športovej hale je riešená v komplexe s multifunkčnou halou, kúpaliskom a športovo-relaxačným centrom.</w:t>
            </w:r>
            <w:r w:rsidR="00C96576" w:rsidRPr="00931116">
              <w:rPr>
                <w:rFonts w:eastAsia="Times New Roman" w:cstheme="minorHAnsi"/>
                <w:lang w:eastAsia="sk-SK"/>
              </w:rPr>
              <w:t xml:space="preserve"> Investor stiahol projekt podaný na posudzovanie vplyvov na životné prostredie EIA. K projektu bolo doručených viacero pripomienok </w:t>
            </w:r>
            <w:r w:rsidR="00B76A51" w:rsidRPr="00931116">
              <w:rPr>
                <w:rFonts w:eastAsia="Times New Roman" w:cstheme="minorHAnsi"/>
                <w:lang w:eastAsia="sk-SK"/>
              </w:rPr>
              <w:t xml:space="preserve">od aktivistov ale aj od SPP, SSC, SPF. </w:t>
            </w:r>
            <w:r w:rsidRPr="00931116">
              <w:rPr>
                <w:rFonts w:eastAsia="Times New Roman" w:cstheme="minorHAnsi"/>
                <w:lang w:eastAsia="sk-SK"/>
              </w:rPr>
              <w:t>Problematika je v riešení.</w:t>
            </w:r>
            <w:r w:rsidR="00B76A51" w:rsidRPr="00931116">
              <w:rPr>
                <w:rFonts w:eastAsia="Times New Roman" w:cstheme="minorHAnsi"/>
                <w:lang w:eastAsia="sk-SK"/>
              </w:rPr>
              <w:t xml:space="preserve">  </w:t>
            </w:r>
          </w:p>
        </w:tc>
      </w:tr>
      <w:tr w:rsidR="00627649" w:rsidRPr="00931116" w14:paraId="75D3DDED" w14:textId="77777777" w:rsidTr="00B56C95">
        <w:trPr>
          <w:trHeight w:val="1260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E7030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 5.2.9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42B7D5" w14:textId="2C9F4EF9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Riešenie vnútroblokove</w:t>
            </w:r>
            <w:r w:rsidR="00CE0531" w:rsidRPr="00931116">
              <w:rPr>
                <w:rFonts w:eastAsia="Times New Roman" w:cstheme="minorHAnsi"/>
                <w:color w:val="000000"/>
                <w:lang w:eastAsia="sk-SK"/>
              </w:rPr>
              <w:t>j komunikácie  – prepoj P. Pázma</w:t>
            </w:r>
            <w:r w:rsidRPr="00931116">
              <w:rPr>
                <w:rFonts w:eastAsia="Times New Roman" w:cstheme="minorHAnsi"/>
                <w:color w:val="000000"/>
                <w:lang w:eastAsia="sk-SK"/>
              </w:rPr>
              <w:t>ňa – M. M. Hodžu – 1. mája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32A69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Dĺžka novej miestnej komunikácie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EFBA7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km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8F2BC" w14:textId="77777777" w:rsidR="00E60F9D" w:rsidRPr="00931116" w:rsidRDefault="00CE43D5" w:rsidP="00931116">
            <w:pPr>
              <w:spacing w:after="0" w:line="240" w:lineRule="auto"/>
              <w:jc w:val="center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0</w:t>
            </w: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4F18E" w14:textId="745E12F3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Aktivita v roku 202</w:t>
            </w:r>
            <w:r w:rsidR="0043608E" w:rsidRPr="00931116">
              <w:rPr>
                <w:rFonts w:eastAsia="Times New Roman" w:cstheme="minorHAnsi"/>
                <w:lang w:eastAsia="sk-SK"/>
              </w:rPr>
              <w:t>4</w:t>
            </w:r>
            <w:r w:rsidRPr="00931116">
              <w:rPr>
                <w:rFonts w:eastAsia="Times New Roman" w:cstheme="minorHAnsi"/>
                <w:lang w:eastAsia="sk-SK"/>
              </w:rPr>
              <w:t xml:space="preserve"> nebola realizovaná </w:t>
            </w:r>
          </w:p>
        </w:tc>
      </w:tr>
      <w:tr w:rsidR="00627649" w:rsidRPr="00931116" w14:paraId="1934CDB3" w14:textId="77777777" w:rsidTr="00B56C95">
        <w:trPr>
          <w:trHeight w:val="2551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5CB5A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lastRenderedPageBreak/>
              <w:t>A 5.2.10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871814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 xml:space="preserve">Lobbing za investície mimo kompetencií mesta 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3B60A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Počet pracovných stretnutí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BAABA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ks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1563E" w14:textId="1693505D" w:rsidR="00E60F9D" w:rsidRPr="00931116" w:rsidRDefault="00D609CC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FF0000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7</w:t>
            </w: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91D3E" w14:textId="3F75895A" w:rsidR="00C379A4" w:rsidRPr="00931116" w:rsidRDefault="00C379A4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Poklepanie základného kameňa obchvatu sa uskutočnilo 26.8.2024</w:t>
            </w:r>
          </w:p>
          <w:p w14:paraId="504B12B2" w14:textId="2C789FDE" w:rsidR="00C379A4" w:rsidRPr="00931116" w:rsidRDefault="00C379A4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Ďalšie stretnutia</w:t>
            </w:r>
            <w:r w:rsidR="009348D4" w:rsidRPr="00931116">
              <w:rPr>
                <w:rFonts w:eastAsia="Times New Roman" w:cstheme="minorHAnsi"/>
                <w:lang w:eastAsia="sk-SK"/>
              </w:rPr>
              <w:t xml:space="preserve"> k jednotlivým oblastiam </w:t>
            </w:r>
          </w:p>
          <w:p w14:paraId="41862B57" w14:textId="396AC0C0" w:rsidR="00CE0531" w:rsidRPr="00931116" w:rsidRDefault="00E60F9D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 xml:space="preserve">Cieľom aktivity je odstraňovať prekážky realizácie investícií, ktoré sú pre mesto dôležité, ale sú vo vlastníctve iných subjektov: </w:t>
            </w:r>
            <w:r w:rsidRPr="00931116">
              <w:rPr>
                <w:rFonts w:eastAsia="Times New Roman" w:cstheme="minorHAnsi"/>
                <w:lang w:eastAsia="sk-SK"/>
              </w:rPr>
              <w:br/>
              <w:t xml:space="preserve">A) Obchvat mesta Šaľa - komunikácia na </w:t>
            </w:r>
            <w:r w:rsidR="009348D4" w:rsidRPr="00931116">
              <w:rPr>
                <w:rFonts w:eastAsia="Times New Roman" w:cstheme="minorHAnsi"/>
                <w:lang w:eastAsia="sk-SK"/>
              </w:rPr>
              <w:t>pravidelne</w:t>
            </w:r>
            <w:r w:rsidRPr="00931116">
              <w:rPr>
                <w:rFonts w:eastAsia="Times New Roman" w:cstheme="minorHAnsi"/>
                <w:lang w:eastAsia="sk-SK"/>
              </w:rPr>
              <w:t xml:space="preserve">j báze (osobne </w:t>
            </w:r>
            <w:r w:rsidR="009348D4" w:rsidRPr="00931116">
              <w:rPr>
                <w:rFonts w:eastAsia="Times New Roman" w:cstheme="minorHAnsi"/>
                <w:lang w:eastAsia="sk-SK"/>
              </w:rPr>
              <w:t xml:space="preserve"> či telefonicky  - </w:t>
            </w:r>
            <w:r w:rsidRPr="00931116">
              <w:rPr>
                <w:rFonts w:eastAsia="Times New Roman" w:cstheme="minorHAnsi"/>
                <w:lang w:eastAsia="sk-SK"/>
              </w:rPr>
              <w:t xml:space="preserve"> MD SR</w:t>
            </w:r>
            <w:r w:rsidR="00D76A94" w:rsidRPr="00931116">
              <w:rPr>
                <w:rFonts w:eastAsia="Times New Roman" w:cstheme="minorHAnsi"/>
                <w:lang w:eastAsia="sk-SK"/>
              </w:rPr>
              <w:t xml:space="preserve"> </w:t>
            </w:r>
            <w:r w:rsidRPr="00931116">
              <w:rPr>
                <w:rFonts w:eastAsia="Times New Roman" w:cstheme="minorHAnsi"/>
                <w:lang w:eastAsia="sk-SK"/>
              </w:rPr>
              <w:t xml:space="preserve"> </w:t>
            </w:r>
            <w:r w:rsidR="00D609CC" w:rsidRPr="00931116">
              <w:rPr>
                <w:rFonts w:eastAsia="Times New Roman" w:cstheme="minorHAnsi"/>
                <w:lang w:eastAsia="sk-SK"/>
              </w:rPr>
              <w:t>3</w:t>
            </w:r>
            <w:r w:rsidRPr="00931116">
              <w:rPr>
                <w:rFonts w:eastAsia="Times New Roman" w:cstheme="minorHAnsi"/>
                <w:lang w:eastAsia="sk-SK"/>
              </w:rPr>
              <w:t xml:space="preserve">  stretnut</w:t>
            </w:r>
            <w:r w:rsidR="00D76A94" w:rsidRPr="00931116">
              <w:rPr>
                <w:rFonts w:eastAsia="Times New Roman" w:cstheme="minorHAnsi"/>
                <w:lang w:eastAsia="sk-SK"/>
              </w:rPr>
              <w:t>ia</w:t>
            </w:r>
            <w:r w:rsidR="00D609CC" w:rsidRPr="00931116">
              <w:rPr>
                <w:rFonts w:eastAsia="Times New Roman" w:cstheme="minorHAnsi"/>
                <w:lang w:eastAsia="sk-SK"/>
              </w:rPr>
              <w:t>, SSC 4 stretnutia</w:t>
            </w:r>
            <w:r w:rsidRPr="00931116">
              <w:rPr>
                <w:rFonts w:eastAsia="Times New Roman" w:cstheme="minorHAnsi"/>
                <w:lang w:eastAsia="sk-SK"/>
              </w:rPr>
              <w:t xml:space="preserve"> </w:t>
            </w:r>
          </w:p>
          <w:p w14:paraId="146197C0" w14:textId="77777777" w:rsidR="00D76A94" w:rsidRPr="00931116" w:rsidRDefault="00E60F9D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B) Nový železničný most  - neboli realizované osobitné</w:t>
            </w:r>
            <w:r w:rsidR="00CE0531" w:rsidRPr="00931116">
              <w:rPr>
                <w:rFonts w:eastAsia="Times New Roman" w:cstheme="minorHAnsi"/>
                <w:lang w:eastAsia="sk-SK"/>
              </w:rPr>
              <w:t xml:space="preserve"> rokovania</w:t>
            </w:r>
            <w:r w:rsidR="009B64CA" w:rsidRPr="00931116">
              <w:rPr>
                <w:rFonts w:eastAsia="Times New Roman" w:cstheme="minorHAnsi"/>
                <w:lang w:eastAsia="sk-SK"/>
              </w:rPr>
              <w:t>, ale rokovalo sa o stave aktuálneho žel. mosta v rámci stretnutí k obchvatu a taktiež k oprave cestného mosta.</w:t>
            </w:r>
          </w:p>
          <w:p w14:paraId="46467CF6" w14:textId="3DB60DC8" w:rsidR="00E60F9D" w:rsidRPr="00931116" w:rsidRDefault="00E60F9D" w:rsidP="00931116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 xml:space="preserve">C) Rekonštrukcia cestného mosta  - </w:t>
            </w:r>
            <w:r w:rsidR="009B64CA" w:rsidRPr="00931116">
              <w:rPr>
                <w:rFonts w:eastAsia="Times New Roman" w:cstheme="minorHAnsi"/>
                <w:lang w:eastAsia="sk-SK"/>
              </w:rPr>
              <w:t xml:space="preserve">2 stretnutia, </w:t>
            </w:r>
            <w:r w:rsidR="00D76A94" w:rsidRPr="00931116">
              <w:rPr>
                <w:rFonts w:eastAsia="Times New Roman" w:cstheme="minorHAnsi"/>
                <w:lang w:eastAsia="sk-SK"/>
              </w:rPr>
              <w:t xml:space="preserve">prvá časť </w:t>
            </w:r>
            <w:r w:rsidR="009B64CA" w:rsidRPr="00931116">
              <w:rPr>
                <w:rFonts w:eastAsia="Times New Roman" w:cstheme="minorHAnsi"/>
                <w:lang w:eastAsia="sk-SK"/>
              </w:rPr>
              <w:t>oprav</w:t>
            </w:r>
            <w:r w:rsidR="00D76A94" w:rsidRPr="00931116">
              <w:rPr>
                <w:rFonts w:eastAsia="Times New Roman" w:cstheme="minorHAnsi"/>
                <w:lang w:eastAsia="sk-SK"/>
              </w:rPr>
              <w:t>y</w:t>
            </w:r>
            <w:r w:rsidR="009B64CA" w:rsidRPr="00931116">
              <w:rPr>
                <w:rFonts w:eastAsia="Times New Roman" w:cstheme="minorHAnsi"/>
                <w:lang w:eastAsia="sk-SK"/>
              </w:rPr>
              <w:t xml:space="preserve"> mosta </w:t>
            </w:r>
            <w:r w:rsidR="00D76A94" w:rsidRPr="00931116">
              <w:rPr>
                <w:rFonts w:eastAsia="Times New Roman" w:cstheme="minorHAnsi"/>
                <w:lang w:eastAsia="sk-SK"/>
              </w:rPr>
              <w:t xml:space="preserve">sa </w:t>
            </w:r>
            <w:r w:rsidR="009B64CA" w:rsidRPr="00931116">
              <w:rPr>
                <w:rFonts w:eastAsia="Times New Roman" w:cstheme="minorHAnsi"/>
                <w:lang w:eastAsia="sk-SK"/>
              </w:rPr>
              <w:t>realizovala</w:t>
            </w:r>
            <w:r w:rsidR="00D76A94" w:rsidRPr="00931116">
              <w:rPr>
                <w:rFonts w:eastAsia="Times New Roman" w:cstheme="minorHAnsi"/>
                <w:lang w:eastAsia="sk-SK"/>
              </w:rPr>
              <w:t xml:space="preserve"> v roku 2024</w:t>
            </w:r>
            <w:r w:rsidR="009B64CA" w:rsidRPr="00931116">
              <w:rPr>
                <w:rFonts w:eastAsia="Times New Roman" w:cstheme="minorHAnsi"/>
                <w:lang w:eastAsia="sk-SK"/>
              </w:rPr>
              <w:t>.</w:t>
            </w:r>
          </w:p>
        </w:tc>
      </w:tr>
      <w:tr w:rsidR="00E60F9D" w:rsidRPr="00931116" w14:paraId="106CDB2F" w14:textId="77777777" w:rsidTr="006C4A73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C407D3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Opatrenie 5.3  Budovanie cyklistickej infraštruktúry</w:t>
            </w:r>
          </w:p>
        </w:tc>
      </w:tr>
      <w:tr w:rsidR="00627649" w:rsidRPr="00931116" w14:paraId="031F5770" w14:textId="77777777" w:rsidTr="00B56C95">
        <w:trPr>
          <w:trHeight w:val="1420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15006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 5.3.1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07C7A1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Cyklotrasa Dolné Považie (Šaľa – Kolárovo) vrátane doplnkovej infraštruktúry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22FF9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Dĺžka vybudovanej cyklotrasy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73E0B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km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41CFD" w14:textId="77777777" w:rsidR="00E60F9D" w:rsidRPr="00931116" w:rsidRDefault="00627649" w:rsidP="00931116">
            <w:pPr>
              <w:spacing w:after="0" w:line="240" w:lineRule="auto"/>
              <w:jc w:val="center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0</w:t>
            </w: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90A9E" w14:textId="27E7C51B" w:rsidR="00830AF5" w:rsidRPr="00931116" w:rsidRDefault="00653653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Výdavok mesta bol vo forme členského príspevku do združenia obcí   (4 400</w:t>
            </w:r>
            <w:r w:rsidR="00B5151D">
              <w:rPr>
                <w:rFonts w:eastAsia="Times New Roman" w:cstheme="minorHAnsi"/>
                <w:lang w:eastAsia="sk-SK"/>
              </w:rPr>
              <w:t>EUR</w:t>
            </w:r>
            <w:r w:rsidRPr="00931116">
              <w:rPr>
                <w:rFonts w:eastAsia="Times New Roman" w:cstheme="minorHAnsi"/>
                <w:lang w:eastAsia="sk-SK"/>
              </w:rPr>
              <w:t>)</w:t>
            </w:r>
            <w:r w:rsidR="00C379A4" w:rsidRPr="00931116">
              <w:rPr>
                <w:rFonts w:eastAsia="Times New Roman" w:cstheme="minorHAnsi"/>
                <w:lang w:eastAsia="sk-SK"/>
              </w:rPr>
              <w:t>. Bolo vydané stavebné povolenie na úsek Šaľa- Šók</w:t>
            </w:r>
            <w:r w:rsidR="004E2F30">
              <w:rPr>
                <w:rFonts w:eastAsia="Times New Roman" w:cstheme="minorHAnsi"/>
                <w:lang w:eastAsia="sk-SK"/>
              </w:rPr>
              <w:t xml:space="preserve">. </w:t>
            </w:r>
            <w:r w:rsidR="00274F5D" w:rsidRPr="00931116">
              <w:rPr>
                <w:rFonts w:cstheme="minorHAnsi"/>
              </w:rPr>
              <w:t>Celá cyklotrasa Šaľa – Kolárovo má dĺžku 33,7 km, a  na 1.etapu v dĺžke 13,048 km v katastri Šaľa, Selice a Š</w:t>
            </w:r>
            <w:r w:rsidR="009348D4" w:rsidRPr="00931116">
              <w:rPr>
                <w:rFonts w:cstheme="minorHAnsi"/>
              </w:rPr>
              <w:t>ó</w:t>
            </w:r>
            <w:r w:rsidR="00274F5D" w:rsidRPr="00931116">
              <w:rPr>
                <w:rFonts w:cstheme="minorHAnsi"/>
              </w:rPr>
              <w:t xml:space="preserve">k </w:t>
            </w:r>
            <w:r w:rsidR="00830AF5" w:rsidRPr="00931116">
              <w:rPr>
                <w:rFonts w:cstheme="minorHAnsi"/>
              </w:rPr>
              <w:t xml:space="preserve">bolo 24.4.2024 vydané </w:t>
            </w:r>
            <w:r w:rsidR="00274F5D" w:rsidRPr="00931116">
              <w:rPr>
                <w:rFonts w:cstheme="minorHAnsi"/>
              </w:rPr>
              <w:t>stavebné povolenie</w:t>
            </w:r>
            <w:r w:rsidR="00830AF5" w:rsidRPr="00931116">
              <w:rPr>
                <w:rFonts w:cstheme="minorHAnsi"/>
              </w:rPr>
              <w:t xml:space="preserve">. </w:t>
            </w:r>
            <w:r w:rsidR="00830AF5" w:rsidRPr="00931116">
              <w:rPr>
                <w:rFonts w:eastAsia="Times New Roman" w:cstheme="minorHAnsi"/>
                <w:lang w:eastAsia="sk-SK"/>
              </w:rPr>
              <w:t>Hľadali sa zdroje na financovanie diela.</w:t>
            </w:r>
          </w:p>
          <w:p w14:paraId="0503F01E" w14:textId="6BF92257" w:rsidR="00274F5D" w:rsidRPr="00931116" w:rsidRDefault="00274F5D" w:rsidP="00931116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</w:p>
        </w:tc>
      </w:tr>
      <w:tr w:rsidR="00627649" w:rsidRPr="00931116" w14:paraId="7ED086F0" w14:textId="77777777" w:rsidTr="00B56C95">
        <w:trPr>
          <w:trHeight w:val="850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A216D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 5.3.2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914637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Rozvoj cyklodopravy a jej infraštruktúry - prepojenie mesta Šaľa s okolitými obcami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F80E0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Dĺžka vybudovaných cyklotrás do okolitých obcí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FE380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km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75BF8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0</w:t>
            </w: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03B51" w14:textId="5438AD7C" w:rsidR="00E60F9D" w:rsidRPr="00931116" w:rsidRDefault="00E60F9D" w:rsidP="004E2F30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Cyklotrasa Šaľa - Diakovce - realizátorom aktivity je obec Diakovce</w:t>
            </w:r>
            <w:r w:rsidR="00E16A4F" w:rsidRPr="00931116">
              <w:rPr>
                <w:rFonts w:eastAsia="Times New Roman" w:cstheme="minorHAnsi"/>
                <w:lang w:eastAsia="sk-SK"/>
              </w:rPr>
              <w:t xml:space="preserve"> v zmysle zmluvy o spolupráci s združení prostriedkov v spolufinancovaní s mestom Šaľa</w:t>
            </w:r>
            <w:r w:rsidRPr="00931116">
              <w:rPr>
                <w:rFonts w:eastAsia="Times New Roman" w:cstheme="minorHAnsi"/>
                <w:lang w:eastAsia="sk-SK"/>
              </w:rPr>
              <w:t>. V roku 202</w:t>
            </w:r>
            <w:r w:rsidR="00E16A4F" w:rsidRPr="00931116">
              <w:rPr>
                <w:rFonts w:eastAsia="Times New Roman" w:cstheme="minorHAnsi"/>
                <w:lang w:eastAsia="sk-SK"/>
              </w:rPr>
              <w:t>4</w:t>
            </w:r>
            <w:r w:rsidRPr="00931116">
              <w:rPr>
                <w:rFonts w:eastAsia="Times New Roman" w:cstheme="minorHAnsi"/>
                <w:lang w:eastAsia="sk-SK"/>
              </w:rPr>
              <w:t xml:space="preserve"> bola </w:t>
            </w:r>
            <w:r w:rsidR="00E16A4F" w:rsidRPr="00931116">
              <w:rPr>
                <w:rFonts w:eastAsia="Times New Roman" w:cstheme="minorHAnsi"/>
                <w:lang w:eastAsia="sk-SK"/>
              </w:rPr>
              <w:t>spracovaná PD pre stavebné konanie.</w:t>
            </w:r>
            <w:r w:rsidR="00CE0531" w:rsidRPr="00931116">
              <w:rPr>
                <w:rFonts w:eastAsia="Times New Roman" w:cstheme="minorHAnsi"/>
                <w:lang w:eastAsia="sk-SK"/>
              </w:rPr>
              <w:t xml:space="preserve"> </w:t>
            </w:r>
            <w:r w:rsidR="00E16A4F" w:rsidRPr="00931116">
              <w:rPr>
                <w:rFonts w:eastAsia="Times New Roman" w:cstheme="minorHAnsi"/>
                <w:lang w:eastAsia="sk-SK"/>
              </w:rPr>
              <w:t xml:space="preserve"> Vznikli výdavky v sume 13 950.00 </w:t>
            </w:r>
            <w:r w:rsidR="00B5151D">
              <w:rPr>
                <w:rFonts w:eastAsia="Times New Roman" w:cstheme="minorHAnsi"/>
                <w:lang w:eastAsia="sk-SK"/>
              </w:rPr>
              <w:t>EUR</w:t>
            </w:r>
            <w:r w:rsidR="004E2F30">
              <w:rPr>
                <w:rFonts w:eastAsia="Times New Roman" w:cstheme="minorHAnsi"/>
                <w:lang w:eastAsia="sk-SK"/>
              </w:rPr>
              <w:t xml:space="preserve"> za </w:t>
            </w:r>
            <w:r w:rsidR="00E16A4F" w:rsidRPr="00931116">
              <w:rPr>
                <w:rFonts w:eastAsia="Times New Roman" w:cstheme="minorHAnsi"/>
                <w:lang w:eastAsia="sk-SK"/>
              </w:rPr>
              <w:t xml:space="preserve">vypracovanie projektovej dokumentácie Cyklotrasa Šaľa-Diakovce (50%) a 300 </w:t>
            </w:r>
            <w:r w:rsidR="00B5151D">
              <w:rPr>
                <w:rFonts w:eastAsia="Times New Roman" w:cstheme="minorHAnsi"/>
                <w:lang w:eastAsia="sk-SK"/>
              </w:rPr>
              <w:t>EUR</w:t>
            </w:r>
            <w:r w:rsidR="00E16A4F" w:rsidRPr="00931116">
              <w:rPr>
                <w:rFonts w:eastAsia="Times New Roman" w:cstheme="minorHAnsi"/>
                <w:lang w:eastAsia="sk-SK"/>
              </w:rPr>
              <w:t xml:space="preserve"> verejné obstarávanie za výkon prípravy a organizácie verejnej súťaže na výber zhotoviteľa PD pre SP.</w:t>
            </w:r>
          </w:p>
        </w:tc>
      </w:tr>
      <w:tr w:rsidR="00627649" w:rsidRPr="00931116" w14:paraId="0B0B096D" w14:textId="77777777" w:rsidTr="00B56C95">
        <w:trPr>
          <w:trHeight w:val="1260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59056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 5.3.3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0F037E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Riešenie vnútromestskej cyklodopravy vrátane parkovacej a doplnkovej infraštruktúry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5C0DB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Dĺžka vybudovaných vnútromestských cyklotrás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4615C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km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7CB0E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FF0000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0</w:t>
            </w: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5C09D" w14:textId="35935823" w:rsidR="00E60F9D" w:rsidRPr="00931116" w:rsidRDefault="00CE0531" w:rsidP="004E2F30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Projekt: Vnútromestská cyklistická infraštruktúra – 1</w:t>
            </w:r>
            <w:r w:rsidR="00F2661A" w:rsidRPr="00931116">
              <w:rPr>
                <w:rFonts w:eastAsia="Times New Roman" w:cstheme="minorHAnsi"/>
                <w:lang w:eastAsia="sk-SK"/>
              </w:rPr>
              <w:t>.</w:t>
            </w:r>
            <w:r w:rsidRPr="00931116">
              <w:rPr>
                <w:rFonts w:eastAsia="Times New Roman" w:cstheme="minorHAnsi"/>
                <w:lang w:eastAsia="sk-SK"/>
              </w:rPr>
              <w:t xml:space="preserve"> etapa, financovanie z Plánu obnovy a odolnosti SR, zmluva č. 25CB00/2024 zo dňa 2.1.2024. </w:t>
            </w:r>
            <w:r w:rsidR="00E16A4F" w:rsidRPr="00931116">
              <w:rPr>
                <w:rFonts w:eastAsia="Times New Roman" w:cstheme="minorHAnsi"/>
                <w:lang w:eastAsia="sk-SK"/>
              </w:rPr>
              <w:t xml:space="preserve">Realizácia začala  07/2024, do konca roka práce prebiehali ale neboli ukončené. Predmetom je trasa </w:t>
            </w:r>
            <w:r w:rsidRPr="00931116">
              <w:rPr>
                <w:rFonts w:eastAsia="Times New Roman" w:cstheme="minorHAnsi"/>
                <w:lang w:eastAsia="sk-SK"/>
              </w:rPr>
              <w:t>na uliciach: Hlavná, Kráľovská (za bytovými doma</w:t>
            </w:r>
            <w:r w:rsidR="00E720E9" w:rsidRPr="00931116">
              <w:rPr>
                <w:rFonts w:eastAsia="Times New Roman" w:cstheme="minorHAnsi"/>
                <w:lang w:eastAsia="sk-SK"/>
              </w:rPr>
              <w:t xml:space="preserve">mi ul. Novomeského), Vlčanská, </w:t>
            </w:r>
            <w:r w:rsidRPr="00931116">
              <w:rPr>
                <w:rFonts w:eastAsia="Times New Roman" w:cstheme="minorHAnsi"/>
                <w:lang w:eastAsia="sk-SK"/>
              </w:rPr>
              <w:t xml:space="preserve">Jarmočná, </w:t>
            </w:r>
            <w:r w:rsidR="00E720E9" w:rsidRPr="00931116">
              <w:rPr>
                <w:rFonts w:eastAsia="Times New Roman" w:cstheme="minorHAnsi"/>
                <w:lang w:eastAsia="sk-SK"/>
              </w:rPr>
              <w:t>Krátka, Dolná,</w:t>
            </w:r>
            <w:r w:rsidRPr="00931116">
              <w:rPr>
                <w:rFonts w:eastAsia="Times New Roman" w:cstheme="minorHAnsi"/>
                <w:lang w:eastAsia="sk-SK"/>
              </w:rPr>
              <w:t xml:space="preserve"> Školská, Námestie Sv. Trojice, SNP, Murgašova, Sama Chalupku.</w:t>
            </w:r>
            <w:r w:rsidR="00E16A4F" w:rsidRPr="00931116">
              <w:rPr>
                <w:rFonts w:eastAsia="Times New Roman" w:cstheme="minorHAnsi"/>
                <w:lang w:eastAsia="sk-SK"/>
              </w:rPr>
              <w:t xml:space="preserve"> </w:t>
            </w:r>
            <w:r w:rsidRPr="00931116">
              <w:rPr>
                <w:rFonts w:eastAsia="Times New Roman" w:cstheme="minorHAnsi"/>
                <w:lang w:eastAsia="sk-SK"/>
              </w:rPr>
              <w:t xml:space="preserve">Súčasťou je osadenie mestského mobiliáru – stojany na bicykle, lavičky a smetné koše, osadenie prekrytých stojanov na bicykle pri ZŠ Ľ.  Štúra na ul. Školskej a ZŠ J.C. </w:t>
            </w:r>
            <w:r w:rsidRPr="00931116">
              <w:rPr>
                <w:rFonts w:eastAsia="Times New Roman" w:cstheme="minorHAnsi"/>
                <w:lang w:eastAsia="sk-SK"/>
              </w:rPr>
              <w:lastRenderedPageBreak/>
              <w:t>Hronského na ul. Krátkej.</w:t>
            </w:r>
            <w:r w:rsidR="004E2F30">
              <w:rPr>
                <w:rFonts w:eastAsia="Times New Roman" w:cstheme="minorHAnsi"/>
                <w:lang w:eastAsia="sk-SK"/>
              </w:rPr>
              <w:t xml:space="preserve"> </w:t>
            </w:r>
            <w:r w:rsidRPr="00931116">
              <w:rPr>
                <w:rFonts w:eastAsia="Times New Roman" w:cstheme="minorHAnsi"/>
                <w:lang w:eastAsia="sk-SK"/>
              </w:rPr>
              <w:t>Súčasťou vybudovania cyklistickej infraštruktúry budú vyvolané investície – napr. výsadba náhradnej zelene, prekládka lavičiek, košov, značiek, stĺpov VO a pod.</w:t>
            </w:r>
            <w:r w:rsidR="00E16A4F" w:rsidRPr="00931116">
              <w:rPr>
                <w:rFonts w:eastAsia="Times New Roman" w:cstheme="minorHAnsi"/>
                <w:lang w:eastAsia="sk-SK"/>
              </w:rPr>
              <w:t xml:space="preserve"> Keďže dielo ako celok v roku 2024 nebolo prevzaté plnenie ukazovateľa je 0 km.</w:t>
            </w:r>
          </w:p>
        </w:tc>
      </w:tr>
      <w:tr w:rsidR="00627649" w:rsidRPr="00931116" w14:paraId="3AD492DA" w14:textId="77777777" w:rsidTr="00931116">
        <w:trPr>
          <w:trHeight w:val="132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54B87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lastRenderedPageBreak/>
              <w:t>A 5.3.4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BDF44F9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Podpora vybavenosti pracovísk a zariadení mesta, škôl či škôlok na cyklistickú dopravu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5D082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Počet zariadení mesta vybavených prvkami cyklistickej infraštruktúry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CF315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ks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616A9" w14:textId="6C2F6358" w:rsidR="00E60F9D" w:rsidRPr="00931116" w:rsidRDefault="00B71A29" w:rsidP="00931116">
            <w:pPr>
              <w:spacing w:after="0" w:line="240" w:lineRule="auto"/>
              <w:jc w:val="center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0</w:t>
            </w: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04DC6" w14:textId="30192301" w:rsidR="0093055F" w:rsidRPr="00931116" w:rsidRDefault="00CE0531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V rámci schváleného projektu: Vnútromestská cyklistická infraštruktúra – 1. etapa z Plánu obnovy a odolnosti SR  je tiež plánované osadenie mestského mobiliáru –</w:t>
            </w:r>
            <w:r w:rsidR="00B71A29" w:rsidRPr="00931116">
              <w:rPr>
                <w:rFonts w:eastAsia="Times New Roman" w:cstheme="minorHAnsi"/>
                <w:lang w:eastAsia="sk-SK"/>
              </w:rPr>
              <w:t xml:space="preserve"> Keďže dielo ako celok v roku 2024 nebolo prevzaté plnenie ukazovateľa je 0 km. P</w:t>
            </w:r>
            <w:r w:rsidRPr="00931116">
              <w:rPr>
                <w:rFonts w:eastAsia="Times New Roman" w:cstheme="minorHAnsi"/>
                <w:lang w:eastAsia="sk-SK"/>
              </w:rPr>
              <w:t xml:space="preserve">opis v komentári k </w:t>
            </w:r>
            <w:r w:rsidRPr="00931116">
              <w:rPr>
                <w:rFonts w:eastAsia="Times New Roman" w:cstheme="minorHAnsi"/>
                <w:bCs/>
                <w:lang w:eastAsia="sk-SK"/>
              </w:rPr>
              <w:t>A 5.3.3</w:t>
            </w:r>
          </w:p>
        </w:tc>
      </w:tr>
      <w:tr w:rsidR="00627649" w:rsidRPr="00931116" w14:paraId="446665F5" w14:textId="77777777" w:rsidTr="00931116">
        <w:trPr>
          <w:trHeight w:val="961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27A95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 5.3.5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F5613F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Podpora výchovy k cyklistike (vybudovanie dopravného ihriska pre cyklistov)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093CA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Hodnota vynaložených finančných prostriedkov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2876C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EUR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2084F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0</w:t>
            </w: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5A2E1" w14:textId="4A16B1F2" w:rsidR="00E60F9D" w:rsidRPr="00931116" w:rsidRDefault="00E60F9D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V roku 202</w:t>
            </w:r>
            <w:r w:rsidR="00B71A29" w:rsidRPr="00931116">
              <w:rPr>
                <w:rFonts w:eastAsia="Times New Roman" w:cstheme="minorHAnsi"/>
                <w:lang w:eastAsia="sk-SK"/>
              </w:rPr>
              <w:t>4</w:t>
            </w:r>
            <w:r w:rsidRPr="00931116">
              <w:rPr>
                <w:rFonts w:eastAsia="Times New Roman" w:cstheme="minorHAnsi"/>
                <w:lang w:eastAsia="sk-SK"/>
              </w:rPr>
              <w:t xml:space="preserve"> nebola vyhlásená výzva na budovanie dopravných ihrísk. Mesto využíva na dopravnú výchovu mobilné dopravné ihrisko v jesenných a jarných mesiacoch (v období školského </w:t>
            </w:r>
            <w:r w:rsidR="00627649" w:rsidRPr="00931116">
              <w:rPr>
                <w:rFonts w:eastAsia="Times New Roman" w:cstheme="minorHAnsi"/>
                <w:lang w:eastAsia="sk-SK"/>
              </w:rPr>
              <w:t>vyučovania</w:t>
            </w:r>
            <w:r w:rsidRPr="00931116">
              <w:rPr>
                <w:rFonts w:eastAsia="Times New Roman" w:cstheme="minorHAnsi"/>
                <w:lang w:eastAsia="sk-SK"/>
              </w:rPr>
              <w:t>) pre ZŠ a MŠ podľa dohodnutého harmonogramu.</w:t>
            </w:r>
          </w:p>
        </w:tc>
      </w:tr>
      <w:tr w:rsidR="00627649" w:rsidRPr="00931116" w14:paraId="7A074C95" w14:textId="77777777" w:rsidTr="00931116">
        <w:trPr>
          <w:trHeight w:val="198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24824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 5.3.6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764248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Vybudovanie, umiestnenie cykloturistických trás a značení, turistických informačných tabúľ, oddychové miesta pre cyklistov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97648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Počet prvkov cyklistickej infraštruktúry (značenie, informačné tabule, oddychové miesta)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B95DA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ks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0AE80" w14:textId="418BF064" w:rsidR="00E60F9D" w:rsidRPr="00931116" w:rsidRDefault="002536BE" w:rsidP="00931116">
            <w:pPr>
              <w:spacing w:after="0" w:line="240" w:lineRule="auto"/>
              <w:jc w:val="center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0</w:t>
            </w: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34A54" w14:textId="413D8640" w:rsidR="00E60F9D" w:rsidRPr="00931116" w:rsidRDefault="00E60F9D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br/>
            </w:r>
            <w:r w:rsidR="002536BE" w:rsidRPr="00931116">
              <w:rPr>
                <w:rFonts w:eastAsia="Times New Roman" w:cstheme="minorHAnsi"/>
                <w:lang w:eastAsia="sk-SK"/>
              </w:rPr>
              <w:t>Aktivita v roku 202</w:t>
            </w:r>
            <w:r w:rsidR="00B71A29" w:rsidRPr="00931116">
              <w:rPr>
                <w:rFonts w:eastAsia="Times New Roman" w:cstheme="minorHAnsi"/>
                <w:lang w:eastAsia="sk-SK"/>
              </w:rPr>
              <w:t>4</w:t>
            </w:r>
            <w:r w:rsidR="002536BE" w:rsidRPr="00931116">
              <w:rPr>
                <w:rFonts w:eastAsia="Times New Roman" w:cstheme="minorHAnsi"/>
                <w:lang w:eastAsia="sk-SK"/>
              </w:rPr>
              <w:t xml:space="preserve"> nebola realizovaná</w:t>
            </w:r>
          </w:p>
        </w:tc>
      </w:tr>
      <w:tr w:rsidR="00E60F9D" w:rsidRPr="00931116" w14:paraId="1B188BD2" w14:textId="77777777" w:rsidTr="006C4A73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11E8B1" w14:textId="2E09320F" w:rsidR="00E60F9D" w:rsidRPr="00931116" w:rsidRDefault="00E720E9" w:rsidP="00931116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Opatrenie</w:t>
            </w:r>
            <w:r w:rsidR="00E60F9D"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 xml:space="preserve"> 5.4.Podpora elektromobility</w:t>
            </w:r>
          </w:p>
        </w:tc>
      </w:tr>
      <w:tr w:rsidR="00627649" w:rsidRPr="00931116" w14:paraId="2FB3BF6D" w14:textId="77777777" w:rsidTr="00931116">
        <w:trPr>
          <w:trHeight w:val="1400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8AFA3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 5.4.1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36CA79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Vybudovanie siete nabíjacích staníc pre elektrické vozidlá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237A9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Počet vybudovaných nabíjacích bodov pre elektrické vozidlá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E0E9B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ks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343B3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0</w:t>
            </w: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8F961" w14:textId="2DBAFA24" w:rsidR="00E60F9D" w:rsidRPr="00931116" w:rsidRDefault="00E60F9D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 xml:space="preserve">Projekt: Budovanie nabíjacej infraštruktúry pre elektrické vozidlá v meste Šaľa </w:t>
            </w:r>
            <w:r w:rsidR="00B71A29" w:rsidRPr="00931116">
              <w:rPr>
                <w:rFonts w:eastAsia="Times New Roman" w:cstheme="minorHAnsi"/>
                <w:lang w:eastAsia="sk-SK"/>
              </w:rPr>
              <w:t xml:space="preserve">predložený </w:t>
            </w:r>
            <w:r w:rsidR="002536BE" w:rsidRPr="00931116">
              <w:rPr>
                <w:rFonts w:eastAsia="Times New Roman" w:cstheme="minorHAnsi"/>
                <w:lang w:eastAsia="sk-SK"/>
              </w:rPr>
              <w:t xml:space="preserve">bol v roku 2023 </w:t>
            </w:r>
            <w:r w:rsidRPr="00931116">
              <w:rPr>
                <w:rFonts w:eastAsia="Times New Roman" w:cstheme="minorHAnsi"/>
                <w:lang w:eastAsia="sk-SK"/>
              </w:rPr>
              <w:t xml:space="preserve"> na MH SR v rámci výzvy 03I04-26-V01 z Plánu obnovy a odolnosti SR</w:t>
            </w:r>
            <w:r w:rsidR="00B71A29" w:rsidRPr="00931116">
              <w:rPr>
                <w:rFonts w:eastAsia="Times New Roman" w:cstheme="minorHAnsi"/>
                <w:lang w:eastAsia="sk-SK"/>
              </w:rPr>
              <w:t xml:space="preserve"> nebol v roku 2024 vyhodnotený. MHSR následne v roku 2025 celú výzvu zrušilo napriek tomu, že žiadosti splnili podmienky poskytnutia pomoci. </w:t>
            </w:r>
          </w:p>
        </w:tc>
      </w:tr>
      <w:tr w:rsidR="00627649" w:rsidRPr="00931116" w14:paraId="0D8627A0" w14:textId="77777777" w:rsidTr="00F650A0">
        <w:trPr>
          <w:trHeight w:val="567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3937D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 5.4.2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FDE28C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 xml:space="preserve">Obnova vozového parku mesta a jeho organizácii podľa </w:t>
            </w:r>
            <w:r w:rsidRPr="00931116">
              <w:rPr>
                <w:rFonts w:eastAsia="Times New Roman" w:cstheme="minorHAnsi"/>
                <w:color w:val="000000"/>
                <w:lang w:eastAsia="sk-SK"/>
              </w:rPr>
              <w:lastRenderedPageBreak/>
              <w:t>možností využitím elektrických vozidiel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90149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lastRenderedPageBreak/>
              <w:t>Počet elektrických vozidiel vo vlastníctve mesta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2FAB3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ks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8932B" w14:textId="1DAFC131" w:rsidR="00E60F9D" w:rsidRPr="00931116" w:rsidRDefault="00B71A29" w:rsidP="00416AC2">
            <w:pPr>
              <w:spacing w:after="0" w:line="240" w:lineRule="auto"/>
              <w:jc w:val="center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3</w:t>
            </w: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2D945" w14:textId="439F0BFA" w:rsidR="00E60F9D" w:rsidRPr="00931116" w:rsidRDefault="00B71A29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Ku koncu roka 2024 boli vo vlastníctve mesta 3 elektromobily, 1 pre účely MsÚ a 2 v užívaní MsP. Nové elektromobily v danom roku nepribudli</w:t>
            </w:r>
          </w:p>
        </w:tc>
      </w:tr>
      <w:tr w:rsidR="00627649" w:rsidRPr="00931116" w14:paraId="65F01033" w14:textId="77777777" w:rsidTr="000D7370">
        <w:trPr>
          <w:trHeight w:val="1275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AECC1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 5.4.3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499AD4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Zabezpečenie služieb MHD elektrobusom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59473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Počet prepravených osôb elektrobusom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CED06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osoby/ rok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DD293" w14:textId="25F20150" w:rsidR="00E60F9D" w:rsidRPr="00931116" w:rsidRDefault="008028CD" w:rsidP="00931116">
            <w:pPr>
              <w:spacing w:after="0" w:line="240" w:lineRule="auto"/>
              <w:jc w:val="center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169566</w:t>
            </w:r>
            <w:r w:rsidR="00E60F9D" w:rsidRPr="00931116">
              <w:rPr>
                <w:rFonts w:eastAsia="Times New Roman" w:cstheme="minorHAnsi"/>
                <w:lang w:eastAsia="sk-SK"/>
              </w:rPr>
              <w:t xml:space="preserve">   </w:t>
            </w: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56638" w14:textId="23C04937" w:rsidR="008028C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V rámci MHD Šaľa:</w:t>
            </w:r>
            <w:r w:rsidRPr="00931116">
              <w:rPr>
                <w:rFonts w:eastAsia="Times New Roman" w:cstheme="minorHAnsi"/>
                <w:lang w:eastAsia="sk-SK"/>
              </w:rPr>
              <w:br/>
            </w:r>
            <w:r w:rsidR="008028CD" w:rsidRPr="00931116">
              <w:rPr>
                <w:rFonts w:eastAsia="Times New Roman" w:cstheme="minorHAnsi"/>
                <w:lang w:eastAsia="sk-SK"/>
              </w:rPr>
              <w:t>1. za rok 2024  bolo celkom prepravených osôb  209799</w:t>
            </w:r>
          </w:p>
          <w:p w14:paraId="3204319D" w14:textId="1C73BACF" w:rsidR="008028CD" w:rsidRPr="00931116" w:rsidRDefault="008028CD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2. za rok 2024  bolo z toho osobitne elektrobusom prepravených osôb  169566 (čo je nárast o 2,12%), čo predstavuje 80,82 % z celkového počtu prepravených osôb.</w:t>
            </w:r>
          </w:p>
        </w:tc>
      </w:tr>
      <w:tr w:rsidR="00E60F9D" w:rsidRPr="00931116" w14:paraId="367B250C" w14:textId="77777777" w:rsidTr="006C4A73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AA6F43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 xml:space="preserve">Opatrenie 5.5  Program rozvoja bývania </w:t>
            </w:r>
          </w:p>
        </w:tc>
      </w:tr>
      <w:tr w:rsidR="00627649" w:rsidRPr="00931116" w14:paraId="58416EC9" w14:textId="77777777" w:rsidTr="00931116">
        <w:trPr>
          <w:trHeight w:val="1134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910AE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 5.5.1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711BC73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Zlepšenie dostupnosti nájomného bývania  - Investície do nájomného bývania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76E6E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Počet obecných nájomných bytov k 31.12.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445F5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ks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C933C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317</w:t>
            </w: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9265D" w14:textId="7C2B05E1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Počet nájomných bytov vo vlastníctve mesta v roku 202</w:t>
            </w:r>
            <w:r w:rsidR="00AB1203" w:rsidRPr="00931116">
              <w:rPr>
                <w:rFonts w:eastAsia="Times New Roman" w:cstheme="minorHAnsi"/>
                <w:lang w:eastAsia="sk-SK"/>
              </w:rPr>
              <w:t>4</w:t>
            </w:r>
            <w:r w:rsidRPr="00931116">
              <w:rPr>
                <w:rFonts w:eastAsia="Times New Roman" w:cstheme="minorHAnsi"/>
                <w:lang w:eastAsia="sk-SK"/>
              </w:rPr>
              <w:t xml:space="preserve"> nebol zmenený.</w:t>
            </w:r>
          </w:p>
        </w:tc>
      </w:tr>
      <w:tr w:rsidR="00627649" w:rsidRPr="00931116" w14:paraId="78BCDA70" w14:textId="77777777" w:rsidTr="00B56C95">
        <w:trPr>
          <w:trHeight w:val="1701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40D47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 5.5.2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BE4B17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Vytvárať podmienky v územnom pláne mesta pre nové lokality bývania – stavebné pozemky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37338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Počet aktualizácií územného plánu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7F839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ks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A641E" w14:textId="77893BC1" w:rsidR="00E60F9D" w:rsidRPr="00931116" w:rsidRDefault="00DB0BF8" w:rsidP="00931116">
            <w:pPr>
              <w:spacing w:after="0" w:line="240" w:lineRule="auto"/>
              <w:jc w:val="center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0</w:t>
            </w: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FC2B1" w14:textId="6ADB39D8" w:rsidR="00E60F9D" w:rsidRPr="00931116" w:rsidRDefault="00DB0BF8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V roku 2024 nebola realizovaná aktualizácia územného plánu mesta, posledná aktualizácia bola v roku 2023.</w:t>
            </w:r>
          </w:p>
        </w:tc>
      </w:tr>
      <w:tr w:rsidR="00E60F9D" w:rsidRPr="00931116" w14:paraId="60A8550C" w14:textId="77777777" w:rsidTr="006C4A73">
        <w:trPr>
          <w:trHeight w:val="37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889B8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Prioritná oblasť 6   Školstvo, kultúra a šport</w:t>
            </w:r>
          </w:p>
        </w:tc>
      </w:tr>
      <w:tr w:rsidR="00E60F9D" w:rsidRPr="00931116" w14:paraId="34F8DE8A" w14:textId="77777777" w:rsidTr="006C4A73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39B48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 xml:space="preserve">Strategický cieľ </w:t>
            </w:r>
            <w:r w:rsidRPr="00931116">
              <w:rPr>
                <w:rFonts w:eastAsia="Times New Roman" w:cstheme="minorHAnsi"/>
                <w:color w:val="000000"/>
                <w:lang w:eastAsia="sk-SK"/>
              </w:rPr>
              <w:t>: Zlepšenie dostupnej infraštruktúry zabezpečujúcej komplexný rozvoj osobnosti v procese vzdelávania a odbornej prípravy aj so zameraním na fyzickú kondíciu, šport a možnosti kultúrneho vyžitia</w:t>
            </w:r>
          </w:p>
        </w:tc>
      </w:tr>
      <w:tr w:rsidR="00E60F9D" w:rsidRPr="00931116" w14:paraId="66DBADF0" w14:textId="77777777" w:rsidTr="006C4A73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E359D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Opatrenie 6.1  Rovný prístup ku kvalitnému a inkluzívnemu vzdelávaniu</w:t>
            </w:r>
          </w:p>
        </w:tc>
      </w:tr>
      <w:tr w:rsidR="00627649" w:rsidRPr="00931116" w14:paraId="15C45567" w14:textId="77777777" w:rsidTr="009B64CA">
        <w:trPr>
          <w:trHeight w:val="992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CAB3A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 6.1.1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F319E25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Rekonštrukcia a modernizácia objektov ZŠ, MŠ, CVČ, zveľadenie ich exteriérových areálov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CD59E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Hodnota vynaložených finančných prostriedkov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C08FB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EUR/ rok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B30D0" w14:textId="08BD4BD4" w:rsidR="009540E7" w:rsidRPr="00931116" w:rsidRDefault="009540E7" w:rsidP="00931116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lang w:eastAsia="sk-SK"/>
              </w:rPr>
            </w:pPr>
          </w:p>
          <w:p w14:paraId="0E875530" w14:textId="72F2C3B0" w:rsidR="009540E7" w:rsidRPr="00931116" w:rsidRDefault="009540E7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514710,00</w:t>
            </w:r>
          </w:p>
          <w:p w14:paraId="11F57CD9" w14:textId="77777777" w:rsidR="009540E7" w:rsidRPr="00931116" w:rsidRDefault="009540E7" w:rsidP="00931116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lang w:eastAsia="sk-SK"/>
              </w:rPr>
            </w:pPr>
          </w:p>
          <w:p w14:paraId="50216551" w14:textId="45EB9295" w:rsidR="009540E7" w:rsidRPr="00931116" w:rsidRDefault="009540E7" w:rsidP="00931116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lang w:eastAsia="sk-SK"/>
              </w:rPr>
            </w:pP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644C8" w14:textId="26B7502C" w:rsidR="00E60F9D" w:rsidRPr="00931116" w:rsidRDefault="00B84DBC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 xml:space="preserve">Dotácia Občianskeho združenia JUVAMEN  na projekt Herné prvky do MŠ Hollého, Šaľa - Veča - schválený  v roku 2023. </w:t>
            </w:r>
            <w:r w:rsidR="00C52854" w:rsidRPr="00931116">
              <w:rPr>
                <w:rFonts w:eastAsia="Times New Roman" w:cstheme="minorHAnsi"/>
                <w:lang w:eastAsia="sk-SK"/>
              </w:rPr>
              <w:t xml:space="preserve">Projekt </w:t>
            </w:r>
            <w:r w:rsidRPr="00931116">
              <w:rPr>
                <w:rFonts w:eastAsia="Times New Roman" w:cstheme="minorHAnsi"/>
                <w:lang w:eastAsia="sk-SK"/>
              </w:rPr>
              <w:t>realizovan</w:t>
            </w:r>
            <w:r w:rsidR="00C52854" w:rsidRPr="00931116">
              <w:rPr>
                <w:rFonts w:eastAsia="Times New Roman" w:cstheme="minorHAnsi"/>
                <w:lang w:eastAsia="sk-SK"/>
              </w:rPr>
              <w:t xml:space="preserve">ý </w:t>
            </w:r>
            <w:r w:rsidRPr="00931116">
              <w:rPr>
                <w:rFonts w:eastAsia="Times New Roman" w:cstheme="minorHAnsi"/>
                <w:lang w:eastAsia="sk-SK"/>
              </w:rPr>
              <w:t>v roku 2024</w:t>
            </w:r>
            <w:r w:rsidR="00BF2BFE" w:rsidRPr="00931116">
              <w:rPr>
                <w:rFonts w:eastAsia="Times New Roman" w:cstheme="minorHAnsi"/>
                <w:lang w:eastAsia="sk-SK"/>
              </w:rPr>
              <w:t>, celkové výdavky</w:t>
            </w:r>
            <w:r w:rsidR="00C76940" w:rsidRPr="00931116">
              <w:rPr>
                <w:rFonts w:eastAsia="Times New Roman" w:cstheme="minorHAnsi"/>
                <w:lang w:eastAsia="sk-SK"/>
              </w:rPr>
              <w:t xml:space="preserve"> 15013 EUR</w:t>
            </w:r>
            <w:r w:rsidR="00BF2BFE" w:rsidRPr="00931116">
              <w:rPr>
                <w:rFonts w:eastAsia="Times New Roman" w:cstheme="minorHAnsi"/>
                <w:lang w:eastAsia="sk-SK"/>
              </w:rPr>
              <w:t>.</w:t>
            </w:r>
          </w:p>
          <w:p w14:paraId="66E5B343" w14:textId="1071BEA0" w:rsidR="004259E0" w:rsidRPr="00931116" w:rsidRDefault="004259E0" w:rsidP="00931116">
            <w:pPr>
              <w:pStyle w:val="Odsekzoznamu"/>
              <w:numPr>
                <w:ilvl w:val="0"/>
                <w:numId w:val="4"/>
              </w:numPr>
              <w:spacing w:line="240" w:lineRule="auto"/>
              <w:jc w:val="both"/>
              <w:rPr>
                <w:rFonts w:asciiTheme="minorHAnsi" w:hAnsiTheme="minorHAnsi" w:cstheme="minorHAnsi"/>
              </w:rPr>
            </w:pPr>
            <w:r w:rsidRPr="00931116">
              <w:rPr>
                <w:rFonts w:asciiTheme="minorHAnsi" w:hAnsiTheme="minorHAnsi" w:cstheme="minorHAnsi"/>
              </w:rPr>
              <w:t>MŠ Budovateľská - zateplenie, obnova terasy - z Envirofondu.</w:t>
            </w:r>
          </w:p>
          <w:p w14:paraId="475AD740" w14:textId="225E2302" w:rsidR="004259E0" w:rsidRPr="00931116" w:rsidRDefault="004259E0" w:rsidP="00931116">
            <w:pPr>
              <w:pStyle w:val="Odsekzoznamu"/>
              <w:numPr>
                <w:ilvl w:val="0"/>
                <w:numId w:val="4"/>
              </w:numPr>
              <w:spacing w:line="240" w:lineRule="auto"/>
              <w:jc w:val="both"/>
              <w:rPr>
                <w:rFonts w:asciiTheme="minorHAnsi" w:hAnsiTheme="minorHAnsi" w:cstheme="minorHAnsi"/>
              </w:rPr>
            </w:pPr>
            <w:r w:rsidRPr="00931116">
              <w:rPr>
                <w:rFonts w:asciiTheme="minorHAnsi" w:hAnsiTheme="minorHAnsi" w:cstheme="minorHAnsi"/>
              </w:rPr>
              <w:t>ZŠ J. C. Hronského - z vlastných zdrojov plynový kotol a digestor , obe investície boli pre školskú jedáleň.</w:t>
            </w:r>
          </w:p>
          <w:p w14:paraId="03008A85" w14:textId="7420D070" w:rsidR="004259E0" w:rsidRPr="00931116" w:rsidRDefault="004259E0" w:rsidP="00931116">
            <w:pPr>
              <w:pStyle w:val="Odsekzoznamu"/>
              <w:numPr>
                <w:ilvl w:val="0"/>
                <w:numId w:val="4"/>
              </w:numPr>
              <w:spacing w:line="240" w:lineRule="auto"/>
              <w:jc w:val="both"/>
              <w:rPr>
                <w:rFonts w:asciiTheme="minorHAnsi" w:hAnsiTheme="minorHAnsi" w:cstheme="minorHAnsi"/>
              </w:rPr>
            </w:pPr>
            <w:r w:rsidRPr="00931116">
              <w:rPr>
                <w:rFonts w:asciiTheme="minorHAnsi" w:hAnsiTheme="minorHAnsi" w:cstheme="minorHAnsi"/>
              </w:rPr>
              <w:t>ZŠ Pionierska - rekonštrukcia chodbových podláh 1.np objektov S01   </w:t>
            </w:r>
          </w:p>
          <w:p w14:paraId="46CEC2BE" w14:textId="6B9F988C" w:rsidR="004259E0" w:rsidRPr="00931116" w:rsidRDefault="004259E0" w:rsidP="00931116">
            <w:pPr>
              <w:pStyle w:val="Odsekzoznamu"/>
              <w:numPr>
                <w:ilvl w:val="0"/>
                <w:numId w:val="4"/>
              </w:numPr>
              <w:spacing w:line="240" w:lineRule="auto"/>
              <w:jc w:val="both"/>
              <w:rPr>
                <w:rFonts w:asciiTheme="minorHAnsi" w:hAnsiTheme="minorHAnsi" w:cstheme="minorHAnsi"/>
              </w:rPr>
            </w:pPr>
            <w:r w:rsidRPr="00931116">
              <w:rPr>
                <w:rFonts w:asciiTheme="minorHAnsi" w:hAnsiTheme="minorHAnsi" w:cstheme="minorHAnsi"/>
              </w:rPr>
              <w:lastRenderedPageBreak/>
              <w:t xml:space="preserve">CVČ – rekonštrukcia a modernizácia  podlahy na chodbe na 1. poschodí hlavnej budovy </w:t>
            </w:r>
          </w:p>
          <w:p w14:paraId="0511D63C" w14:textId="57C529A5" w:rsidR="004259E0" w:rsidRPr="00931116" w:rsidRDefault="004259E0" w:rsidP="00931116">
            <w:pPr>
              <w:pStyle w:val="Odsekzoznamu"/>
              <w:numPr>
                <w:ilvl w:val="0"/>
                <w:numId w:val="4"/>
              </w:numPr>
              <w:spacing w:line="240" w:lineRule="auto"/>
              <w:jc w:val="both"/>
              <w:rPr>
                <w:rFonts w:asciiTheme="minorHAnsi" w:hAnsiTheme="minorHAnsi" w:cstheme="minorHAnsi"/>
              </w:rPr>
            </w:pPr>
            <w:r w:rsidRPr="00931116">
              <w:rPr>
                <w:rFonts w:asciiTheme="minorHAnsi" w:hAnsiTheme="minorHAnsi" w:cstheme="minorHAnsi"/>
              </w:rPr>
              <w:t xml:space="preserve">ZŠ s MŠ Bernolákova - oprava  havarijného stavu strechy telocvične </w:t>
            </w:r>
          </w:p>
          <w:p w14:paraId="185472CC" w14:textId="41DB74E2" w:rsidR="004259E0" w:rsidRPr="00931116" w:rsidRDefault="004259E0" w:rsidP="00931116">
            <w:pPr>
              <w:pStyle w:val="Odsekzoznamu"/>
              <w:numPr>
                <w:ilvl w:val="0"/>
                <w:numId w:val="4"/>
              </w:numPr>
              <w:spacing w:line="240" w:lineRule="auto"/>
              <w:jc w:val="both"/>
              <w:rPr>
                <w:rFonts w:asciiTheme="minorHAnsi" w:hAnsiTheme="minorHAnsi" w:cstheme="minorHAnsi"/>
              </w:rPr>
            </w:pPr>
            <w:r w:rsidRPr="00931116">
              <w:rPr>
                <w:rFonts w:asciiTheme="minorHAnsi" w:hAnsiTheme="minorHAnsi" w:cstheme="minorHAnsi"/>
              </w:rPr>
              <w:t xml:space="preserve">ZŠ s MŠ Bernolákova - výmena opotrebovanej dlažby vo vstupnej chodbe budovy školskej jedálne </w:t>
            </w:r>
          </w:p>
          <w:p w14:paraId="7AC4BC05" w14:textId="4BC3D972" w:rsidR="004259E0" w:rsidRPr="00931116" w:rsidRDefault="004259E0" w:rsidP="00931116">
            <w:pPr>
              <w:pStyle w:val="Odsekzoznamu"/>
              <w:numPr>
                <w:ilvl w:val="0"/>
                <w:numId w:val="4"/>
              </w:numPr>
              <w:spacing w:line="240" w:lineRule="auto"/>
              <w:rPr>
                <w:rFonts w:asciiTheme="minorHAnsi" w:hAnsiTheme="minorHAnsi" w:cstheme="minorHAnsi"/>
              </w:rPr>
            </w:pPr>
            <w:r w:rsidRPr="00931116">
              <w:rPr>
                <w:rFonts w:asciiTheme="minorHAnsi" w:hAnsiTheme="minorHAnsi" w:cstheme="minorHAnsi"/>
              </w:rPr>
              <w:t xml:space="preserve">ZŠ J. Hollého - jedáleň – výbava (stoly, stoličky </w:t>
            </w:r>
          </w:p>
          <w:p w14:paraId="686E09B2" w14:textId="2EAD5C8A" w:rsidR="004259E0" w:rsidRPr="00931116" w:rsidRDefault="004259E0" w:rsidP="00931116">
            <w:pPr>
              <w:pStyle w:val="Odsekzoznamu"/>
              <w:numPr>
                <w:ilvl w:val="1"/>
                <w:numId w:val="4"/>
              </w:numPr>
              <w:spacing w:line="240" w:lineRule="auto"/>
              <w:rPr>
                <w:rFonts w:asciiTheme="minorHAnsi" w:hAnsiTheme="minorHAnsi" w:cstheme="minorHAnsi"/>
              </w:rPr>
            </w:pPr>
            <w:r w:rsidRPr="00931116">
              <w:rPr>
                <w:rFonts w:asciiTheme="minorHAnsi" w:hAnsiTheme="minorHAnsi" w:cstheme="minorHAnsi"/>
              </w:rPr>
              <w:t>kuchyňa (prerábka podlahy</w:t>
            </w:r>
          </w:p>
          <w:p w14:paraId="494FDB30" w14:textId="777716AA" w:rsidR="004259E0" w:rsidRPr="00931116" w:rsidRDefault="004259E0" w:rsidP="00931116">
            <w:pPr>
              <w:pStyle w:val="Odsekzoznamu"/>
              <w:numPr>
                <w:ilvl w:val="1"/>
                <w:numId w:val="4"/>
              </w:numPr>
              <w:spacing w:line="240" w:lineRule="auto"/>
              <w:rPr>
                <w:rFonts w:asciiTheme="minorHAnsi" w:hAnsiTheme="minorHAnsi" w:cstheme="minorHAnsi"/>
              </w:rPr>
            </w:pPr>
            <w:r w:rsidRPr="00931116">
              <w:rPr>
                <w:rFonts w:asciiTheme="minorHAnsi" w:hAnsiTheme="minorHAnsi" w:cstheme="minorHAnsi"/>
              </w:rPr>
              <w:t xml:space="preserve">vybavenie kuchyne (mixér, sporák, chladnička): </w:t>
            </w:r>
          </w:p>
          <w:p w14:paraId="56A80D57" w14:textId="7BD36282" w:rsidR="004259E0" w:rsidRPr="00931116" w:rsidRDefault="004259E0" w:rsidP="00931116">
            <w:pPr>
              <w:pStyle w:val="Odsekzoznamu"/>
              <w:numPr>
                <w:ilvl w:val="1"/>
                <w:numId w:val="4"/>
              </w:numPr>
              <w:spacing w:line="240" w:lineRule="auto"/>
              <w:rPr>
                <w:rFonts w:asciiTheme="minorHAnsi" w:hAnsiTheme="minorHAnsi" w:cstheme="minorHAnsi"/>
              </w:rPr>
            </w:pPr>
            <w:r w:rsidRPr="00931116">
              <w:rPr>
                <w:rFonts w:asciiTheme="minorHAnsi" w:hAnsiTheme="minorHAnsi" w:cstheme="minorHAnsi"/>
              </w:rPr>
              <w:t>plastové okno – malá telocvičňa (vetranie na podnet inšpekcie</w:t>
            </w:r>
          </w:p>
          <w:p w14:paraId="0C92EE79" w14:textId="77777777" w:rsidR="00A11D4A" w:rsidRPr="00931116" w:rsidRDefault="004259E0" w:rsidP="00931116">
            <w:pPr>
              <w:pStyle w:val="Odsekzoznamu"/>
              <w:spacing w:line="240" w:lineRule="auto"/>
              <w:ind w:left="0"/>
              <w:rPr>
                <w:rFonts w:asciiTheme="minorHAnsi" w:hAnsiTheme="minorHAnsi" w:cstheme="minorHAnsi"/>
              </w:rPr>
            </w:pPr>
            <w:r w:rsidRPr="00931116">
              <w:rPr>
                <w:rFonts w:asciiTheme="minorHAnsi" w:hAnsiTheme="minorHAnsi" w:cstheme="minorHAnsi"/>
              </w:rPr>
              <w:t xml:space="preserve">                - rekonštrukcia priestorov školy pri hlavnom vchode</w:t>
            </w:r>
          </w:p>
          <w:p w14:paraId="1946C434" w14:textId="00F3305C" w:rsidR="004259E0" w:rsidRPr="00931116" w:rsidRDefault="004259E0" w:rsidP="00931116">
            <w:pPr>
              <w:pStyle w:val="Odsekzoznamu"/>
              <w:spacing w:line="240" w:lineRule="auto"/>
              <w:ind w:left="0"/>
              <w:rPr>
                <w:rFonts w:asciiTheme="minorHAnsi" w:hAnsiTheme="minorHAnsi" w:cstheme="minorHAnsi"/>
              </w:rPr>
            </w:pPr>
            <w:r w:rsidRPr="00931116">
              <w:rPr>
                <w:rFonts w:asciiTheme="minorHAnsi" w:hAnsiTheme="minorHAnsi" w:cstheme="minorHAnsi"/>
              </w:rPr>
              <w:t xml:space="preserve">          -oprava poškodeného potrubia teplej vody (havarijný stav)    </w:t>
            </w:r>
          </w:p>
          <w:p w14:paraId="4AE1B7D6" w14:textId="4E11D4B8" w:rsidR="004259E0" w:rsidRPr="00931116" w:rsidRDefault="004259E0" w:rsidP="00931116">
            <w:pPr>
              <w:pStyle w:val="Odsekzoznamu"/>
              <w:spacing w:line="240" w:lineRule="auto"/>
              <w:ind w:left="0"/>
              <w:rPr>
                <w:rFonts w:asciiTheme="minorHAnsi" w:hAnsiTheme="minorHAnsi" w:cstheme="minorHAnsi"/>
              </w:rPr>
            </w:pPr>
            <w:r w:rsidRPr="00931116">
              <w:rPr>
                <w:rFonts w:asciiTheme="minorHAnsi" w:hAnsiTheme="minorHAnsi" w:cstheme="minorHAnsi"/>
              </w:rPr>
              <w:t xml:space="preserve">               -maľovanie priestorov školy</w:t>
            </w:r>
          </w:p>
          <w:p w14:paraId="50566861" w14:textId="1A649B1F" w:rsidR="004259E0" w:rsidRPr="00931116" w:rsidRDefault="004259E0" w:rsidP="00931116">
            <w:pPr>
              <w:pStyle w:val="Odsekzoznamu"/>
              <w:spacing w:line="240" w:lineRule="auto"/>
              <w:ind w:left="0"/>
              <w:rPr>
                <w:rFonts w:asciiTheme="minorHAnsi" w:hAnsiTheme="minorHAnsi" w:cstheme="minorHAnsi"/>
              </w:rPr>
            </w:pPr>
            <w:r w:rsidRPr="00931116">
              <w:rPr>
                <w:rFonts w:asciiTheme="minorHAnsi" w:hAnsiTheme="minorHAnsi" w:cstheme="minorHAnsi"/>
              </w:rPr>
              <w:t xml:space="preserve">                 -poplachový systém (alarm)</w:t>
            </w:r>
          </w:p>
          <w:p w14:paraId="1DEF30B3" w14:textId="63CC4924" w:rsidR="004259E0" w:rsidRPr="00931116" w:rsidRDefault="004259E0" w:rsidP="00931116">
            <w:pPr>
              <w:pStyle w:val="Odsekzoznamu"/>
              <w:spacing w:line="240" w:lineRule="auto"/>
              <w:ind w:left="0"/>
              <w:rPr>
                <w:rFonts w:asciiTheme="minorHAnsi" w:hAnsiTheme="minorHAnsi" w:cstheme="minorHAnsi"/>
              </w:rPr>
            </w:pPr>
            <w:r w:rsidRPr="00931116">
              <w:rPr>
                <w:rFonts w:asciiTheme="minorHAnsi" w:hAnsiTheme="minorHAnsi" w:cstheme="minorHAnsi"/>
              </w:rPr>
              <w:t xml:space="preserve">                 -elektroinštalačné práce: </w:t>
            </w:r>
          </w:p>
          <w:p w14:paraId="2E583233" w14:textId="2F872D6C" w:rsidR="004259E0" w:rsidRPr="00931116" w:rsidRDefault="004259E0" w:rsidP="00931116">
            <w:pPr>
              <w:pStyle w:val="Odsekzoznamu"/>
              <w:numPr>
                <w:ilvl w:val="0"/>
                <w:numId w:val="3"/>
              </w:numPr>
              <w:spacing w:line="240" w:lineRule="auto"/>
              <w:rPr>
                <w:rFonts w:asciiTheme="minorHAnsi" w:hAnsiTheme="minorHAnsi" w:cstheme="minorHAnsi"/>
              </w:rPr>
            </w:pPr>
            <w:r w:rsidRPr="00931116">
              <w:rPr>
                <w:rFonts w:asciiTheme="minorHAnsi" w:hAnsiTheme="minorHAnsi" w:cstheme="minorHAnsi"/>
              </w:rPr>
              <w:t>MŠ Okružná – ihrisko doplnené o balančný mostík, loď s hrovými prvkami,  lezecký  tunel žabka, panel na rozvíjanie motorických zručností   z dotácie na  predškolákov.</w:t>
            </w:r>
          </w:p>
          <w:p w14:paraId="088A9EB4" w14:textId="620BFDD0" w:rsidR="004259E0" w:rsidRPr="00931116" w:rsidRDefault="004259E0" w:rsidP="00931116">
            <w:pPr>
              <w:pStyle w:val="Odsekzoznamu"/>
              <w:numPr>
                <w:ilvl w:val="0"/>
                <w:numId w:val="3"/>
              </w:numPr>
              <w:spacing w:line="240" w:lineRule="auto"/>
              <w:rPr>
                <w:rFonts w:asciiTheme="minorHAnsi" w:hAnsiTheme="minorHAnsi" w:cstheme="minorHAnsi"/>
              </w:rPr>
            </w:pPr>
            <w:r w:rsidRPr="00931116">
              <w:rPr>
                <w:rFonts w:asciiTheme="minorHAnsi" w:hAnsiTheme="minorHAnsi" w:cstheme="minorHAnsi"/>
              </w:rPr>
              <w:t>ZŠ s MŠ J. Murgaša - chodníky k multifunkčnému ihrisku</w:t>
            </w:r>
          </w:p>
          <w:p w14:paraId="24EE2834" w14:textId="27A78E54" w:rsidR="00A11D4A" w:rsidRPr="00931116" w:rsidRDefault="004259E0" w:rsidP="00931116">
            <w:pPr>
              <w:pStyle w:val="Odsekzoznamu"/>
              <w:spacing w:line="240" w:lineRule="auto"/>
              <w:rPr>
                <w:rFonts w:asciiTheme="minorHAnsi" w:hAnsiTheme="minorHAnsi" w:cstheme="minorHAnsi"/>
              </w:rPr>
            </w:pPr>
            <w:r w:rsidRPr="00931116">
              <w:rPr>
                <w:rFonts w:asciiTheme="minorHAnsi" w:hAnsiTheme="minorHAnsi" w:cstheme="minorHAnsi"/>
              </w:rPr>
              <w:t xml:space="preserve">- stojiská na bicykle a kolobežky </w:t>
            </w:r>
            <w:r w:rsidRPr="00931116">
              <w:rPr>
                <w:rFonts w:asciiTheme="minorHAnsi" w:hAnsiTheme="minorHAnsi" w:cstheme="minorHAnsi"/>
              </w:rPr>
              <w:br/>
              <w:t xml:space="preserve">- parková lavička MEZZO s oper. </w:t>
            </w:r>
          </w:p>
          <w:p w14:paraId="2C38AFFD" w14:textId="4B1CA4E1" w:rsidR="004259E0" w:rsidRPr="00931116" w:rsidRDefault="004259E0" w:rsidP="00931116">
            <w:pPr>
              <w:pStyle w:val="Odsekzoznamu"/>
              <w:spacing w:line="240" w:lineRule="auto"/>
              <w:rPr>
                <w:rFonts w:asciiTheme="minorHAnsi" w:eastAsia="Times New Roman" w:hAnsiTheme="minorHAnsi" w:cstheme="minorHAnsi"/>
                <w:color w:val="FF0000"/>
                <w:lang w:eastAsia="sk-SK"/>
              </w:rPr>
            </w:pPr>
            <w:r w:rsidRPr="00931116">
              <w:rPr>
                <w:rFonts w:asciiTheme="minorHAnsi" w:hAnsiTheme="minorHAnsi" w:cstheme="minorHAnsi"/>
              </w:rPr>
              <w:t xml:space="preserve">- drevený vyvýšený záhon </w:t>
            </w:r>
            <w:r w:rsidRPr="00931116">
              <w:rPr>
                <w:rFonts w:asciiTheme="minorHAnsi" w:hAnsiTheme="minorHAnsi" w:cstheme="minorHAnsi"/>
              </w:rPr>
              <w:br/>
              <w:t xml:space="preserve">- kompostovisko betónové - stojan na kolobežky – 9 státie MŠ Družstevná – oprava zatekajúcej strechy – havarijný stav  </w:t>
            </w:r>
          </w:p>
        </w:tc>
      </w:tr>
      <w:tr w:rsidR="00627649" w:rsidRPr="00931116" w14:paraId="00FCCC6F" w14:textId="77777777" w:rsidTr="00B56C95">
        <w:trPr>
          <w:trHeight w:val="552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D17C0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lastRenderedPageBreak/>
              <w:t>A 6.1.2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954F798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Investície do vybavenia odborných učební, budovanie exteriérových učební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B49B3" w14:textId="77777777" w:rsidR="00E60F9D" w:rsidRPr="00931116" w:rsidRDefault="00E60F9D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Hodnota vynaložených finančných prostriedkov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73CCF" w14:textId="77777777" w:rsidR="00E60F9D" w:rsidRPr="00931116" w:rsidRDefault="00E60F9D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EUR/ rok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49083" w14:textId="0C167109" w:rsidR="00E60F9D" w:rsidRPr="00931116" w:rsidRDefault="00BF2BFE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FF0000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0</w:t>
            </w: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3505D" w14:textId="5BAEFB41" w:rsidR="00BF2BFE" w:rsidRPr="00931116" w:rsidRDefault="00BF2BFE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V roku 2024 boli predložené dva projektové zámery</w:t>
            </w:r>
            <w:r w:rsidR="009B64CA" w:rsidRPr="00931116">
              <w:rPr>
                <w:rFonts w:eastAsia="Times New Roman" w:cstheme="minorHAnsi"/>
                <w:lang w:eastAsia="sk-SK"/>
              </w:rPr>
              <w:t>.</w:t>
            </w:r>
          </w:p>
          <w:p w14:paraId="2D2FB1CE" w14:textId="59759CFB" w:rsidR="00B84DBC" w:rsidRPr="00931116" w:rsidRDefault="00B84DBC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Rekonštrukcia a modernizácia ZŠ J. C. Hronského, Šaľa</w:t>
            </w:r>
            <w:r w:rsidR="00BF2BFE" w:rsidRPr="00931116">
              <w:rPr>
                <w:rFonts w:eastAsia="Times New Roman" w:cstheme="minorHAnsi"/>
                <w:lang w:eastAsia="sk-SK"/>
              </w:rPr>
              <w:t>, p</w:t>
            </w:r>
            <w:r w:rsidRPr="00931116">
              <w:rPr>
                <w:rFonts w:eastAsia="Times New Roman" w:cstheme="minorHAnsi"/>
                <w:lang w:eastAsia="sk-SK"/>
              </w:rPr>
              <w:t>riorita 4P2. Kvalitné a inkluzívne vzdelávanie</w:t>
            </w:r>
            <w:r w:rsidR="00BF2BFE" w:rsidRPr="00931116">
              <w:rPr>
                <w:rFonts w:eastAsia="Times New Roman" w:cstheme="minorHAnsi"/>
                <w:lang w:eastAsia="sk-SK"/>
              </w:rPr>
              <w:t xml:space="preserve">, </w:t>
            </w:r>
            <w:r w:rsidRPr="00931116">
              <w:rPr>
                <w:rFonts w:eastAsia="Times New Roman" w:cstheme="minorHAnsi"/>
                <w:lang w:eastAsia="sk-SK"/>
              </w:rPr>
              <w:t>Špecifický cieľ RSO 4.2.</w:t>
            </w:r>
          </w:p>
          <w:p w14:paraId="1A474664" w14:textId="44833DA5" w:rsidR="00B84DBC" w:rsidRPr="00931116" w:rsidRDefault="00B84DBC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Projektový zámer predložený Rade partnerstva NSK 12.7.2024</w:t>
            </w:r>
            <w:r w:rsidR="009B64CA" w:rsidRPr="00931116">
              <w:rPr>
                <w:rFonts w:eastAsia="Times New Roman" w:cstheme="minorHAnsi"/>
                <w:lang w:eastAsia="sk-SK"/>
              </w:rPr>
              <w:t>.</w:t>
            </w:r>
            <w:r w:rsidRPr="00931116">
              <w:rPr>
                <w:rFonts w:eastAsia="Times New Roman" w:cstheme="minorHAnsi"/>
                <w:lang w:eastAsia="sk-SK"/>
              </w:rPr>
              <w:tab/>
            </w:r>
          </w:p>
          <w:p w14:paraId="3B641B7B" w14:textId="5D8EA600" w:rsidR="00B84DBC" w:rsidRPr="00931116" w:rsidRDefault="00B84DBC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Stanovisko doručené dňa 09.08.2024 kde TS RP NSK predkladá PZ IUI na zasadnutie Rady partnerstva NSK a odporúča ho schváliť</w:t>
            </w:r>
            <w:r w:rsidR="009B64CA" w:rsidRPr="00931116">
              <w:rPr>
                <w:rFonts w:eastAsia="Times New Roman" w:cstheme="minorHAnsi"/>
                <w:lang w:eastAsia="sk-SK"/>
              </w:rPr>
              <w:t>.</w:t>
            </w:r>
          </w:p>
          <w:p w14:paraId="0A7F1D85" w14:textId="60093DA4" w:rsidR="00B84DBC" w:rsidRPr="00931116" w:rsidRDefault="00B84DBC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RP 16.9.2024 zámer vzala na vedomie, schválila iné zámery</w:t>
            </w:r>
            <w:r w:rsidR="009B64CA" w:rsidRPr="00931116">
              <w:rPr>
                <w:rFonts w:eastAsia="Times New Roman" w:cstheme="minorHAnsi"/>
                <w:lang w:eastAsia="sk-SK"/>
              </w:rPr>
              <w:t>.</w:t>
            </w:r>
            <w:r w:rsidRPr="00931116">
              <w:rPr>
                <w:rFonts w:eastAsia="Times New Roman" w:cstheme="minorHAnsi"/>
                <w:lang w:eastAsia="sk-SK"/>
              </w:rPr>
              <w:t xml:space="preserve"> </w:t>
            </w:r>
          </w:p>
          <w:p w14:paraId="623A3004" w14:textId="415B20E1" w:rsidR="00E60F9D" w:rsidRPr="00931116" w:rsidRDefault="00B84DBC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 xml:space="preserve">Rekonštrukcia a modernizácia ZŠ s MŠ J. Murgaša, Šaľa </w:t>
            </w:r>
            <w:r w:rsidR="00BF2BFE" w:rsidRPr="00931116">
              <w:rPr>
                <w:rFonts w:eastAsia="Times New Roman" w:cstheme="minorHAnsi"/>
                <w:lang w:eastAsia="sk-SK"/>
              </w:rPr>
              <w:t xml:space="preserve">, </w:t>
            </w:r>
            <w:r w:rsidRPr="00931116">
              <w:rPr>
                <w:rFonts w:eastAsia="Times New Roman" w:cstheme="minorHAnsi"/>
                <w:lang w:eastAsia="sk-SK"/>
              </w:rPr>
              <w:t>Priorita 4P2. Kvalitné a inkluzívne vzdelávanie</w:t>
            </w:r>
            <w:r w:rsidR="00BF2BFE" w:rsidRPr="00931116">
              <w:rPr>
                <w:rFonts w:eastAsia="Times New Roman" w:cstheme="minorHAnsi"/>
                <w:lang w:eastAsia="sk-SK"/>
              </w:rPr>
              <w:t xml:space="preserve">, </w:t>
            </w:r>
            <w:r w:rsidRPr="00931116">
              <w:rPr>
                <w:rFonts w:eastAsia="Times New Roman" w:cstheme="minorHAnsi"/>
                <w:lang w:eastAsia="sk-SK"/>
              </w:rPr>
              <w:t>Špecifický cieľ RSO 4.2.</w:t>
            </w:r>
            <w:r w:rsidR="00BF2BFE" w:rsidRPr="00931116">
              <w:rPr>
                <w:rFonts w:eastAsia="Times New Roman" w:cstheme="minorHAnsi"/>
                <w:lang w:eastAsia="sk-SK"/>
              </w:rPr>
              <w:t xml:space="preserve">, </w:t>
            </w:r>
            <w:r w:rsidRPr="00931116">
              <w:rPr>
                <w:rFonts w:eastAsia="Times New Roman" w:cstheme="minorHAnsi"/>
                <w:lang w:eastAsia="sk-SK"/>
              </w:rPr>
              <w:t xml:space="preserve">Projektový zámer predložený </w:t>
            </w:r>
            <w:r w:rsidRPr="00931116">
              <w:rPr>
                <w:rFonts w:eastAsia="Times New Roman" w:cstheme="minorHAnsi"/>
                <w:lang w:eastAsia="sk-SK"/>
              </w:rPr>
              <w:lastRenderedPageBreak/>
              <w:t>Rade partnerstva NSK 12.7.2024</w:t>
            </w:r>
            <w:r w:rsidRPr="00931116">
              <w:rPr>
                <w:rFonts w:eastAsia="Times New Roman" w:cstheme="minorHAnsi"/>
                <w:lang w:eastAsia="sk-SK"/>
              </w:rPr>
              <w:tab/>
            </w:r>
            <w:r w:rsidR="00BF2BFE" w:rsidRPr="00931116">
              <w:rPr>
                <w:rFonts w:eastAsia="Times New Roman" w:cstheme="minorHAnsi"/>
                <w:lang w:eastAsia="sk-SK"/>
              </w:rPr>
              <w:t>.</w:t>
            </w:r>
            <w:r w:rsidR="009B64CA" w:rsidRPr="00931116">
              <w:rPr>
                <w:rFonts w:eastAsia="Times New Roman" w:cstheme="minorHAnsi"/>
                <w:lang w:eastAsia="sk-SK"/>
              </w:rPr>
              <w:t xml:space="preserve"> </w:t>
            </w:r>
            <w:r w:rsidRPr="00931116">
              <w:rPr>
                <w:rFonts w:eastAsia="Times New Roman" w:cstheme="minorHAnsi"/>
                <w:lang w:eastAsia="sk-SK"/>
              </w:rPr>
              <w:t>Stanovisko doručené dňa 09.08.2024 kde TS RP NSK predkladá PZ IUI na zasadnutie Rady partnerstva NSK a odporúča ho schváliť</w:t>
            </w:r>
            <w:r w:rsidR="00BF2BFE" w:rsidRPr="00931116">
              <w:rPr>
                <w:rFonts w:eastAsia="Times New Roman" w:cstheme="minorHAnsi"/>
                <w:lang w:eastAsia="sk-SK"/>
              </w:rPr>
              <w:t xml:space="preserve">. </w:t>
            </w:r>
            <w:r w:rsidRPr="00931116">
              <w:rPr>
                <w:rFonts w:eastAsia="Times New Roman" w:cstheme="minorHAnsi"/>
                <w:lang w:eastAsia="sk-SK"/>
              </w:rPr>
              <w:t>RP 16.9.2024 zámer vzala na vedomie, schválila iné zámery</w:t>
            </w:r>
            <w:r w:rsidR="00BF2BFE" w:rsidRPr="00931116">
              <w:rPr>
                <w:rFonts w:eastAsia="Times New Roman" w:cstheme="minorHAnsi"/>
                <w:lang w:eastAsia="sk-SK"/>
              </w:rPr>
              <w:t>.</w:t>
            </w:r>
          </w:p>
          <w:p w14:paraId="2654AFA5" w14:textId="77777777" w:rsidR="00BF2BFE" w:rsidRPr="00931116" w:rsidRDefault="00BF2BFE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Aktivity sa nerealizovali.</w:t>
            </w:r>
          </w:p>
          <w:p w14:paraId="3A9752AC" w14:textId="77777777" w:rsidR="00C76940" w:rsidRPr="00931116" w:rsidRDefault="00C76940" w:rsidP="00931116">
            <w:pPr>
              <w:pStyle w:val="Odsekzoznamu"/>
              <w:numPr>
                <w:ilvl w:val="0"/>
                <w:numId w:val="5"/>
              </w:numPr>
              <w:spacing w:line="240" w:lineRule="auto"/>
              <w:ind w:left="360"/>
              <w:jc w:val="both"/>
              <w:rPr>
                <w:rFonts w:asciiTheme="minorHAnsi" w:hAnsiTheme="minorHAnsi" w:cstheme="minorHAnsi"/>
              </w:rPr>
            </w:pPr>
            <w:r w:rsidRPr="00931116">
              <w:rPr>
                <w:rFonts w:asciiTheme="minorHAnsi" w:hAnsiTheme="minorHAnsi" w:cstheme="minorHAnsi"/>
              </w:rPr>
              <w:t>CVČ – rekonštrukcia miestnosti č. 118 - seminárnej miestnosti - vymaľovanie miestnosti, doplnenie dizajnovými akustickými panelmi v celkovej cene 690 eur.,</w:t>
            </w:r>
          </w:p>
          <w:p w14:paraId="5A4B641A" w14:textId="77777777" w:rsidR="00C76940" w:rsidRPr="00931116" w:rsidRDefault="00C76940" w:rsidP="00931116">
            <w:pPr>
              <w:pStyle w:val="Odsekzoznamu"/>
              <w:numPr>
                <w:ilvl w:val="0"/>
                <w:numId w:val="5"/>
              </w:numPr>
              <w:spacing w:line="240" w:lineRule="auto"/>
              <w:ind w:left="360"/>
              <w:jc w:val="both"/>
              <w:rPr>
                <w:rFonts w:asciiTheme="minorHAnsi" w:hAnsiTheme="minorHAnsi" w:cstheme="minorHAnsi"/>
              </w:rPr>
            </w:pPr>
            <w:r w:rsidRPr="00931116">
              <w:rPr>
                <w:rFonts w:asciiTheme="minorHAnsi" w:hAnsiTheme="minorHAnsi" w:cstheme="minorHAnsi"/>
              </w:rPr>
              <w:t xml:space="preserve">CVČ - zakúpenie konferenčných stolov a stoličiek, premietacieho plátna a dataprojektora v sume 3400 eur. </w:t>
            </w:r>
          </w:p>
          <w:p w14:paraId="194C2E90" w14:textId="77777777" w:rsidR="00C76940" w:rsidRPr="00931116" w:rsidRDefault="00C76940" w:rsidP="00931116">
            <w:pPr>
              <w:pStyle w:val="Odsekzoznamu"/>
              <w:numPr>
                <w:ilvl w:val="0"/>
                <w:numId w:val="5"/>
              </w:numPr>
              <w:spacing w:line="240" w:lineRule="auto"/>
              <w:ind w:left="360"/>
              <w:jc w:val="both"/>
              <w:rPr>
                <w:rFonts w:asciiTheme="minorHAnsi" w:hAnsiTheme="minorHAnsi" w:cstheme="minorHAnsi"/>
              </w:rPr>
            </w:pPr>
            <w:r w:rsidRPr="00931116">
              <w:rPr>
                <w:rFonts w:asciiTheme="minorHAnsi" w:hAnsiTheme="minorHAnsi" w:cstheme="minorHAnsi"/>
              </w:rPr>
              <w:t>CVČ - odborné učebne boli doplnené sponzorsky stavebnicami LEGO, robotmi, televízorom, notebookmi a tlačiarňami v približnej sume 3000 eur.</w:t>
            </w:r>
          </w:p>
          <w:p w14:paraId="1AA2FA1F" w14:textId="77777777" w:rsidR="00C76940" w:rsidRPr="00931116" w:rsidRDefault="00C76940" w:rsidP="00931116">
            <w:pPr>
              <w:pStyle w:val="Odsekzoznamu"/>
              <w:numPr>
                <w:ilvl w:val="0"/>
                <w:numId w:val="5"/>
              </w:numPr>
              <w:spacing w:line="240" w:lineRule="auto"/>
              <w:ind w:left="360"/>
              <w:jc w:val="both"/>
              <w:rPr>
                <w:rFonts w:asciiTheme="minorHAnsi" w:hAnsiTheme="minorHAnsi" w:cstheme="minorHAnsi"/>
              </w:rPr>
            </w:pPr>
            <w:r w:rsidRPr="00931116">
              <w:rPr>
                <w:rFonts w:asciiTheme="minorHAnsi" w:hAnsiTheme="minorHAnsi" w:cstheme="minorHAnsi"/>
              </w:rPr>
              <w:t>ZŠ s MŠ P. Pázmánya s VJM - odborná učebňa informatiky: nákup interaktívnej tabule s príslušenstvom (tabuľa, monitor) a montážou v hodnote 5012,81 Eur</w:t>
            </w:r>
          </w:p>
          <w:p w14:paraId="79622663" w14:textId="1327CC57" w:rsidR="00C76940" w:rsidRPr="00931116" w:rsidRDefault="00C76940" w:rsidP="00931116">
            <w:pPr>
              <w:pStyle w:val="Odsekzoznamu"/>
              <w:numPr>
                <w:ilvl w:val="0"/>
                <w:numId w:val="5"/>
              </w:numPr>
              <w:spacing w:line="240" w:lineRule="auto"/>
              <w:ind w:left="360"/>
              <w:jc w:val="both"/>
              <w:rPr>
                <w:rFonts w:asciiTheme="minorHAnsi" w:hAnsiTheme="minorHAnsi" w:cstheme="minorHAnsi"/>
              </w:rPr>
            </w:pPr>
            <w:r w:rsidRPr="00931116">
              <w:rPr>
                <w:rFonts w:asciiTheme="minorHAnsi" w:hAnsiTheme="minorHAnsi" w:cstheme="minorHAnsi"/>
              </w:rPr>
              <w:t xml:space="preserve">ZŠ J. Hollého - zostava molitanových sedadiel: 329,60 </w:t>
            </w:r>
            <w:r w:rsidR="00B5151D">
              <w:rPr>
                <w:rFonts w:asciiTheme="minorHAnsi" w:hAnsiTheme="minorHAnsi" w:cstheme="minorHAnsi"/>
              </w:rPr>
              <w:t>EUR</w:t>
            </w:r>
            <w:r w:rsidRPr="00931116">
              <w:rPr>
                <w:rFonts w:asciiTheme="minorHAnsi" w:hAnsiTheme="minorHAnsi" w:cstheme="minorHAnsi"/>
              </w:rPr>
              <w:t xml:space="preserve">, vybavenie nových tried: 1 867, 56 </w:t>
            </w:r>
            <w:r w:rsidR="00B5151D">
              <w:rPr>
                <w:rFonts w:asciiTheme="minorHAnsi" w:hAnsiTheme="minorHAnsi" w:cstheme="minorHAnsi"/>
              </w:rPr>
              <w:t>EUR</w:t>
            </w:r>
            <w:r w:rsidRPr="00931116">
              <w:rPr>
                <w:rFonts w:asciiTheme="minorHAnsi" w:hAnsiTheme="minorHAnsi" w:cstheme="minorHAnsi"/>
              </w:rPr>
              <w:t xml:space="preserve"> , výpočtová učebňa – malá: 8 687, 60 </w:t>
            </w:r>
            <w:r w:rsidR="00B5151D">
              <w:rPr>
                <w:rFonts w:asciiTheme="minorHAnsi" w:hAnsiTheme="minorHAnsi" w:cstheme="minorHAnsi"/>
              </w:rPr>
              <w:t>EUR</w:t>
            </w:r>
            <w:r w:rsidRPr="00931116">
              <w:rPr>
                <w:rFonts w:asciiTheme="minorHAnsi" w:hAnsiTheme="minorHAnsi" w:cstheme="minorHAnsi"/>
              </w:rPr>
              <w:t xml:space="preserve">, 3 interaktívne tabule s príslušenstvom: 4 480, 84 </w:t>
            </w:r>
            <w:r w:rsidR="00B5151D">
              <w:rPr>
                <w:rFonts w:asciiTheme="minorHAnsi" w:hAnsiTheme="minorHAnsi" w:cstheme="minorHAnsi"/>
              </w:rPr>
              <w:t>EUR</w:t>
            </w:r>
          </w:p>
          <w:p w14:paraId="4567ADD5" w14:textId="77777777" w:rsidR="00C76940" w:rsidRPr="00931116" w:rsidRDefault="00C76940" w:rsidP="00931116">
            <w:pPr>
              <w:pStyle w:val="Odsekzoznamu"/>
              <w:numPr>
                <w:ilvl w:val="0"/>
                <w:numId w:val="5"/>
              </w:numPr>
              <w:spacing w:line="240" w:lineRule="auto"/>
              <w:ind w:left="360"/>
              <w:jc w:val="both"/>
              <w:rPr>
                <w:rFonts w:asciiTheme="minorHAnsi" w:hAnsiTheme="minorHAnsi" w:cstheme="minorHAnsi"/>
              </w:rPr>
            </w:pPr>
            <w:r w:rsidRPr="00931116">
              <w:rPr>
                <w:rFonts w:asciiTheme="minorHAnsi" w:hAnsiTheme="minorHAnsi" w:cstheme="minorHAnsi"/>
              </w:rPr>
              <w:t>ZŠ s MŠ J. Murgaša:</w:t>
            </w:r>
          </w:p>
          <w:p w14:paraId="3CC8DE16" w14:textId="2CAE2BC4" w:rsidR="00C76940" w:rsidRPr="00931116" w:rsidRDefault="00C76940" w:rsidP="00931116">
            <w:pPr>
              <w:pStyle w:val="Odsekzoznamu"/>
              <w:spacing w:line="240" w:lineRule="auto"/>
              <w:ind w:left="360"/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931116">
              <w:rPr>
                <w:rFonts w:asciiTheme="minorHAnsi" w:hAnsiTheme="minorHAnsi" w:cstheme="minorHAnsi"/>
              </w:rPr>
              <w:t xml:space="preserve">- virtuálne zariadenie do učebne VT v sume 3.900 </w:t>
            </w:r>
            <w:r w:rsidR="00B5151D">
              <w:rPr>
                <w:rFonts w:asciiTheme="minorHAnsi" w:hAnsiTheme="minorHAnsi" w:cstheme="minorHAnsi"/>
              </w:rPr>
              <w:t>EUR</w:t>
            </w:r>
            <w:r w:rsidRPr="00931116">
              <w:rPr>
                <w:rFonts w:asciiTheme="minorHAnsi" w:hAnsiTheme="minorHAnsi" w:cstheme="minorHAnsi"/>
              </w:rPr>
              <w:t xml:space="preserve"> (5ks, 780</w:t>
            </w:r>
            <w:r w:rsidR="00B5151D">
              <w:rPr>
                <w:rFonts w:asciiTheme="minorHAnsi" w:hAnsiTheme="minorHAnsi" w:cstheme="minorHAnsi"/>
              </w:rPr>
              <w:t>EUR</w:t>
            </w:r>
            <w:r w:rsidRPr="00931116">
              <w:rPr>
                <w:rFonts w:asciiTheme="minorHAnsi" w:hAnsiTheme="minorHAnsi" w:cstheme="minorHAnsi"/>
              </w:rPr>
              <w:t>/ks)</w:t>
            </w:r>
            <w:r w:rsidRPr="00931116">
              <w:rPr>
                <w:rFonts w:asciiTheme="minorHAnsi" w:hAnsiTheme="minorHAnsi" w:cstheme="minorHAnsi"/>
              </w:rPr>
              <w:br/>
              <w:t xml:space="preserve">- zariadenie k virt. realite do učebne VT v sume 468 </w:t>
            </w:r>
            <w:r w:rsidR="00B5151D">
              <w:rPr>
                <w:rFonts w:asciiTheme="minorHAnsi" w:hAnsiTheme="minorHAnsi" w:cstheme="minorHAnsi"/>
              </w:rPr>
              <w:t>EUR</w:t>
            </w:r>
            <w:r w:rsidRPr="00931116">
              <w:rPr>
                <w:rFonts w:asciiTheme="minorHAnsi" w:hAnsiTheme="minorHAnsi" w:cstheme="minorHAnsi"/>
              </w:rPr>
              <w:br/>
              <w:t>- transp. a nabíjací box</w:t>
            </w:r>
            <w:r w:rsidR="009B64CA" w:rsidRPr="00931116">
              <w:rPr>
                <w:rFonts w:asciiTheme="minorHAnsi" w:hAnsiTheme="minorHAnsi" w:cstheme="minorHAnsi"/>
              </w:rPr>
              <w:t xml:space="preserve"> </w:t>
            </w:r>
            <w:r w:rsidRPr="00931116">
              <w:rPr>
                <w:rFonts w:asciiTheme="minorHAnsi" w:hAnsiTheme="minorHAnsi" w:cstheme="minorHAnsi"/>
              </w:rPr>
              <w:t>+</w:t>
            </w:r>
            <w:r w:rsidR="009B64CA" w:rsidRPr="00931116">
              <w:rPr>
                <w:rFonts w:asciiTheme="minorHAnsi" w:hAnsiTheme="minorHAnsi" w:cstheme="minorHAnsi"/>
              </w:rPr>
              <w:t xml:space="preserve"> </w:t>
            </w:r>
            <w:r w:rsidRPr="00931116">
              <w:rPr>
                <w:rFonts w:asciiTheme="minorHAnsi" w:hAnsiTheme="minorHAnsi" w:cstheme="minorHAnsi"/>
              </w:rPr>
              <w:t xml:space="preserve">wifi router do učebne VT v sume 840 </w:t>
            </w:r>
            <w:r w:rsidR="00B5151D">
              <w:rPr>
                <w:rFonts w:asciiTheme="minorHAnsi" w:hAnsiTheme="minorHAnsi" w:cstheme="minorHAnsi"/>
              </w:rPr>
              <w:t>EUR</w:t>
            </w:r>
          </w:p>
        </w:tc>
      </w:tr>
      <w:tr w:rsidR="00C76940" w:rsidRPr="00931116" w14:paraId="23CE85D6" w14:textId="77777777" w:rsidTr="00B56C95">
        <w:trPr>
          <w:trHeight w:val="1559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B7B03" w14:textId="77777777" w:rsidR="00C76940" w:rsidRPr="00931116" w:rsidRDefault="00C76940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bookmarkStart w:id="17" w:name="_Hlk198220532"/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lastRenderedPageBreak/>
              <w:t>A 6.1.3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DEB273C" w14:textId="77777777" w:rsidR="00C76940" w:rsidRPr="00931116" w:rsidRDefault="00C76940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Pokračovanie v projektoch asistentov na ZŠ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D2BFE" w14:textId="77777777" w:rsidR="00C76940" w:rsidRPr="00931116" w:rsidRDefault="00C76940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Počet pracovných úväzkov pedagogických asistentov k 31.12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DB193" w14:textId="77777777" w:rsidR="00C76940" w:rsidRPr="00931116" w:rsidRDefault="00C76940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Pracovný úväzok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22973" w14:textId="431BF333" w:rsidR="00C76940" w:rsidRPr="00931116" w:rsidRDefault="00C52854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FF0000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37,5</w:t>
            </w: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CC016" w14:textId="77777777" w:rsidR="00C76940" w:rsidRPr="00931116" w:rsidRDefault="00C76940" w:rsidP="004E2F30">
            <w:pPr>
              <w:spacing w:after="0" w:line="240" w:lineRule="auto"/>
              <w:jc w:val="both"/>
              <w:rPr>
                <w:rFonts w:cstheme="minorHAnsi"/>
                <w:b/>
                <w:bCs/>
                <w:i/>
                <w:iCs/>
              </w:rPr>
            </w:pPr>
            <w:r w:rsidRPr="00931116">
              <w:rPr>
                <w:rFonts w:cstheme="minorHAnsi"/>
                <w:b/>
                <w:bCs/>
                <w:i/>
                <w:iCs/>
              </w:rPr>
              <w:t>ZŠ s MŠ Bernolákova:</w:t>
            </w:r>
          </w:p>
          <w:p w14:paraId="2C91ABB0" w14:textId="77777777" w:rsidR="00C76940" w:rsidRPr="00931116" w:rsidRDefault="00C76940" w:rsidP="004E2F30">
            <w:pPr>
              <w:spacing w:after="0" w:line="240" w:lineRule="auto"/>
              <w:jc w:val="both"/>
              <w:rPr>
                <w:rFonts w:cstheme="minorHAnsi"/>
              </w:rPr>
            </w:pPr>
            <w:r w:rsidRPr="00931116">
              <w:rPr>
                <w:rFonts w:cstheme="minorHAnsi"/>
              </w:rPr>
              <w:t>z projektu POP3: ped. asistenti 37 741,98 Eur</w:t>
            </w:r>
          </w:p>
          <w:p w14:paraId="6B745268" w14:textId="77777777" w:rsidR="00C76940" w:rsidRPr="00931116" w:rsidRDefault="00C76940" w:rsidP="004E2F30">
            <w:pPr>
              <w:spacing w:after="0" w:line="240" w:lineRule="auto"/>
              <w:jc w:val="both"/>
              <w:rPr>
                <w:rFonts w:cstheme="minorHAnsi"/>
              </w:rPr>
            </w:pPr>
            <w:r w:rsidRPr="00931116">
              <w:rPr>
                <w:rFonts w:cstheme="minorHAnsi"/>
              </w:rPr>
              <w:t>z Ministerstva školstva: ped. asistenti 28 540,00 Eur a pomocný vych. 2 164,00 Eur (osobitná dotácia a podporné opatrenia od 01. 09. 2024)</w:t>
            </w:r>
          </w:p>
          <w:p w14:paraId="688A46F5" w14:textId="77777777" w:rsidR="00C76940" w:rsidRPr="00931116" w:rsidRDefault="00C76940" w:rsidP="004E2F30">
            <w:pPr>
              <w:spacing w:after="0" w:line="240" w:lineRule="auto"/>
              <w:jc w:val="both"/>
              <w:rPr>
                <w:rFonts w:cstheme="minorHAnsi"/>
              </w:rPr>
            </w:pPr>
            <w:r w:rsidRPr="00931116">
              <w:rPr>
                <w:rFonts w:cstheme="minorHAnsi"/>
              </w:rPr>
              <w:t>z rozpočtu školy: ped. asistenti 5 267,00 Eur a pomocný vych. 297,34 Eur</w:t>
            </w:r>
          </w:p>
          <w:p w14:paraId="3C7FAE1F" w14:textId="77777777" w:rsidR="00C76940" w:rsidRPr="00931116" w:rsidRDefault="00C76940" w:rsidP="004E2F30">
            <w:pPr>
              <w:spacing w:after="0" w:line="240" w:lineRule="auto"/>
              <w:jc w:val="both"/>
              <w:rPr>
                <w:rFonts w:cstheme="minorHAnsi"/>
                <w:b/>
                <w:bCs/>
                <w:i/>
                <w:iCs/>
              </w:rPr>
            </w:pPr>
            <w:r w:rsidRPr="00931116">
              <w:rPr>
                <w:rFonts w:cstheme="minorHAnsi"/>
                <w:b/>
                <w:bCs/>
                <w:i/>
                <w:iCs/>
              </w:rPr>
              <w:t>ZŠ J. Hollého:</w:t>
            </w:r>
          </w:p>
          <w:p w14:paraId="0947C1B1" w14:textId="77777777" w:rsidR="00C76940" w:rsidRPr="00931116" w:rsidRDefault="00C76940" w:rsidP="004E2F30">
            <w:pPr>
              <w:spacing w:after="0" w:line="240" w:lineRule="auto"/>
              <w:jc w:val="both"/>
              <w:rPr>
                <w:rFonts w:cstheme="minorHAnsi"/>
              </w:rPr>
            </w:pPr>
            <w:r w:rsidRPr="00931116">
              <w:rPr>
                <w:rFonts w:cstheme="minorHAnsi"/>
              </w:rPr>
              <w:t>z projektu POP3: pedagogický asistent 29 100,00 Eur (do konca augusta 2024)</w:t>
            </w:r>
          </w:p>
          <w:p w14:paraId="20DE6265" w14:textId="77777777" w:rsidR="00C76940" w:rsidRPr="00931116" w:rsidRDefault="00C76940" w:rsidP="004E2F30">
            <w:pPr>
              <w:spacing w:after="0" w:line="240" w:lineRule="auto"/>
              <w:jc w:val="both"/>
              <w:rPr>
                <w:rFonts w:cstheme="minorHAnsi"/>
              </w:rPr>
            </w:pPr>
            <w:r w:rsidRPr="00931116">
              <w:rPr>
                <w:rFonts w:cstheme="minorHAnsi"/>
              </w:rPr>
              <w:t>z Ministerstva školstva: pedagogický asistent 11 416,00 Eur a školský psychológ 8 644,00 Eur (podporné opatrenia od 01. 09. 2024)</w:t>
            </w:r>
          </w:p>
          <w:p w14:paraId="3092B72D" w14:textId="77777777" w:rsidR="00C76940" w:rsidRPr="00931116" w:rsidRDefault="00C76940" w:rsidP="004E2F30">
            <w:pPr>
              <w:spacing w:after="0" w:line="240" w:lineRule="auto"/>
              <w:jc w:val="both"/>
              <w:rPr>
                <w:rFonts w:cstheme="minorHAnsi"/>
                <w:b/>
                <w:bCs/>
                <w:i/>
                <w:iCs/>
              </w:rPr>
            </w:pPr>
            <w:r w:rsidRPr="00931116">
              <w:rPr>
                <w:rFonts w:cstheme="minorHAnsi"/>
                <w:b/>
                <w:bCs/>
                <w:i/>
                <w:iCs/>
              </w:rPr>
              <w:lastRenderedPageBreak/>
              <w:t>ZŠ s MŠ J. Murgaša:</w:t>
            </w:r>
          </w:p>
          <w:p w14:paraId="0789F4EB" w14:textId="77777777" w:rsidR="00C76940" w:rsidRPr="00931116" w:rsidRDefault="00C76940" w:rsidP="004E2F30">
            <w:pPr>
              <w:spacing w:after="0" w:line="240" w:lineRule="auto"/>
              <w:jc w:val="both"/>
              <w:rPr>
                <w:rFonts w:cstheme="minorHAnsi"/>
              </w:rPr>
            </w:pPr>
            <w:r w:rsidRPr="00931116">
              <w:rPr>
                <w:rFonts w:cstheme="minorHAnsi"/>
              </w:rPr>
              <w:t>z projektu POP3: špec. ped. a ped. asistenti 83 190,18 Eur</w:t>
            </w:r>
          </w:p>
          <w:p w14:paraId="52859E5B" w14:textId="29B73138" w:rsidR="00C76940" w:rsidRPr="00931116" w:rsidRDefault="00C76940" w:rsidP="004E2F30">
            <w:pPr>
              <w:spacing w:after="0" w:line="240" w:lineRule="auto"/>
              <w:jc w:val="both"/>
              <w:rPr>
                <w:rFonts w:cstheme="minorHAnsi"/>
              </w:rPr>
            </w:pPr>
            <w:r w:rsidRPr="00931116">
              <w:rPr>
                <w:rFonts w:cstheme="minorHAnsi"/>
              </w:rPr>
              <w:t>z Ministerstva školstva: ped. asistenti 65 642,00 Eur a školský psychológ 4 322,00 Eur (osobitná dotácia a podporné opatrenia od 01. 09. 2024)</w:t>
            </w:r>
            <w:r w:rsidR="00A8416D" w:rsidRPr="00931116">
              <w:rPr>
                <w:rFonts w:cstheme="minorHAnsi"/>
              </w:rPr>
              <w:t xml:space="preserve"> </w:t>
            </w:r>
          </w:p>
          <w:p w14:paraId="6B18F1BB" w14:textId="77777777" w:rsidR="00C76940" w:rsidRPr="00931116" w:rsidRDefault="00C76940" w:rsidP="004E2F30">
            <w:pPr>
              <w:spacing w:after="0" w:line="240" w:lineRule="auto"/>
              <w:jc w:val="both"/>
              <w:rPr>
                <w:rFonts w:cstheme="minorHAnsi"/>
              </w:rPr>
            </w:pPr>
            <w:r w:rsidRPr="00931116">
              <w:rPr>
                <w:rFonts w:cstheme="minorHAnsi"/>
              </w:rPr>
              <w:t>z rozpočtu školy: ped. asistenti 34 967,26 Eur a školský psychológ 17 879,84 Eur</w:t>
            </w:r>
          </w:p>
          <w:p w14:paraId="5DF267CF" w14:textId="77777777" w:rsidR="00C76940" w:rsidRPr="00931116" w:rsidRDefault="00C76940" w:rsidP="004E2F30">
            <w:pPr>
              <w:spacing w:after="0" w:line="240" w:lineRule="auto"/>
              <w:jc w:val="both"/>
              <w:rPr>
                <w:rFonts w:cstheme="minorHAnsi"/>
                <w:b/>
                <w:bCs/>
                <w:i/>
                <w:iCs/>
              </w:rPr>
            </w:pPr>
            <w:r w:rsidRPr="00931116">
              <w:rPr>
                <w:rFonts w:cstheme="minorHAnsi"/>
                <w:b/>
                <w:bCs/>
                <w:i/>
                <w:iCs/>
              </w:rPr>
              <w:t>ZŠ J. C. Hronského:</w:t>
            </w:r>
          </w:p>
          <w:p w14:paraId="3785623E" w14:textId="77777777" w:rsidR="00C76940" w:rsidRPr="00931116" w:rsidRDefault="00C76940" w:rsidP="004E2F30">
            <w:pPr>
              <w:spacing w:after="0" w:line="240" w:lineRule="auto"/>
              <w:jc w:val="both"/>
              <w:rPr>
                <w:rFonts w:cstheme="minorHAnsi"/>
              </w:rPr>
            </w:pPr>
            <w:r w:rsidRPr="00931116">
              <w:rPr>
                <w:rFonts w:cstheme="minorHAnsi"/>
              </w:rPr>
              <w:t>z projektu POP3: špec. ped. a odborný zamestnanec 140 320,32 Eur</w:t>
            </w:r>
          </w:p>
          <w:p w14:paraId="1316A989" w14:textId="77777777" w:rsidR="00C76940" w:rsidRPr="00931116" w:rsidRDefault="00C76940" w:rsidP="004E2F30">
            <w:pPr>
              <w:spacing w:after="0" w:line="240" w:lineRule="auto"/>
              <w:jc w:val="both"/>
              <w:rPr>
                <w:rFonts w:cstheme="minorHAnsi"/>
              </w:rPr>
            </w:pPr>
            <w:r w:rsidRPr="00931116">
              <w:rPr>
                <w:rFonts w:cstheme="minorHAnsi"/>
              </w:rPr>
              <w:t>z Ministerstva školstva: pedag. asistenti 97 036,00 Eur a pomocný vychovávateľ 2 164,00 Eur (osobitná dotácia a podporné opatrenia od 01. 09. 2024)</w:t>
            </w:r>
          </w:p>
          <w:p w14:paraId="3526AF4A" w14:textId="52E80290" w:rsidR="00C76940" w:rsidRPr="00931116" w:rsidRDefault="00C76940" w:rsidP="004E2F30">
            <w:pPr>
              <w:spacing w:after="0" w:line="240" w:lineRule="auto"/>
              <w:jc w:val="both"/>
              <w:rPr>
                <w:rFonts w:cstheme="minorHAnsi"/>
              </w:rPr>
            </w:pPr>
            <w:r w:rsidRPr="00931116">
              <w:rPr>
                <w:rFonts w:cstheme="minorHAnsi"/>
              </w:rPr>
              <w:t>z rozpočtu školy: supervízory 20 130,00 Eur (normatívne FP – účelovo viazané)</w:t>
            </w:r>
            <w:r w:rsidR="00A8416D" w:rsidRPr="00931116">
              <w:rPr>
                <w:rFonts w:cstheme="minorHAnsi"/>
              </w:rPr>
              <w:t xml:space="preserve"> </w:t>
            </w:r>
            <w:r w:rsidRPr="00931116">
              <w:rPr>
                <w:rFonts w:cstheme="minorHAnsi"/>
              </w:rPr>
              <w:t>z rozpočtu školy: pedag. asistenti 5 832,74 Eur</w:t>
            </w:r>
          </w:p>
          <w:p w14:paraId="5BF3430B" w14:textId="77777777" w:rsidR="00C76940" w:rsidRPr="00931116" w:rsidRDefault="00C76940" w:rsidP="004E2F30">
            <w:pPr>
              <w:spacing w:after="0" w:line="240" w:lineRule="auto"/>
              <w:jc w:val="both"/>
              <w:rPr>
                <w:rFonts w:cstheme="minorHAnsi"/>
                <w:b/>
                <w:bCs/>
                <w:i/>
                <w:iCs/>
              </w:rPr>
            </w:pPr>
            <w:r w:rsidRPr="00931116">
              <w:rPr>
                <w:rFonts w:cstheme="minorHAnsi"/>
                <w:b/>
                <w:bCs/>
                <w:i/>
                <w:iCs/>
              </w:rPr>
              <w:t>ZŠ Ľ. Štúra:</w:t>
            </w:r>
          </w:p>
          <w:p w14:paraId="1E5FD51D" w14:textId="77777777" w:rsidR="00C76940" w:rsidRPr="00931116" w:rsidRDefault="00C76940" w:rsidP="004E2F30">
            <w:pPr>
              <w:spacing w:after="0" w:line="240" w:lineRule="auto"/>
              <w:jc w:val="both"/>
              <w:rPr>
                <w:rFonts w:cstheme="minorHAnsi"/>
              </w:rPr>
            </w:pPr>
            <w:r w:rsidRPr="00931116">
              <w:rPr>
                <w:rFonts w:cstheme="minorHAnsi"/>
              </w:rPr>
              <w:t>z projektu POP3: špec. pedagóg a ped. asistenti 79 264,44 Eur</w:t>
            </w:r>
          </w:p>
          <w:p w14:paraId="5D7F8463" w14:textId="77777777" w:rsidR="00C76940" w:rsidRPr="00931116" w:rsidRDefault="00C76940" w:rsidP="004E2F30">
            <w:pPr>
              <w:spacing w:after="0" w:line="240" w:lineRule="auto"/>
              <w:jc w:val="both"/>
              <w:rPr>
                <w:rFonts w:cstheme="minorHAnsi"/>
              </w:rPr>
            </w:pPr>
            <w:r w:rsidRPr="00931116">
              <w:rPr>
                <w:rFonts w:cstheme="minorHAnsi"/>
              </w:rPr>
              <w:t>z Ministerstva školstva: pedag. asistenti 39 956,00 Eur (osobitná dotácia a podporné opatrenia od 01. 09. 2024)</w:t>
            </w:r>
          </w:p>
          <w:p w14:paraId="0006B56B" w14:textId="77777777" w:rsidR="00C76940" w:rsidRPr="00931116" w:rsidRDefault="00C76940" w:rsidP="004E2F30">
            <w:pPr>
              <w:spacing w:after="0" w:line="240" w:lineRule="auto"/>
              <w:jc w:val="both"/>
              <w:rPr>
                <w:rFonts w:cstheme="minorHAnsi"/>
              </w:rPr>
            </w:pPr>
            <w:r w:rsidRPr="00931116">
              <w:rPr>
                <w:rFonts w:cstheme="minorHAnsi"/>
              </w:rPr>
              <w:t>z rozpočtu školy: supervízory 3 680,00 Eur (normatívne FP – účelovo viazané)</w:t>
            </w:r>
          </w:p>
          <w:p w14:paraId="1C6A691E" w14:textId="77777777" w:rsidR="00C76940" w:rsidRPr="00931116" w:rsidRDefault="00C76940" w:rsidP="004E2F30">
            <w:pPr>
              <w:spacing w:after="0" w:line="240" w:lineRule="auto"/>
              <w:jc w:val="both"/>
              <w:rPr>
                <w:rFonts w:cstheme="minorHAnsi"/>
              </w:rPr>
            </w:pPr>
            <w:r w:rsidRPr="00931116">
              <w:rPr>
                <w:rFonts w:cstheme="minorHAnsi"/>
              </w:rPr>
              <w:t>z rozpočtu školy: pedag. asistenti 5 870,11 Eur</w:t>
            </w:r>
          </w:p>
          <w:p w14:paraId="381F0BE9" w14:textId="77777777" w:rsidR="00C76940" w:rsidRPr="00931116" w:rsidRDefault="00C76940" w:rsidP="004E2F30">
            <w:pPr>
              <w:spacing w:after="0" w:line="240" w:lineRule="auto"/>
              <w:jc w:val="both"/>
              <w:rPr>
                <w:rFonts w:cstheme="minorHAnsi"/>
                <w:b/>
                <w:bCs/>
                <w:i/>
                <w:iCs/>
              </w:rPr>
            </w:pPr>
            <w:r w:rsidRPr="00931116">
              <w:rPr>
                <w:rFonts w:cstheme="minorHAnsi"/>
                <w:b/>
                <w:bCs/>
                <w:i/>
                <w:iCs/>
              </w:rPr>
              <w:t>ZŠ s MŠ P. Pázmánya s VJM:</w:t>
            </w:r>
          </w:p>
          <w:p w14:paraId="1A18C80F" w14:textId="77777777" w:rsidR="00C76940" w:rsidRPr="00931116" w:rsidRDefault="00C76940" w:rsidP="004E2F30">
            <w:pPr>
              <w:spacing w:after="0" w:line="240" w:lineRule="auto"/>
              <w:jc w:val="both"/>
              <w:rPr>
                <w:rFonts w:cstheme="minorHAnsi"/>
              </w:rPr>
            </w:pPr>
            <w:r w:rsidRPr="00931116">
              <w:rPr>
                <w:rFonts w:cstheme="minorHAnsi"/>
              </w:rPr>
              <w:t>z projektu POP3: ped. asistenti 14 550,00 Eur</w:t>
            </w:r>
          </w:p>
          <w:p w14:paraId="43BF95D4" w14:textId="77777777" w:rsidR="00C76940" w:rsidRPr="00931116" w:rsidRDefault="00C76940" w:rsidP="004E2F30">
            <w:pPr>
              <w:spacing w:after="0" w:line="240" w:lineRule="auto"/>
              <w:jc w:val="both"/>
              <w:rPr>
                <w:rFonts w:cstheme="minorHAnsi"/>
              </w:rPr>
            </w:pPr>
            <w:r w:rsidRPr="00931116">
              <w:rPr>
                <w:rFonts w:cstheme="minorHAnsi"/>
              </w:rPr>
              <w:t>z Ministerstva školstva: pedag. asistenti 22 832,00 Eur (osobitná dotácia a podporné opatrenia od 01. 09. 2024)</w:t>
            </w:r>
          </w:p>
          <w:p w14:paraId="27E3D091" w14:textId="77777777" w:rsidR="00C76940" w:rsidRPr="00931116" w:rsidRDefault="00C76940" w:rsidP="004E2F30">
            <w:pPr>
              <w:spacing w:after="0" w:line="240" w:lineRule="auto"/>
              <w:jc w:val="both"/>
              <w:rPr>
                <w:rFonts w:cstheme="minorHAnsi"/>
              </w:rPr>
            </w:pPr>
            <w:r w:rsidRPr="00931116">
              <w:rPr>
                <w:rFonts w:cstheme="minorHAnsi"/>
              </w:rPr>
              <w:t>z rozpočtu školy: supervízory 1 380,00 Eur (normatívne FP – účelovo viazané)</w:t>
            </w:r>
          </w:p>
          <w:p w14:paraId="69C50963" w14:textId="77777777" w:rsidR="00C76940" w:rsidRPr="00931116" w:rsidRDefault="00C76940" w:rsidP="004E2F30">
            <w:pPr>
              <w:spacing w:after="0" w:line="240" w:lineRule="auto"/>
              <w:jc w:val="both"/>
              <w:rPr>
                <w:rFonts w:cstheme="minorHAnsi"/>
              </w:rPr>
            </w:pPr>
            <w:r w:rsidRPr="00931116">
              <w:rPr>
                <w:rFonts w:cstheme="minorHAnsi"/>
              </w:rPr>
              <w:t>z rozpočtu školy: pedag. asistenti 4 984,86 Eur</w:t>
            </w:r>
          </w:p>
          <w:p w14:paraId="507DF018" w14:textId="77777777" w:rsidR="00C76940" w:rsidRPr="00931116" w:rsidRDefault="00C76940" w:rsidP="004E2F30">
            <w:pPr>
              <w:spacing w:after="0" w:line="240" w:lineRule="auto"/>
              <w:jc w:val="both"/>
              <w:rPr>
                <w:rFonts w:cstheme="minorHAnsi"/>
                <w:b/>
                <w:bCs/>
                <w:i/>
                <w:iCs/>
              </w:rPr>
            </w:pPr>
            <w:r w:rsidRPr="00931116">
              <w:rPr>
                <w:rFonts w:cstheme="minorHAnsi"/>
                <w:b/>
                <w:bCs/>
                <w:i/>
                <w:iCs/>
              </w:rPr>
              <w:t>MŠ Budovateľská:</w:t>
            </w:r>
          </w:p>
          <w:p w14:paraId="0A70A8C8" w14:textId="77777777" w:rsidR="00C76940" w:rsidRPr="00931116" w:rsidRDefault="00C76940" w:rsidP="004E2F30">
            <w:pPr>
              <w:spacing w:after="0" w:line="240" w:lineRule="auto"/>
              <w:jc w:val="both"/>
              <w:rPr>
                <w:rFonts w:cstheme="minorHAnsi"/>
              </w:rPr>
            </w:pPr>
            <w:r w:rsidRPr="00931116">
              <w:rPr>
                <w:rFonts w:cstheme="minorHAnsi"/>
              </w:rPr>
              <w:t>z Ministerstva školstva: pedag. asistent 2 854,00 Eur, pomocný vych. 2 164,00 Eur, škols. psychológ 2 161,00 Eur (podporné opatrenia od 01. 09. 2024)</w:t>
            </w:r>
          </w:p>
          <w:p w14:paraId="1F07AEE4" w14:textId="77777777" w:rsidR="00C76940" w:rsidRPr="00931116" w:rsidRDefault="00C76940" w:rsidP="004E2F30">
            <w:pPr>
              <w:spacing w:after="0" w:line="240" w:lineRule="auto"/>
              <w:jc w:val="both"/>
              <w:rPr>
                <w:rFonts w:cstheme="minorHAnsi"/>
              </w:rPr>
            </w:pPr>
            <w:r w:rsidRPr="00931116">
              <w:rPr>
                <w:rFonts w:cstheme="minorHAnsi"/>
              </w:rPr>
              <w:t>z rozpočtu škôlky: pedag. asistent 264,60 Eur, pomocný vych. 156,42 Eur</w:t>
            </w:r>
          </w:p>
          <w:p w14:paraId="4AFB2139" w14:textId="77777777" w:rsidR="00C76940" w:rsidRPr="00931116" w:rsidRDefault="00C76940" w:rsidP="004E2F30">
            <w:pPr>
              <w:spacing w:after="0" w:line="240" w:lineRule="auto"/>
              <w:jc w:val="both"/>
              <w:rPr>
                <w:rFonts w:cstheme="minorHAnsi"/>
                <w:b/>
                <w:bCs/>
                <w:i/>
                <w:iCs/>
              </w:rPr>
            </w:pPr>
            <w:r w:rsidRPr="00931116">
              <w:rPr>
                <w:rFonts w:cstheme="minorHAnsi"/>
                <w:b/>
                <w:bCs/>
                <w:i/>
                <w:iCs/>
              </w:rPr>
              <w:t>MŠ Družstevná:</w:t>
            </w:r>
          </w:p>
          <w:p w14:paraId="1F366213" w14:textId="77777777" w:rsidR="00C76940" w:rsidRPr="00931116" w:rsidRDefault="00C76940" w:rsidP="004E2F30">
            <w:pPr>
              <w:spacing w:after="0" w:line="240" w:lineRule="auto"/>
              <w:jc w:val="both"/>
              <w:rPr>
                <w:rFonts w:cstheme="minorHAnsi"/>
              </w:rPr>
            </w:pPr>
            <w:r w:rsidRPr="00931116">
              <w:rPr>
                <w:rFonts w:cstheme="minorHAnsi"/>
              </w:rPr>
              <w:t>z projektu POP3: pomocný vych. 11 501,90 Eur</w:t>
            </w:r>
          </w:p>
          <w:p w14:paraId="04EC6509" w14:textId="39ACAD7F" w:rsidR="00C76940" w:rsidRPr="00931116" w:rsidRDefault="00C76940" w:rsidP="004E2F30">
            <w:pPr>
              <w:spacing w:after="0" w:line="240" w:lineRule="auto"/>
              <w:jc w:val="both"/>
              <w:rPr>
                <w:rFonts w:cstheme="minorHAnsi"/>
              </w:rPr>
            </w:pPr>
            <w:r w:rsidRPr="00931116">
              <w:rPr>
                <w:rFonts w:cstheme="minorHAnsi"/>
              </w:rPr>
              <w:lastRenderedPageBreak/>
              <w:t>z Ministerstva školstva: pedag. asistent 22 826,71 Eur, logopéd 7 970,00 Eur, pomocný vych. 4 324,00 Eur, škols. psychológ 2 161,00 Eur (osobitná dotácia a podporné opatrenia od   01. 09. 2024)</w:t>
            </w:r>
          </w:p>
          <w:p w14:paraId="7BECB4C0" w14:textId="77777777" w:rsidR="00C76940" w:rsidRPr="00931116" w:rsidRDefault="00C76940" w:rsidP="004E2F30">
            <w:pPr>
              <w:spacing w:after="0" w:line="240" w:lineRule="auto"/>
              <w:jc w:val="both"/>
              <w:rPr>
                <w:rFonts w:cstheme="minorHAnsi"/>
              </w:rPr>
            </w:pPr>
            <w:r w:rsidRPr="00931116">
              <w:rPr>
                <w:rFonts w:cstheme="minorHAnsi"/>
              </w:rPr>
              <w:t>z rozpočtu škôlky: logopéd 16 863,30 Eur, pedag. asistent 3 072,98 Eur</w:t>
            </w:r>
          </w:p>
          <w:p w14:paraId="064AE81D" w14:textId="77777777" w:rsidR="00C76940" w:rsidRPr="00931116" w:rsidRDefault="00C76940" w:rsidP="004E2F30">
            <w:pPr>
              <w:spacing w:after="0" w:line="240" w:lineRule="auto"/>
              <w:jc w:val="both"/>
              <w:rPr>
                <w:rFonts w:cstheme="minorHAnsi"/>
                <w:b/>
                <w:bCs/>
                <w:i/>
                <w:iCs/>
              </w:rPr>
            </w:pPr>
            <w:r w:rsidRPr="00931116">
              <w:rPr>
                <w:rFonts w:cstheme="minorHAnsi"/>
                <w:b/>
                <w:bCs/>
                <w:i/>
                <w:iCs/>
              </w:rPr>
              <w:t>MŠ Hollého:</w:t>
            </w:r>
          </w:p>
          <w:p w14:paraId="02B74FBE" w14:textId="77777777" w:rsidR="00C76940" w:rsidRPr="00931116" w:rsidRDefault="00C76940" w:rsidP="004E2F30">
            <w:pPr>
              <w:spacing w:after="0" w:line="240" w:lineRule="auto"/>
              <w:jc w:val="both"/>
              <w:rPr>
                <w:rFonts w:cstheme="minorHAnsi"/>
              </w:rPr>
            </w:pPr>
            <w:r w:rsidRPr="00931116">
              <w:rPr>
                <w:rFonts w:cstheme="minorHAnsi"/>
              </w:rPr>
              <w:t>z Ministerstva školstva: pedag. asistent 5 708,00 Eur, pomocní vych. 8 648,00 Eur, škols. psychológ 4 322,00 Eur (podporné opatrenia od 01. 09. 2024)</w:t>
            </w:r>
          </w:p>
          <w:p w14:paraId="005B2678" w14:textId="77777777" w:rsidR="00C76940" w:rsidRPr="00931116" w:rsidRDefault="00C76940" w:rsidP="004E2F30">
            <w:pPr>
              <w:spacing w:after="0" w:line="240" w:lineRule="auto"/>
              <w:jc w:val="both"/>
              <w:rPr>
                <w:rFonts w:cstheme="minorHAnsi"/>
                <w:b/>
                <w:bCs/>
                <w:i/>
                <w:iCs/>
              </w:rPr>
            </w:pPr>
            <w:r w:rsidRPr="00931116">
              <w:rPr>
                <w:rFonts w:cstheme="minorHAnsi"/>
                <w:b/>
                <w:bCs/>
                <w:i/>
                <w:iCs/>
              </w:rPr>
              <w:t>MŠ 8. mája:</w:t>
            </w:r>
          </w:p>
          <w:p w14:paraId="43DF731B" w14:textId="77777777" w:rsidR="00C76940" w:rsidRPr="00931116" w:rsidRDefault="00C76940" w:rsidP="004E2F30">
            <w:pPr>
              <w:spacing w:after="0" w:line="240" w:lineRule="auto"/>
              <w:jc w:val="both"/>
              <w:rPr>
                <w:rFonts w:cstheme="minorHAnsi"/>
              </w:rPr>
            </w:pPr>
            <w:r w:rsidRPr="00931116">
              <w:rPr>
                <w:rFonts w:cstheme="minorHAnsi"/>
              </w:rPr>
              <w:t>z rozpočtu POP3: ped. asistenti 23 672,93 Eur (do 31. 08.2024), školský psych. 20 653,08 Eur, pomocný vych. 11 744,02 Eur</w:t>
            </w:r>
          </w:p>
          <w:p w14:paraId="6E4F9E69" w14:textId="77777777" w:rsidR="00C76940" w:rsidRPr="00931116" w:rsidRDefault="00C76940" w:rsidP="004E2F30">
            <w:pPr>
              <w:spacing w:after="0" w:line="240" w:lineRule="auto"/>
              <w:jc w:val="both"/>
              <w:rPr>
                <w:rFonts w:cstheme="minorHAnsi"/>
              </w:rPr>
            </w:pPr>
            <w:r w:rsidRPr="00931116">
              <w:rPr>
                <w:rFonts w:cstheme="minorHAnsi"/>
              </w:rPr>
              <w:t>z Ministerstva školstva: pedag. asistenti 11 416,00 Eur, pomocný vych. 3 588,00 Eur</w:t>
            </w:r>
          </w:p>
          <w:p w14:paraId="7C98F926" w14:textId="77777777" w:rsidR="00C76940" w:rsidRPr="00931116" w:rsidRDefault="00C76940" w:rsidP="004E2F30">
            <w:pPr>
              <w:spacing w:after="0" w:line="240" w:lineRule="auto"/>
              <w:jc w:val="both"/>
              <w:rPr>
                <w:rFonts w:cstheme="minorHAnsi"/>
                <w:b/>
                <w:bCs/>
                <w:i/>
                <w:iCs/>
              </w:rPr>
            </w:pPr>
            <w:r w:rsidRPr="00931116">
              <w:rPr>
                <w:rFonts w:cstheme="minorHAnsi"/>
                <w:b/>
                <w:bCs/>
                <w:i/>
                <w:iCs/>
              </w:rPr>
              <w:t>MŠ Okružná:</w:t>
            </w:r>
          </w:p>
          <w:p w14:paraId="139B2F67" w14:textId="77777777" w:rsidR="00C76940" w:rsidRPr="00931116" w:rsidRDefault="00C76940" w:rsidP="004E2F30">
            <w:pPr>
              <w:spacing w:after="0" w:line="240" w:lineRule="auto"/>
              <w:jc w:val="both"/>
              <w:rPr>
                <w:rFonts w:cstheme="minorHAnsi"/>
              </w:rPr>
            </w:pPr>
            <w:r w:rsidRPr="00931116">
              <w:rPr>
                <w:rFonts w:cstheme="minorHAnsi"/>
              </w:rPr>
              <w:t>z Ministerstva školstva: pedag. asistent 2 854,00 Eur, škols. psychológ 2 161,00 Eur (podporné opatrenia od 01. 09. 2024)</w:t>
            </w:r>
          </w:p>
          <w:p w14:paraId="29C1DB12" w14:textId="77777777" w:rsidR="00C76940" w:rsidRPr="00931116" w:rsidRDefault="00C76940" w:rsidP="004E2F30">
            <w:pPr>
              <w:spacing w:after="0" w:line="240" w:lineRule="auto"/>
              <w:jc w:val="both"/>
              <w:rPr>
                <w:rFonts w:cstheme="minorHAnsi"/>
                <w:b/>
                <w:bCs/>
                <w:i/>
                <w:iCs/>
              </w:rPr>
            </w:pPr>
            <w:r w:rsidRPr="00931116">
              <w:rPr>
                <w:rFonts w:cstheme="minorHAnsi"/>
                <w:b/>
                <w:bCs/>
                <w:i/>
                <w:iCs/>
              </w:rPr>
              <w:t>MŠ P. J. Šafárika:</w:t>
            </w:r>
          </w:p>
          <w:p w14:paraId="4686288D" w14:textId="2821FBBB" w:rsidR="00C76940" w:rsidRPr="00931116" w:rsidRDefault="00C76940" w:rsidP="004E2F30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lang w:eastAsia="sk-SK"/>
              </w:rPr>
            </w:pPr>
            <w:r w:rsidRPr="00931116">
              <w:rPr>
                <w:rFonts w:cstheme="minorHAnsi"/>
              </w:rPr>
              <w:t>z Ministerstva školstva: pedag. asistent 5 708,00 Eur, pomocný vych. 7 814,00 Eur, škols. psychológ 2 161,00 Eur (podporné opatrenia od 01. 09. 2024)</w:t>
            </w:r>
          </w:p>
        </w:tc>
      </w:tr>
      <w:tr w:rsidR="00C76940" w:rsidRPr="00931116" w14:paraId="78E32C13" w14:textId="77777777" w:rsidTr="00B56C95">
        <w:trPr>
          <w:trHeight w:val="1085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129B3" w14:textId="77777777" w:rsidR="00C76940" w:rsidRPr="00931116" w:rsidRDefault="00C76940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lastRenderedPageBreak/>
              <w:t>A 6.1.4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2D99263" w14:textId="77777777" w:rsidR="00C76940" w:rsidRPr="00931116" w:rsidRDefault="00C76940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Investície do bezbariérovosti objektov MŠ a ZŠ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1E26B" w14:textId="77777777" w:rsidR="00C76940" w:rsidRPr="00931116" w:rsidRDefault="00C76940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 xml:space="preserve">Hodnota vynaložených finančných prostriedkov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7DF7D" w14:textId="1E57857F" w:rsidR="00C76940" w:rsidRPr="00931116" w:rsidRDefault="00C76940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EUR/ rok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5963A" w14:textId="74940063" w:rsidR="00C76940" w:rsidRPr="00931116" w:rsidRDefault="00A11D4A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FF0000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2701</w:t>
            </w:r>
            <w:r w:rsidR="00A8416D" w:rsidRPr="00931116">
              <w:rPr>
                <w:rFonts w:eastAsia="Times New Roman" w:cstheme="minorHAnsi"/>
                <w:lang w:eastAsia="sk-SK"/>
              </w:rPr>
              <w:t>,37</w:t>
            </w: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47B3E" w14:textId="77777777" w:rsidR="00EF53FC" w:rsidRPr="00931116" w:rsidRDefault="00EF53FC" w:rsidP="00931116">
            <w:pPr>
              <w:spacing w:after="0" w:line="240" w:lineRule="auto"/>
              <w:jc w:val="both"/>
              <w:rPr>
                <w:rFonts w:cstheme="minorHAnsi"/>
              </w:rPr>
            </w:pPr>
            <w:r w:rsidRPr="00931116">
              <w:rPr>
                <w:rFonts w:cstheme="minorHAnsi"/>
              </w:rPr>
              <w:t>MŠ Budovateľská - Dobudovanie bezbariérového vstupu do MŠ a oprava oplotenia – 2701,37 Eur</w:t>
            </w:r>
          </w:p>
          <w:p w14:paraId="0511046B" w14:textId="3688A728" w:rsidR="00EF53FC" w:rsidRPr="00931116" w:rsidRDefault="00EF53FC" w:rsidP="00931116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lang w:eastAsia="sk-SK"/>
              </w:rPr>
            </w:pPr>
            <w:r w:rsidRPr="00931116">
              <w:rPr>
                <w:rFonts w:cstheme="minorHAnsi"/>
              </w:rPr>
              <w:t>ZŠ J. Hollého - pravidelná revízia výťahov</w:t>
            </w:r>
          </w:p>
        </w:tc>
      </w:tr>
      <w:bookmarkEnd w:id="17"/>
      <w:tr w:rsidR="00C76940" w:rsidRPr="00931116" w14:paraId="3CA0A40F" w14:textId="77777777" w:rsidTr="006C4A73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1EBF60" w14:textId="77777777" w:rsidR="00C76940" w:rsidRPr="00931116" w:rsidRDefault="00C76940" w:rsidP="00931116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Opatrenie 6.2  Kultúra zohľadňujúca rôznorodé potreby a očakávania ľudí rôznych vekových kategórií</w:t>
            </w:r>
          </w:p>
        </w:tc>
      </w:tr>
      <w:tr w:rsidR="00C76940" w:rsidRPr="00931116" w14:paraId="73A1991B" w14:textId="77777777" w:rsidTr="00B56C95">
        <w:trPr>
          <w:trHeight w:val="552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2B9A6" w14:textId="77777777" w:rsidR="00C76940" w:rsidRPr="00931116" w:rsidRDefault="00C76940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 6.2.1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E590C37" w14:textId="77777777" w:rsidR="00C76940" w:rsidRPr="00931116" w:rsidRDefault="00C76940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Zlepšenie vybavenia objektov kultúry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67E02" w14:textId="77777777" w:rsidR="00C76940" w:rsidRPr="00931116" w:rsidRDefault="00C76940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Hodnota vynaložených finančných prostriedkov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CFF60" w14:textId="77777777" w:rsidR="00C76940" w:rsidRPr="00931116" w:rsidRDefault="00C76940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EUR/   rok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DC809" w14:textId="34F00F3A" w:rsidR="00C76940" w:rsidRPr="00931116" w:rsidRDefault="00C76940" w:rsidP="00931116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 xml:space="preserve">500412,72 </w:t>
            </w: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B17D1" w14:textId="3D219B2C" w:rsidR="00C76940" w:rsidRPr="00931116" w:rsidRDefault="00C76940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 xml:space="preserve">V roku 2024 bola inštalovaná zvuková technika do DK v Šali (4 082,40 </w:t>
            </w:r>
            <w:r w:rsidR="00B5151D">
              <w:rPr>
                <w:rFonts w:eastAsia="Times New Roman" w:cstheme="minorHAnsi"/>
                <w:lang w:eastAsia="sk-SK"/>
              </w:rPr>
              <w:t>EUR</w:t>
            </w:r>
            <w:r w:rsidRPr="00931116">
              <w:rPr>
                <w:rFonts w:eastAsia="Times New Roman" w:cstheme="minorHAnsi"/>
                <w:lang w:eastAsia="sk-SK"/>
              </w:rPr>
              <w:t xml:space="preserve">) a uhradená splátka minulej investície 493 591,92 </w:t>
            </w:r>
            <w:r w:rsidR="00B5151D">
              <w:rPr>
                <w:rFonts w:eastAsia="Times New Roman" w:cstheme="minorHAnsi"/>
                <w:lang w:eastAsia="sk-SK"/>
              </w:rPr>
              <w:t>EUR</w:t>
            </w:r>
            <w:r w:rsidRPr="00931116">
              <w:rPr>
                <w:rFonts w:eastAsia="Times New Roman" w:cstheme="minorHAnsi"/>
                <w:lang w:eastAsia="sk-SK"/>
              </w:rPr>
              <w:t>.</w:t>
            </w:r>
          </w:p>
          <w:p w14:paraId="30B6069D" w14:textId="3FAA7ACF" w:rsidR="00C76940" w:rsidRPr="00931116" w:rsidRDefault="00C76940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Predlžovací kábel 120 EUR, technika do exteriéru 1356,EUR zosilňovač  a kábel na amfiteáter 1262,40 EUR, spolu 2738,40 EUR</w:t>
            </w:r>
          </w:p>
          <w:p w14:paraId="678529B9" w14:textId="77777777" w:rsidR="00C76940" w:rsidRPr="00931116" w:rsidRDefault="00C76940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Bola predložená žiadosť  o poskytnutie dotácie na MFSR na rekonštrukcie sedenia na amfiteátri, žiadosť bola úspešná, realizácia prebehne v roku 2025.</w:t>
            </w:r>
          </w:p>
          <w:p w14:paraId="4D5FEA05" w14:textId="2F946535" w:rsidR="00C76940" w:rsidRPr="00931116" w:rsidRDefault="00C76940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 xml:space="preserve">Projekt: Redigitalizácia – Kino DK Šaľa (modernizácia premietacej techniky) bol podaný na Audiovizuálny fond, výzva č. 4/2024, podané 6.9.2024. Informácia </w:t>
            </w:r>
            <w:r w:rsidRPr="00931116">
              <w:rPr>
                <w:rFonts w:eastAsia="Times New Roman" w:cstheme="minorHAnsi"/>
                <w:lang w:eastAsia="sk-SK"/>
              </w:rPr>
              <w:lastRenderedPageBreak/>
              <w:t>o prijatí rozhodnutia o poskytnutí finančných prostriedkov bola doručená 15.11.2024, schválených 50 000 EUR, realizácia bude v roku 2025.</w:t>
            </w:r>
          </w:p>
        </w:tc>
      </w:tr>
      <w:tr w:rsidR="00C76940" w:rsidRPr="00931116" w14:paraId="7925D2E0" w14:textId="77777777" w:rsidTr="00416AC2">
        <w:trPr>
          <w:trHeight w:val="1090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B921A" w14:textId="77777777" w:rsidR="00C76940" w:rsidRPr="00931116" w:rsidRDefault="00C76940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lastRenderedPageBreak/>
              <w:t>A 6.2.2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4A0BB80" w14:textId="77777777" w:rsidR="00C76940" w:rsidRPr="00931116" w:rsidRDefault="00C76940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Zriadenie mestského archívu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5DEFE" w14:textId="77777777" w:rsidR="00C76940" w:rsidRPr="00931116" w:rsidRDefault="00C76940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 xml:space="preserve">Hodnota vynaložených finančných prostriedkov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8604F" w14:textId="77777777" w:rsidR="00C76940" w:rsidRPr="00931116" w:rsidRDefault="00C76940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EUR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38CB7" w14:textId="77777777" w:rsidR="00C76940" w:rsidRPr="00931116" w:rsidRDefault="00C76940" w:rsidP="00931116">
            <w:pPr>
              <w:spacing w:after="0" w:line="240" w:lineRule="auto"/>
              <w:jc w:val="center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0</w:t>
            </w: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A3667" w14:textId="77777777" w:rsidR="00C76940" w:rsidRPr="00931116" w:rsidRDefault="00C76940" w:rsidP="00931116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V súlade s harmonogramom realizácie aktivít PHRSR je realizácia aktivity plánovaná od roku 2026</w:t>
            </w:r>
          </w:p>
        </w:tc>
      </w:tr>
      <w:tr w:rsidR="00C76940" w:rsidRPr="00931116" w14:paraId="0300C6DA" w14:textId="77777777" w:rsidTr="00B56C95">
        <w:trPr>
          <w:trHeight w:val="1260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7C3D3" w14:textId="77777777" w:rsidR="00C76940" w:rsidRPr="00931116" w:rsidRDefault="00C76940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bookmarkStart w:id="18" w:name="_Hlk198220933"/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 6.2.3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9C05796" w14:textId="77777777" w:rsidR="00C76940" w:rsidRPr="00931116" w:rsidRDefault="00C76940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Starostlivosť o pamiatky a pamätihodnosti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CD87B" w14:textId="77777777" w:rsidR="00C76940" w:rsidRPr="00931116" w:rsidRDefault="00C76940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Hodnota vynaložených finančných prostriedkov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9A8FF" w14:textId="77777777" w:rsidR="00C76940" w:rsidRPr="00931116" w:rsidRDefault="00C76940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EUR/   rok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50EF6" w14:textId="5025C1DE" w:rsidR="00C76940" w:rsidRPr="00931116" w:rsidRDefault="00C76940" w:rsidP="00931116">
            <w:pPr>
              <w:spacing w:after="0" w:line="240" w:lineRule="auto"/>
              <w:jc w:val="center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0</w:t>
            </w: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BD96B" w14:textId="54B76288" w:rsidR="00C76940" w:rsidRPr="00931116" w:rsidRDefault="00C76940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 xml:space="preserve">V roku 2024 neboli výdavky na starostlivosť o pamiatky.  </w:t>
            </w:r>
          </w:p>
        </w:tc>
      </w:tr>
      <w:bookmarkEnd w:id="18"/>
      <w:tr w:rsidR="00C76940" w:rsidRPr="00931116" w14:paraId="03639A63" w14:textId="77777777" w:rsidTr="00416AC2">
        <w:trPr>
          <w:trHeight w:val="1666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938AA" w14:textId="77777777" w:rsidR="00C76940" w:rsidRPr="00931116" w:rsidRDefault="00C76940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 6.2.4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B5FB6B0" w14:textId="77777777" w:rsidR="00C76940" w:rsidRPr="00931116" w:rsidRDefault="00C76940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Zriadenie mestskej galérie, alebo kultúrno – informačné centra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0621F" w14:textId="77777777" w:rsidR="00C76940" w:rsidRPr="00931116" w:rsidRDefault="00C76940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Počet návštevníkov mestskej galérie, resp. kultúrno-informačného centra ročne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0ED1D" w14:textId="77777777" w:rsidR="00C76940" w:rsidRPr="00931116" w:rsidRDefault="00C76940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 xml:space="preserve">osoby/ rok   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57809" w14:textId="77777777" w:rsidR="00C76940" w:rsidRPr="00931116" w:rsidRDefault="00C76940" w:rsidP="00931116">
            <w:pPr>
              <w:spacing w:after="0" w:line="240" w:lineRule="auto"/>
              <w:jc w:val="center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0</w:t>
            </w: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ABD79" w14:textId="77777777" w:rsidR="00C76940" w:rsidRPr="00931116" w:rsidRDefault="00C76940" w:rsidP="00931116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V súlade s harmonogramom realizácie aktivít PHRSR je realizácia aktivity plánovaná od roku 2026</w:t>
            </w:r>
          </w:p>
        </w:tc>
      </w:tr>
      <w:tr w:rsidR="00C76940" w:rsidRPr="00931116" w14:paraId="3174D8D5" w14:textId="77777777" w:rsidTr="00931116">
        <w:trPr>
          <w:trHeight w:val="1097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669C3" w14:textId="77777777" w:rsidR="00C76940" w:rsidRPr="00931116" w:rsidRDefault="00C76940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 6.2.5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FB40E3F" w14:textId="77777777" w:rsidR="00C76940" w:rsidRPr="00931116" w:rsidRDefault="00C76940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Šaľa – mesto kultúry (ponuka rôznorodých programov pre všetky vekové kategórie)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34766" w14:textId="77777777" w:rsidR="00C76940" w:rsidRPr="00931116" w:rsidRDefault="00C76940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Počet realizovaných programov ročne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6FCF5" w14:textId="77777777" w:rsidR="00C76940" w:rsidRPr="00931116" w:rsidRDefault="00C76940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ks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301DF" w14:textId="77777777" w:rsidR="00C76940" w:rsidRPr="00931116" w:rsidRDefault="00C76940" w:rsidP="00931116">
            <w:pPr>
              <w:spacing w:after="0" w:line="240" w:lineRule="auto"/>
              <w:jc w:val="center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0</w:t>
            </w: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B8AB3" w14:textId="3007FC95" w:rsidR="00C76940" w:rsidRPr="00931116" w:rsidRDefault="00C76940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Vzhľadom z znížený rozpočet MsKS nebolo možné túto aktivitu realizovať.  Aktivity z projektu Šaľa – mesto kultúry sa nerealizovali.</w:t>
            </w:r>
          </w:p>
        </w:tc>
      </w:tr>
      <w:tr w:rsidR="00C76940" w:rsidRPr="00931116" w14:paraId="70807E63" w14:textId="77777777" w:rsidTr="00B56C95">
        <w:trPr>
          <w:trHeight w:val="1260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F3B1E" w14:textId="77777777" w:rsidR="00C76940" w:rsidRPr="00931116" w:rsidRDefault="00C76940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 6.2.6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F7BE2A3" w14:textId="77777777" w:rsidR="00C76940" w:rsidRPr="00931116" w:rsidRDefault="00C76940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Rekonštrukcia historického objektu bývalého kaštieľa – Hunyadiho kúrie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260E8" w14:textId="77777777" w:rsidR="00C76940" w:rsidRPr="00931116" w:rsidRDefault="00C76940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Hodnota vynaložených finančných prostriedkov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C6805" w14:textId="77777777" w:rsidR="00C76940" w:rsidRPr="00931116" w:rsidRDefault="00C76940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EUR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F4317" w14:textId="77777777" w:rsidR="00C76940" w:rsidRPr="00931116" w:rsidRDefault="00C76940" w:rsidP="00931116">
            <w:pPr>
              <w:spacing w:after="0" w:line="240" w:lineRule="auto"/>
              <w:jc w:val="center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0</w:t>
            </w: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D7078" w14:textId="45184BDA" w:rsidR="00C76940" w:rsidRPr="00931116" w:rsidRDefault="00C76940" w:rsidP="00931116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Aktivita sa nerealizovala, neboli vhodné výzvy na získanie zdrojov na prípravu a realizáciu projektu.</w:t>
            </w:r>
          </w:p>
        </w:tc>
      </w:tr>
      <w:tr w:rsidR="00C76940" w:rsidRPr="00931116" w14:paraId="2C66E1BE" w14:textId="77777777" w:rsidTr="00931116">
        <w:trPr>
          <w:trHeight w:val="992"/>
        </w:trPr>
        <w:tc>
          <w:tcPr>
            <w:tcW w:w="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D9128" w14:textId="77777777" w:rsidR="00C76940" w:rsidRPr="00931116" w:rsidRDefault="00C76940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 6.2.7</w:t>
            </w:r>
          </w:p>
        </w:tc>
        <w:tc>
          <w:tcPr>
            <w:tcW w:w="8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836624E" w14:textId="77777777" w:rsidR="00C76940" w:rsidRPr="00931116" w:rsidRDefault="00C76940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Lobbing za investície mimo kompetencií mesta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61BB5" w14:textId="77777777" w:rsidR="00C76940" w:rsidRPr="00931116" w:rsidRDefault="00C76940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Počet pracovných stretnutí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1D2A3" w14:textId="77777777" w:rsidR="00C76940" w:rsidRPr="00931116" w:rsidRDefault="00C76940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ks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A6F90" w14:textId="32F1ED79" w:rsidR="00C76940" w:rsidRPr="00931116" w:rsidRDefault="00D76A94" w:rsidP="00931116">
            <w:pPr>
              <w:spacing w:after="0" w:line="240" w:lineRule="auto"/>
              <w:jc w:val="center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3</w:t>
            </w: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DAC7D" w14:textId="3CF5C86F" w:rsidR="00C76940" w:rsidRPr="00931116" w:rsidRDefault="00C76940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Cieľom aktivity je odstraňovať prekážky realizácie investícií do kultúrnych pamiatok, ktoré sa nachádzajú na území mesta, ale sú vo vlastníctve iných subjektov:</w:t>
            </w:r>
          </w:p>
          <w:p w14:paraId="5A06DABC" w14:textId="5EF6737A" w:rsidR="00C76940" w:rsidRPr="00931116" w:rsidRDefault="00C76940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 xml:space="preserve"> a) Renovácia Domu ľudového bývania - na základe spoločných rokovaní s vlastníkom </w:t>
            </w:r>
            <w:r w:rsidR="00124C63" w:rsidRPr="00931116">
              <w:rPr>
                <w:rFonts w:eastAsia="Times New Roman" w:cstheme="minorHAnsi"/>
                <w:lang w:eastAsia="sk-SK"/>
              </w:rPr>
              <w:t xml:space="preserve"> a prísľubu z roku 2023 sa v roku 2024 realizovala </w:t>
            </w:r>
            <w:r w:rsidRPr="00931116">
              <w:rPr>
                <w:rFonts w:eastAsia="Times New Roman" w:cstheme="minorHAnsi"/>
                <w:lang w:eastAsia="sk-SK"/>
              </w:rPr>
              <w:t>oprav</w:t>
            </w:r>
            <w:r w:rsidR="00124C63" w:rsidRPr="00931116">
              <w:rPr>
                <w:rFonts w:eastAsia="Times New Roman" w:cstheme="minorHAnsi"/>
                <w:lang w:eastAsia="sk-SK"/>
              </w:rPr>
              <w:t>a</w:t>
            </w:r>
            <w:r w:rsidRPr="00931116">
              <w:rPr>
                <w:rFonts w:eastAsia="Times New Roman" w:cstheme="minorHAnsi"/>
                <w:lang w:eastAsia="sk-SK"/>
              </w:rPr>
              <w:t xml:space="preserve"> plotu</w:t>
            </w:r>
            <w:r w:rsidR="00124C63" w:rsidRPr="00931116">
              <w:rPr>
                <w:rFonts w:eastAsia="Times New Roman" w:cstheme="minorHAnsi"/>
                <w:lang w:eastAsia="sk-SK"/>
              </w:rPr>
              <w:t xml:space="preserve">, </w:t>
            </w:r>
          </w:p>
          <w:p w14:paraId="29D6B191" w14:textId="730E4BAD" w:rsidR="00C76940" w:rsidRPr="00931116" w:rsidRDefault="00C76940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lastRenderedPageBreak/>
              <w:t xml:space="preserve">b)  Rekonštrukcia renesančného kaštieľa </w:t>
            </w:r>
            <w:r w:rsidR="00D76A94" w:rsidRPr="00931116">
              <w:rPr>
                <w:rFonts w:eastAsia="Times New Roman" w:cstheme="minorHAnsi"/>
                <w:lang w:eastAsia="sk-SK"/>
              </w:rPr>
              <w:t>–</w:t>
            </w:r>
            <w:r w:rsidRPr="00931116">
              <w:rPr>
                <w:rFonts w:eastAsia="Times New Roman" w:cstheme="minorHAnsi"/>
                <w:lang w:eastAsia="sk-SK"/>
              </w:rPr>
              <w:t xml:space="preserve"> </w:t>
            </w:r>
            <w:r w:rsidR="00D76A94" w:rsidRPr="00931116">
              <w:rPr>
                <w:rFonts w:eastAsia="Times New Roman" w:cstheme="minorHAnsi"/>
                <w:lang w:eastAsia="sk-SK"/>
              </w:rPr>
              <w:t xml:space="preserve">uskutočnili sa 3 stretnutia s štátnym tajomníkom MVSR, generálnou riaditeľkou sekcie ekonomiky a na jednom z rokovaní bol aj vtedajší štátny tajomník MIRRI M. Kaliňák. Záverom bolo začatie príprav na dlhodobý prenájom objektu za symbolickú cenu pre získanie vzťahu k objektu a možnosti uchádzania sa o grantové financovanie. </w:t>
            </w:r>
          </w:p>
        </w:tc>
      </w:tr>
      <w:tr w:rsidR="00C76940" w:rsidRPr="00931116" w14:paraId="47694F30" w14:textId="77777777" w:rsidTr="006C4A73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EEF63E" w14:textId="77777777" w:rsidR="00C76940" w:rsidRPr="00931116" w:rsidRDefault="00C76940" w:rsidP="00931116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lastRenderedPageBreak/>
              <w:t xml:space="preserve">Opatrenie 6.3  Možnosti športového vyžitia v atraktívnom - modernizovanom prostredí pre všetkých </w:t>
            </w:r>
          </w:p>
        </w:tc>
      </w:tr>
      <w:tr w:rsidR="00C76940" w:rsidRPr="00931116" w14:paraId="682273E8" w14:textId="77777777" w:rsidTr="00F650A0">
        <w:trPr>
          <w:trHeight w:val="1029"/>
        </w:trPr>
        <w:tc>
          <w:tcPr>
            <w:tcW w:w="35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FB3CA" w14:textId="77777777" w:rsidR="00C76940" w:rsidRPr="00931116" w:rsidRDefault="00C76940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 6.3.1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B712493" w14:textId="77777777" w:rsidR="00C76940" w:rsidRPr="00931116" w:rsidRDefault="00C76940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 xml:space="preserve">Vybudovanie novej multifunkčnej haly pre loptové a bojové športy 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4ED3A" w14:textId="77777777" w:rsidR="00C76940" w:rsidRPr="00931116" w:rsidRDefault="00C76940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Hodnota vynaložených finančných prostriedkov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D8B09" w14:textId="77777777" w:rsidR="00C76940" w:rsidRPr="00931116" w:rsidRDefault="00C76940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EUR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B9E40" w14:textId="77777777" w:rsidR="00C76940" w:rsidRPr="00931116" w:rsidRDefault="00C76940" w:rsidP="00931116">
            <w:pPr>
              <w:spacing w:after="0" w:line="240" w:lineRule="auto"/>
              <w:jc w:val="center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0</w:t>
            </w: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2F01D" w14:textId="1962A684" w:rsidR="00C76940" w:rsidRPr="00931116" w:rsidRDefault="00C76940" w:rsidP="00931116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 xml:space="preserve">Súvisí s ďalšími aktivitami, informácia v komentári k </w:t>
            </w:r>
            <w:r w:rsidRPr="00931116">
              <w:rPr>
                <w:rFonts w:eastAsia="Times New Roman" w:cstheme="minorHAnsi"/>
                <w:b/>
                <w:bCs/>
                <w:lang w:eastAsia="sk-SK"/>
              </w:rPr>
              <w:t>A 5.2.8</w:t>
            </w:r>
          </w:p>
        </w:tc>
      </w:tr>
      <w:tr w:rsidR="00C76940" w:rsidRPr="00931116" w14:paraId="2D71EF5D" w14:textId="77777777" w:rsidTr="00B56C95">
        <w:trPr>
          <w:trHeight w:val="2240"/>
        </w:trPr>
        <w:tc>
          <w:tcPr>
            <w:tcW w:w="35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5704A" w14:textId="77777777" w:rsidR="00C76940" w:rsidRPr="00931116" w:rsidRDefault="00C76940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 6.3.2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D7174AB" w14:textId="77777777" w:rsidR="00C76940" w:rsidRPr="00931116" w:rsidRDefault="00C76940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 xml:space="preserve">Budovanie, rekonštrukcia a modernizácia školských športovísk 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576EC" w14:textId="77777777" w:rsidR="00C76940" w:rsidRPr="00931116" w:rsidRDefault="00C76940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Počet modernizovaných školských športovísk ročne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01B6C" w14:textId="77777777" w:rsidR="00C76940" w:rsidRPr="00931116" w:rsidRDefault="00C76940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ks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8AFFC" w14:textId="2DF05AE1" w:rsidR="00C76940" w:rsidRPr="00931116" w:rsidRDefault="00C76940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FF0000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0</w:t>
            </w: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76DAC" w14:textId="1369C8D3" w:rsidR="00C76940" w:rsidRPr="00931116" w:rsidRDefault="00C76940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Aktivita sa v roku 2024 nerealizovala. V roku 2024 bol predložený projektový zámery, ktorý obsahoval aj vybudovanie školských športovísk - Rekonštrukcia a modernizácia ZŠ J. C. Hronského, Šaľa, priorita 4P2. Kvalitné a inkluzívne vzdelávanie, Špecifický cieľ RSO 4.2.</w:t>
            </w:r>
          </w:p>
          <w:p w14:paraId="621D1AA1" w14:textId="65D49219" w:rsidR="00C76940" w:rsidRPr="00931116" w:rsidRDefault="00C76940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Projektový zámer predložený Rade partnerstva NSK 12.7.2024</w:t>
            </w:r>
            <w:r w:rsidR="00A8416D" w:rsidRPr="00931116">
              <w:rPr>
                <w:rFonts w:eastAsia="Times New Roman" w:cstheme="minorHAnsi"/>
                <w:lang w:eastAsia="sk-SK"/>
              </w:rPr>
              <w:t xml:space="preserve">. </w:t>
            </w:r>
            <w:r w:rsidRPr="00931116">
              <w:rPr>
                <w:rFonts w:eastAsia="Times New Roman" w:cstheme="minorHAnsi"/>
                <w:lang w:eastAsia="sk-SK"/>
              </w:rPr>
              <w:t>Stanovisko doručené dňa 09.08.2024 kde TS RP NSK predkladá PZ IUI na zasadnutie Rady partnerstva NSK a odporúča ho schváliť</w:t>
            </w:r>
            <w:r w:rsidR="00A8416D" w:rsidRPr="00931116">
              <w:rPr>
                <w:rFonts w:eastAsia="Times New Roman" w:cstheme="minorHAnsi"/>
                <w:lang w:eastAsia="sk-SK"/>
              </w:rPr>
              <w:t xml:space="preserve">. </w:t>
            </w:r>
            <w:r w:rsidRPr="00931116">
              <w:rPr>
                <w:rFonts w:eastAsia="Times New Roman" w:cstheme="minorHAnsi"/>
                <w:lang w:eastAsia="sk-SK"/>
              </w:rPr>
              <w:t>RP 16.9.2024 zámer vzala na vedomie, schválila iné zámery</w:t>
            </w:r>
            <w:r w:rsidR="00A8416D" w:rsidRPr="00931116">
              <w:rPr>
                <w:rFonts w:eastAsia="Times New Roman" w:cstheme="minorHAnsi"/>
                <w:lang w:eastAsia="sk-SK"/>
              </w:rPr>
              <w:t>.</w:t>
            </w:r>
          </w:p>
          <w:p w14:paraId="63F447C3" w14:textId="119378C5" w:rsidR="00C76940" w:rsidRPr="00931116" w:rsidRDefault="00C76940" w:rsidP="00931116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lang w:eastAsia="sk-SK"/>
              </w:rPr>
            </w:pPr>
          </w:p>
        </w:tc>
      </w:tr>
      <w:tr w:rsidR="00C76940" w:rsidRPr="00931116" w14:paraId="1F237889" w14:textId="77777777" w:rsidTr="00931116">
        <w:trPr>
          <w:trHeight w:val="1051"/>
        </w:trPr>
        <w:tc>
          <w:tcPr>
            <w:tcW w:w="35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88F5E" w14:textId="77777777" w:rsidR="00C76940" w:rsidRPr="00931116" w:rsidRDefault="00C76940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 6.3.3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8A0AEB1" w14:textId="77777777" w:rsidR="00C76940" w:rsidRPr="00931116" w:rsidRDefault="00C76940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 xml:space="preserve">Výstavba krytého zimného štadióna 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A6FDB" w14:textId="77777777" w:rsidR="00C76940" w:rsidRPr="00931116" w:rsidRDefault="00C76940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Hodnota vynaložených finančných prostriedkov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1D6D7" w14:textId="77777777" w:rsidR="00C76940" w:rsidRPr="00931116" w:rsidRDefault="00C76940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EUR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BA503" w14:textId="77777777" w:rsidR="00C76940" w:rsidRPr="00931116" w:rsidRDefault="00C76940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FF0000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0</w:t>
            </w: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632B0" w14:textId="2F48B127" w:rsidR="00C76940" w:rsidRPr="00931116" w:rsidRDefault="00C76940" w:rsidP="00931116">
            <w:pPr>
              <w:spacing w:after="0" w:line="240" w:lineRule="auto"/>
              <w:rPr>
                <w:rFonts w:eastAsia="Times New Roman" w:cstheme="minorHAnsi"/>
                <w:color w:val="FF0000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Aktivita sa v roku 2024 nerealizovala</w:t>
            </w:r>
          </w:p>
        </w:tc>
      </w:tr>
      <w:tr w:rsidR="00C76940" w:rsidRPr="00931116" w14:paraId="4E1AC14D" w14:textId="77777777" w:rsidTr="008171B0">
        <w:trPr>
          <w:trHeight w:val="567"/>
        </w:trPr>
        <w:tc>
          <w:tcPr>
            <w:tcW w:w="35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3D725" w14:textId="77777777" w:rsidR="00C76940" w:rsidRPr="00931116" w:rsidRDefault="00C76940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 6.3.4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FF162D6" w14:textId="77777777" w:rsidR="00C76940" w:rsidRPr="00931116" w:rsidRDefault="00C76940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Výstavba športovo relaxačného kongresového centra s ubytovacími kapacitami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96EA7" w14:textId="77777777" w:rsidR="00C76940" w:rsidRPr="00931116" w:rsidRDefault="00C76940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Hodnota vynaložených finančných prostriedkov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6DE5F" w14:textId="77777777" w:rsidR="00C76940" w:rsidRPr="00931116" w:rsidRDefault="00C76940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EUR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DDD51" w14:textId="77777777" w:rsidR="00C76940" w:rsidRPr="00931116" w:rsidRDefault="00C76940" w:rsidP="00931116">
            <w:pPr>
              <w:spacing w:after="0" w:line="240" w:lineRule="auto"/>
              <w:jc w:val="center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0</w:t>
            </w: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0618B" w14:textId="1095964A" w:rsidR="00C76940" w:rsidRPr="00931116" w:rsidRDefault="00C76940" w:rsidP="00931116">
            <w:pPr>
              <w:spacing w:after="0" w:line="240" w:lineRule="auto"/>
              <w:rPr>
                <w:rFonts w:eastAsia="Times New Roman" w:cstheme="minorHAnsi"/>
                <w:highlight w:val="yellow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 xml:space="preserve">Súvisí s ďalšími aktivitami, informácia v komentári k </w:t>
            </w:r>
            <w:r w:rsidRPr="00931116">
              <w:rPr>
                <w:rFonts w:eastAsia="Times New Roman" w:cstheme="minorHAnsi"/>
                <w:b/>
                <w:bCs/>
                <w:lang w:eastAsia="sk-SK"/>
              </w:rPr>
              <w:t>A 5.2.8</w:t>
            </w:r>
          </w:p>
        </w:tc>
      </w:tr>
      <w:tr w:rsidR="00C76940" w:rsidRPr="00931116" w14:paraId="046B139A" w14:textId="77777777" w:rsidTr="00931116">
        <w:trPr>
          <w:trHeight w:val="1134"/>
        </w:trPr>
        <w:tc>
          <w:tcPr>
            <w:tcW w:w="35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67C77" w14:textId="77777777" w:rsidR="00C76940" w:rsidRPr="00931116" w:rsidRDefault="00C76940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 6.3.5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391C4BD" w14:textId="77777777" w:rsidR="00C76940" w:rsidRPr="00931116" w:rsidRDefault="00C76940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Rekonštrukcia objektu a  technológie plavárne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54288" w14:textId="77777777" w:rsidR="00C76940" w:rsidRPr="00931116" w:rsidRDefault="00C76940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Hodnota vynaložených finančných prostriedkov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613E7" w14:textId="77777777" w:rsidR="00C76940" w:rsidRPr="00931116" w:rsidRDefault="00C76940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EUR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65D1D" w14:textId="72D09AFC" w:rsidR="00C76940" w:rsidRPr="00931116" w:rsidRDefault="00C76940" w:rsidP="00931116">
            <w:pPr>
              <w:spacing w:after="0" w:line="240" w:lineRule="auto"/>
              <w:jc w:val="center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0</w:t>
            </w: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ECCFE" w14:textId="60DDF9C3" w:rsidR="00C76940" w:rsidRPr="00931116" w:rsidRDefault="00C76940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V roku 2024 prebehlo získavanie vyjadrení pre stavebné konanie k dielu rekonštrukcie objektu a technológie plavárne. Aktivita bude pokračovať v nasledujúcich rokoch.</w:t>
            </w:r>
          </w:p>
        </w:tc>
      </w:tr>
      <w:tr w:rsidR="00C76940" w:rsidRPr="00931116" w14:paraId="23785BED" w14:textId="77777777" w:rsidTr="00931116">
        <w:trPr>
          <w:trHeight w:val="1009"/>
        </w:trPr>
        <w:tc>
          <w:tcPr>
            <w:tcW w:w="35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BC0EE" w14:textId="77777777" w:rsidR="00C76940" w:rsidRPr="00931116" w:rsidRDefault="00C76940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lastRenderedPageBreak/>
              <w:t>A 6.3.6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B8536F6" w14:textId="77777777" w:rsidR="00C76940" w:rsidRPr="00931116" w:rsidRDefault="00C76940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Vybudovanie voľnočasovej zóny so športovým zameraním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A66AA" w14:textId="77777777" w:rsidR="00C76940" w:rsidRPr="00931116" w:rsidRDefault="00C76940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Hodnota vynaložených finančných prostriedkov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165CA" w14:textId="77777777" w:rsidR="00C76940" w:rsidRPr="00931116" w:rsidRDefault="00C76940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EUR/</w:t>
            </w:r>
          </w:p>
          <w:p w14:paraId="798AF502" w14:textId="77777777" w:rsidR="00C76940" w:rsidRPr="00931116" w:rsidRDefault="00C76940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rok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64D07" w14:textId="77777777" w:rsidR="00C76940" w:rsidRPr="00931116" w:rsidRDefault="00C76940" w:rsidP="00931116">
            <w:pPr>
              <w:spacing w:after="0" w:line="240" w:lineRule="auto"/>
              <w:jc w:val="center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0</w:t>
            </w: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5F6C3" w14:textId="7E36119A" w:rsidR="00C76940" w:rsidRPr="00931116" w:rsidRDefault="00C76940" w:rsidP="00931116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Aktivita v roku 2024 nebola realizovaná</w:t>
            </w:r>
          </w:p>
        </w:tc>
      </w:tr>
      <w:tr w:rsidR="00C76940" w:rsidRPr="00931116" w14:paraId="6AA101FA" w14:textId="77777777" w:rsidTr="00931116">
        <w:trPr>
          <w:trHeight w:val="1154"/>
        </w:trPr>
        <w:tc>
          <w:tcPr>
            <w:tcW w:w="35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B58B4" w14:textId="77777777" w:rsidR="00C76940" w:rsidRPr="00931116" w:rsidRDefault="00C76940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 6.3.7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036E7C7" w14:textId="77777777" w:rsidR="00C76940" w:rsidRPr="00931116" w:rsidRDefault="00C76940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Rekonštrukcia fasády a interiéru kolkárne mimo hracej plochy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696D6" w14:textId="77777777" w:rsidR="00C76940" w:rsidRPr="00931116" w:rsidRDefault="00C76940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Hodnota vynaložených finančných prostriedkov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5458B" w14:textId="77777777" w:rsidR="00C76940" w:rsidRPr="00931116" w:rsidRDefault="00C76940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EUR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9A902" w14:textId="77777777" w:rsidR="00C76940" w:rsidRPr="00931116" w:rsidRDefault="00C76940" w:rsidP="00931116">
            <w:pPr>
              <w:spacing w:after="0" w:line="240" w:lineRule="auto"/>
              <w:jc w:val="center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0</w:t>
            </w: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57E75" w14:textId="0525F4F8" w:rsidR="00C76940" w:rsidRPr="00931116" w:rsidRDefault="00C76940" w:rsidP="00931116">
            <w:pPr>
              <w:spacing w:after="0" w:line="240" w:lineRule="auto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Aktivita v roku 2024 nebola realizovaná, nebola vyhlásená zodpovedajúca výzva.</w:t>
            </w:r>
          </w:p>
        </w:tc>
      </w:tr>
      <w:tr w:rsidR="00C76940" w:rsidRPr="00931116" w14:paraId="4BE6E825" w14:textId="77777777" w:rsidTr="00B56C95">
        <w:trPr>
          <w:trHeight w:val="1260"/>
        </w:trPr>
        <w:tc>
          <w:tcPr>
            <w:tcW w:w="35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5CBDC" w14:textId="77777777" w:rsidR="00C76940" w:rsidRPr="00931116" w:rsidRDefault="00C76940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bookmarkStart w:id="19" w:name="_Hlk198221747"/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 6.3.8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DFA80F3" w14:textId="77777777" w:rsidR="00C76940" w:rsidRPr="00931116" w:rsidRDefault="00C76940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Rekonštrukcia a modernizácia mestskej športovej haly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1D5CD" w14:textId="77777777" w:rsidR="00C76940" w:rsidRPr="00931116" w:rsidRDefault="00C76940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Hodnota vynaložených finančných prostriedkov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3E60C" w14:textId="77777777" w:rsidR="00C76940" w:rsidRPr="00931116" w:rsidRDefault="00C76940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EUR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D4CA0" w14:textId="77777777" w:rsidR="00C76940" w:rsidRPr="00931116" w:rsidRDefault="00C76940" w:rsidP="00931116">
            <w:pPr>
              <w:spacing w:after="0" w:line="240" w:lineRule="auto"/>
              <w:jc w:val="center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0</w:t>
            </w: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1701D" w14:textId="4472F740" w:rsidR="00C76940" w:rsidRPr="00931116" w:rsidRDefault="00C76940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cstheme="minorHAnsi"/>
                <w:lang w:eastAsia="sk-SK"/>
              </w:rPr>
              <w:t>V roku 2024 nebola realizovaná rekonštrukcia budovy mestskej športovej haly, boli realizované opravy a údržba budovy z bežných výdavkov rozpočtu mesta (10 284,61</w:t>
            </w:r>
            <w:r w:rsidR="00B5151D">
              <w:rPr>
                <w:rFonts w:cstheme="minorHAnsi"/>
                <w:lang w:eastAsia="sk-SK"/>
              </w:rPr>
              <w:t>EUR</w:t>
            </w:r>
            <w:r w:rsidRPr="00931116">
              <w:rPr>
                <w:rFonts w:cstheme="minorHAnsi"/>
                <w:lang w:eastAsia="sk-SK"/>
              </w:rPr>
              <w:t>) – (</w:t>
            </w:r>
            <w:r w:rsidRPr="00931116">
              <w:rPr>
                <w:rFonts w:cstheme="minorHAnsi"/>
              </w:rPr>
              <w:t>servis podlahového čističa, výmena prechodovej lišty vo dverách, kontrola a oprava osvetlenia,  oprava elektroinštalácie, olep 104 ks okien, opravy batérie, sprchy, ventilov, prečistenie kanalizácie, lepenie líšt, maľovanie okien, oprava popraskaných stien)</w:t>
            </w:r>
            <w:r w:rsidRPr="00931116">
              <w:rPr>
                <w:rFonts w:cstheme="minorHAnsi"/>
                <w:lang w:eastAsia="sk-SK"/>
              </w:rPr>
              <w:t>.</w:t>
            </w:r>
          </w:p>
        </w:tc>
      </w:tr>
      <w:tr w:rsidR="00C76940" w:rsidRPr="00931116" w14:paraId="04B7F0F9" w14:textId="77777777" w:rsidTr="00F2661A">
        <w:trPr>
          <w:trHeight w:val="1701"/>
        </w:trPr>
        <w:tc>
          <w:tcPr>
            <w:tcW w:w="35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4A496" w14:textId="77777777" w:rsidR="00C76940" w:rsidRPr="00931116" w:rsidRDefault="00C76940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 6.3.9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40B03D4" w14:textId="77777777" w:rsidR="00C76940" w:rsidRPr="00931116" w:rsidRDefault="00C76940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Rekonštrukcia a modernizácia futbalového štadióna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EC73D" w14:textId="77777777" w:rsidR="00C76940" w:rsidRPr="00931116" w:rsidRDefault="00C76940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Hodnota vynaložených finančných prostriedkov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E4639" w14:textId="77777777" w:rsidR="00C76940" w:rsidRPr="00931116" w:rsidRDefault="00C76940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EUR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8FB76" w14:textId="77777777" w:rsidR="00C76940" w:rsidRPr="00931116" w:rsidRDefault="00C76940" w:rsidP="00931116">
            <w:pPr>
              <w:spacing w:after="0" w:line="240" w:lineRule="auto"/>
              <w:jc w:val="center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0</w:t>
            </w: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38FFE" w14:textId="08ED437A" w:rsidR="00C76940" w:rsidRPr="00931116" w:rsidRDefault="00C76940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cstheme="minorHAnsi"/>
                <w:lang w:eastAsia="sk-SK"/>
              </w:rPr>
              <w:t>V roku 2024 nebola realizovaná rekonštrukcia futbalového štadióna, boli realizované opravy a údržba z bežných výdavkov rozpočtu mesta  (6 944,54 EUR) - (</w:t>
            </w:r>
            <w:r w:rsidRPr="00931116">
              <w:rPr>
                <w:rFonts w:cstheme="minorHAnsi"/>
              </w:rPr>
              <w:t>oprava padajúcej steny na tribúne, čiastočná oprava zatekajúcej strechy, oprava na vykurovacom systéme, oprava plynového kotla, výmena plynového regulátora, oprava závlahového čerpadla, servis a zazimovanie závlahy</w:t>
            </w:r>
            <w:r w:rsidRPr="00931116">
              <w:rPr>
                <w:rFonts w:cstheme="minorHAnsi"/>
                <w:lang w:eastAsia="sk-SK"/>
              </w:rPr>
              <w:t>).</w:t>
            </w:r>
          </w:p>
        </w:tc>
      </w:tr>
      <w:bookmarkEnd w:id="19"/>
      <w:tr w:rsidR="00C76940" w:rsidRPr="00931116" w14:paraId="291D0375" w14:textId="77777777" w:rsidTr="00416AC2">
        <w:trPr>
          <w:trHeight w:val="1143"/>
        </w:trPr>
        <w:tc>
          <w:tcPr>
            <w:tcW w:w="35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430F0" w14:textId="77777777" w:rsidR="00C76940" w:rsidRPr="00931116" w:rsidRDefault="00C76940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 6.3.10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8F62EAA" w14:textId="77777777" w:rsidR="00C76940" w:rsidRPr="00931116" w:rsidRDefault="00C76940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Podmienky pre vodné športy, lodenica, zimný prístav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93AE7" w14:textId="77777777" w:rsidR="00C76940" w:rsidRPr="00931116" w:rsidRDefault="00C76940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Hodnota vynaložených finančných prostriedkov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56F3C" w14:textId="77777777" w:rsidR="00C76940" w:rsidRPr="00931116" w:rsidRDefault="00C76940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EUR/</w:t>
            </w:r>
          </w:p>
          <w:p w14:paraId="5A8916EE" w14:textId="77777777" w:rsidR="00C76940" w:rsidRPr="00931116" w:rsidRDefault="00C76940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 xml:space="preserve">rok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182E6" w14:textId="77777777" w:rsidR="00C76940" w:rsidRPr="00931116" w:rsidRDefault="00C76940" w:rsidP="00931116">
            <w:pPr>
              <w:spacing w:after="0" w:line="240" w:lineRule="auto"/>
              <w:jc w:val="center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0</w:t>
            </w: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7949C" w14:textId="5C3DA305" w:rsidR="00C76940" w:rsidRPr="00931116" w:rsidRDefault="00C76940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Aktivita v roku 2024 nebola realizovaná. Mestu bola ponúknut</w:t>
            </w:r>
            <w:r w:rsidR="005D3C88">
              <w:rPr>
                <w:rFonts w:eastAsia="Times New Roman" w:cstheme="minorHAnsi"/>
                <w:lang w:eastAsia="sk-SK"/>
              </w:rPr>
              <w:t>á</w:t>
            </w:r>
            <w:r w:rsidRPr="00931116">
              <w:rPr>
                <w:rFonts w:eastAsia="Times New Roman" w:cstheme="minorHAnsi"/>
                <w:lang w:eastAsia="sk-SK"/>
              </w:rPr>
              <w:t xml:space="preserve"> možnosť odkúpenia areálu lodenice od jej vlastníka. Primátor mesta zriadil pracovnú skupinu, aby preskúmala možnosti nadobudnutia lodenice. Do konca roka 2024 nepadlo rozhodnutie.</w:t>
            </w:r>
          </w:p>
        </w:tc>
      </w:tr>
      <w:tr w:rsidR="00C76940" w:rsidRPr="00931116" w14:paraId="60839B77" w14:textId="77777777" w:rsidTr="00416AC2">
        <w:trPr>
          <w:trHeight w:val="1274"/>
        </w:trPr>
        <w:tc>
          <w:tcPr>
            <w:tcW w:w="35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A70BA" w14:textId="77777777" w:rsidR="00C76940" w:rsidRPr="00931116" w:rsidRDefault="00C76940" w:rsidP="0093111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A 6.3.11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6636583" w14:textId="77777777" w:rsidR="00C76940" w:rsidRPr="00931116" w:rsidRDefault="00C76940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Zabezpečenie moderných športových pomôcok/náradia/vybavenia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A398B" w14:textId="77777777" w:rsidR="00C76940" w:rsidRPr="00931116" w:rsidRDefault="00C76940" w:rsidP="00931116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Hodnota vynaložených finančných prostriedkov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E5300" w14:textId="77777777" w:rsidR="00C76940" w:rsidRPr="00931116" w:rsidRDefault="00C76940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>EUR/</w:t>
            </w:r>
          </w:p>
          <w:p w14:paraId="2283081C" w14:textId="77777777" w:rsidR="00C76940" w:rsidRPr="00931116" w:rsidRDefault="00C76940" w:rsidP="0093111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931116">
              <w:rPr>
                <w:rFonts w:eastAsia="Times New Roman" w:cstheme="minorHAnsi"/>
                <w:color w:val="000000"/>
                <w:lang w:eastAsia="sk-SK"/>
              </w:rPr>
              <w:t xml:space="preserve">rok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ADD3C" w14:textId="5EEF35B4" w:rsidR="00C76940" w:rsidRPr="00931116" w:rsidRDefault="00A0106A" w:rsidP="00931116">
            <w:pPr>
              <w:spacing w:after="0" w:line="240" w:lineRule="auto"/>
              <w:jc w:val="center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0</w:t>
            </w:r>
          </w:p>
        </w:tc>
        <w:tc>
          <w:tcPr>
            <w:tcW w:w="2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FCF73" w14:textId="59466FAC" w:rsidR="00A0106A" w:rsidRPr="00931116" w:rsidRDefault="00C76940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  <w:r w:rsidRPr="00931116">
              <w:rPr>
                <w:rFonts w:eastAsia="Times New Roman" w:cstheme="minorHAnsi"/>
                <w:lang w:eastAsia="sk-SK"/>
              </w:rPr>
              <w:t>Mesto v roku 202</w:t>
            </w:r>
            <w:r w:rsidR="00A0106A" w:rsidRPr="00931116">
              <w:rPr>
                <w:rFonts w:eastAsia="Times New Roman" w:cstheme="minorHAnsi"/>
                <w:lang w:eastAsia="sk-SK"/>
              </w:rPr>
              <w:t>4</w:t>
            </w:r>
            <w:r w:rsidRPr="00931116">
              <w:rPr>
                <w:rFonts w:eastAsia="Times New Roman" w:cstheme="minorHAnsi"/>
                <w:lang w:eastAsia="sk-SK"/>
              </w:rPr>
              <w:t xml:space="preserve"> poskytovalo dotácie športovým klubom a občianskym združeniam</w:t>
            </w:r>
            <w:r w:rsidR="00A0106A" w:rsidRPr="00931116">
              <w:rPr>
                <w:rFonts w:eastAsia="Times New Roman" w:cstheme="minorHAnsi"/>
                <w:lang w:eastAsia="sk-SK"/>
              </w:rPr>
              <w:t>, avšak použili ich skôr na iné účely než a nákup pomôcok, náradia, použili ich skôr na prenájom dráh, dopravu, a na organizáciu športových podujatí.</w:t>
            </w:r>
          </w:p>
          <w:p w14:paraId="42661014" w14:textId="60B65B46" w:rsidR="00C76940" w:rsidRPr="00931116" w:rsidRDefault="00C76940" w:rsidP="00931116">
            <w:pPr>
              <w:spacing w:after="0" w:line="240" w:lineRule="auto"/>
              <w:jc w:val="both"/>
              <w:rPr>
                <w:rFonts w:eastAsia="Times New Roman" w:cstheme="minorHAnsi"/>
                <w:lang w:eastAsia="sk-SK"/>
              </w:rPr>
            </w:pPr>
          </w:p>
        </w:tc>
      </w:tr>
    </w:tbl>
    <w:p w14:paraId="33F01A05" w14:textId="77777777" w:rsidR="00DE3C93" w:rsidRPr="00931116" w:rsidRDefault="00DE3C93" w:rsidP="00931116">
      <w:pPr>
        <w:spacing w:after="0" w:line="240" w:lineRule="auto"/>
        <w:rPr>
          <w:rFonts w:cstheme="minorHAnsi"/>
        </w:rPr>
      </w:pPr>
    </w:p>
    <w:sectPr w:rsidR="00DE3C93" w:rsidRPr="00931116" w:rsidSect="00C158FF">
      <w:footerReference w:type="default" r:id="rId9"/>
      <w:pgSz w:w="16838" w:h="11906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CB0081" w14:textId="77777777" w:rsidR="005149FD" w:rsidRDefault="005149FD">
      <w:pPr>
        <w:spacing w:after="0" w:line="240" w:lineRule="auto"/>
      </w:pPr>
      <w:r>
        <w:separator/>
      </w:r>
    </w:p>
  </w:endnote>
  <w:endnote w:type="continuationSeparator" w:id="0">
    <w:p w14:paraId="1EDE4C3E" w14:textId="77777777" w:rsidR="005149FD" w:rsidRDefault="00514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5CA5A8" w14:textId="77777777" w:rsidR="00A25C74" w:rsidRDefault="00A25C74">
    <w:pPr>
      <w:pStyle w:val="Pta"/>
      <w:jc w:val="center"/>
    </w:pPr>
    <w:r>
      <w:fldChar w:fldCharType="begin"/>
    </w:r>
    <w:r>
      <w:instrText>PAGE   \* MERGEFORMAT</w:instrText>
    </w:r>
    <w:r>
      <w:fldChar w:fldCharType="separate"/>
    </w:r>
    <w:r w:rsidR="00E720E9" w:rsidRPr="00E720E9">
      <w:rPr>
        <w:noProof/>
        <w:lang w:val="sk-SK"/>
      </w:rPr>
      <w:t>27</w:t>
    </w:r>
    <w:r>
      <w:fldChar w:fldCharType="end"/>
    </w:r>
  </w:p>
  <w:p w14:paraId="5E4BFFD0" w14:textId="77777777" w:rsidR="00A25C74" w:rsidRDefault="00A25C7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13744C" w14:textId="77777777" w:rsidR="005149FD" w:rsidRDefault="005149FD">
      <w:pPr>
        <w:spacing w:after="0" w:line="240" w:lineRule="auto"/>
      </w:pPr>
      <w:r>
        <w:separator/>
      </w:r>
    </w:p>
  </w:footnote>
  <w:footnote w:type="continuationSeparator" w:id="0">
    <w:p w14:paraId="4351B10C" w14:textId="77777777" w:rsidR="005149FD" w:rsidRDefault="005149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6E2F2A"/>
    <w:multiLevelType w:val="hybridMultilevel"/>
    <w:tmpl w:val="C8C4A7BC"/>
    <w:lvl w:ilvl="0" w:tplc="4C0CFB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6014DC"/>
    <w:multiLevelType w:val="hybridMultilevel"/>
    <w:tmpl w:val="FEDCEE26"/>
    <w:lvl w:ilvl="0" w:tplc="4006BBC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201C70"/>
    <w:multiLevelType w:val="hybridMultilevel"/>
    <w:tmpl w:val="9A7AAD4E"/>
    <w:lvl w:ilvl="0" w:tplc="5A26D472">
      <w:start w:val="30"/>
      <w:numFmt w:val="bullet"/>
      <w:lvlText w:val="-"/>
      <w:lvlJc w:val="left"/>
      <w:pPr>
        <w:ind w:left="389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3" w15:restartNumberingAfterBreak="0">
    <w:nsid w:val="4FB2148D"/>
    <w:multiLevelType w:val="hybridMultilevel"/>
    <w:tmpl w:val="7582934E"/>
    <w:lvl w:ilvl="0" w:tplc="4006BBC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9AE0F9F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4E17DA9"/>
    <w:multiLevelType w:val="hybridMultilevel"/>
    <w:tmpl w:val="DC9AA282"/>
    <w:lvl w:ilvl="0" w:tplc="D06660F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8B5DEA"/>
    <w:multiLevelType w:val="hybridMultilevel"/>
    <w:tmpl w:val="4C8039CE"/>
    <w:lvl w:ilvl="0" w:tplc="1796456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068053">
    <w:abstractNumId w:val="1"/>
  </w:num>
  <w:num w:numId="2" w16cid:durableId="1502893577">
    <w:abstractNumId w:val="2"/>
  </w:num>
  <w:num w:numId="3" w16cid:durableId="515463414">
    <w:abstractNumId w:val="0"/>
  </w:num>
  <w:num w:numId="4" w16cid:durableId="1326471982">
    <w:abstractNumId w:val="3"/>
  </w:num>
  <w:num w:numId="5" w16cid:durableId="2139689211">
    <w:abstractNumId w:val="5"/>
  </w:num>
  <w:num w:numId="6" w16cid:durableId="6242399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C93"/>
    <w:rsid w:val="0000436E"/>
    <w:rsid w:val="00025B22"/>
    <w:rsid w:val="00032EB4"/>
    <w:rsid w:val="0004211E"/>
    <w:rsid w:val="00052588"/>
    <w:rsid w:val="000569E8"/>
    <w:rsid w:val="00083A88"/>
    <w:rsid w:val="00086FB2"/>
    <w:rsid w:val="00093B5E"/>
    <w:rsid w:val="000B3666"/>
    <w:rsid w:val="000C11B3"/>
    <w:rsid w:val="000D12F0"/>
    <w:rsid w:val="000D7370"/>
    <w:rsid w:val="00124C63"/>
    <w:rsid w:val="001277DE"/>
    <w:rsid w:val="00146F34"/>
    <w:rsid w:val="001920AA"/>
    <w:rsid w:val="00197258"/>
    <w:rsid w:val="001A61DA"/>
    <w:rsid w:val="001A63C1"/>
    <w:rsid w:val="001A7D3E"/>
    <w:rsid w:val="001B2A73"/>
    <w:rsid w:val="001B6831"/>
    <w:rsid w:val="001C11AD"/>
    <w:rsid w:val="0021549E"/>
    <w:rsid w:val="00227616"/>
    <w:rsid w:val="00235C56"/>
    <w:rsid w:val="002536BE"/>
    <w:rsid w:val="00274F5D"/>
    <w:rsid w:val="002C666C"/>
    <w:rsid w:val="002E79B5"/>
    <w:rsid w:val="002F45C5"/>
    <w:rsid w:val="00300C46"/>
    <w:rsid w:val="003016F0"/>
    <w:rsid w:val="00302560"/>
    <w:rsid w:val="00341646"/>
    <w:rsid w:val="00344F5A"/>
    <w:rsid w:val="00346292"/>
    <w:rsid w:val="00352079"/>
    <w:rsid w:val="003617BB"/>
    <w:rsid w:val="00363E9F"/>
    <w:rsid w:val="00374ADD"/>
    <w:rsid w:val="0038536F"/>
    <w:rsid w:val="00392174"/>
    <w:rsid w:val="00395375"/>
    <w:rsid w:val="003B6BFD"/>
    <w:rsid w:val="003B70B7"/>
    <w:rsid w:val="003B751F"/>
    <w:rsid w:val="003C6B68"/>
    <w:rsid w:val="003D4528"/>
    <w:rsid w:val="003D7C15"/>
    <w:rsid w:val="003F335F"/>
    <w:rsid w:val="00416AC2"/>
    <w:rsid w:val="004259E0"/>
    <w:rsid w:val="0043608E"/>
    <w:rsid w:val="00470FBD"/>
    <w:rsid w:val="004758EF"/>
    <w:rsid w:val="004E2F30"/>
    <w:rsid w:val="004F1BF7"/>
    <w:rsid w:val="004F5774"/>
    <w:rsid w:val="005149FD"/>
    <w:rsid w:val="005150BA"/>
    <w:rsid w:val="00541730"/>
    <w:rsid w:val="00541F38"/>
    <w:rsid w:val="00543C24"/>
    <w:rsid w:val="005C2915"/>
    <w:rsid w:val="005D3C88"/>
    <w:rsid w:val="005D4F2E"/>
    <w:rsid w:val="005F44E0"/>
    <w:rsid w:val="00603437"/>
    <w:rsid w:val="00611FE9"/>
    <w:rsid w:val="00627649"/>
    <w:rsid w:val="00653653"/>
    <w:rsid w:val="00653D3B"/>
    <w:rsid w:val="00670F9B"/>
    <w:rsid w:val="006761D4"/>
    <w:rsid w:val="006A2F3F"/>
    <w:rsid w:val="006B6587"/>
    <w:rsid w:val="006C4A73"/>
    <w:rsid w:val="006D3E85"/>
    <w:rsid w:val="006D5501"/>
    <w:rsid w:val="007132C2"/>
    <w:rsid w:val="007251C6"/>
    <w:rsid w:val="00733B3D"/>
    <w:rsid w:val="00772239"/>
    <w:rsid w:val="00780D2C"/>
    <w:rsid w:val="007B18E7"/>
    <w:rsid w:val="007C2274"/>
    <w:rsid w:val="007C33DE"/>
    <w:rsid w:val="007C70C3"/>
    <w:rsid w:val="007D0155"/>
    <w:rsid w:val="007D5B8B"/>
    <w:rsid w:val="007E0DD7"/>
    <w:rsid w:val="008028CD"/>
    <w:rsid w:val="008171B0"/>
    <w:rsid w:val="00830AF5"/>
    <w:rsid w:val="00873036"/>
    <w:rsid w:val="008752B9"/>
    <w:rsid w:val="008865E9"/>
    <w:rsid w:val="008B41F3"/>
    <w:rsid w:val="008C211C"/>
    <w:rsid w:val="009068D0"/>
    <w:rsid w:val="00912F46"/>
    <w:rsid w:val="00913EC6"/>
    <w:rsid w:val="0091493C"/>
    <w:rsid w:val="00920775"/>
    <w:rsid w:val="0093055F"/>
    <w:rsid w:val="00931116"/>
    <w:rsid w:val="009348D4"/>
    <w:rsid w:val="009400FC"/>
    <w:rsid w:val="0094178B"/>
    <w:rsid w:val="009540E7"/>
    <w:rsid w:val="00955A3F"/>
    <w:rsid w:val="00975316"/>
    <w:rsid w:val="00981267"/>
    <w:rsid w:val="009B64CA"/>
    <w:rsid w:val="009B6C6F"/>
    <w:rsid w:val="009B6E0F"/>
    <w:rsid w:val="009F6351"/>
    <w:rsid w:val="00A0106A"/>
    <w:rsid w:val="00A11D4A"/>
    <w:rsid w:val="00A25C74"/>
    <w:rsid w:val="00A2600C"/>
    <w:rsid w:val="00A273E5"/>
    <w:rsid w:val="00A8416D"/>
    <w:rsid w:val="00AB1203"/>
    <w:rsid w:val="00AC0CFB"/>
    <w:rsid w:val="00B25497"/>
    <w:rsid w:val="00B334D6"/>
    <w:rsid w:val="00B5151D"/>
    <w:rsid w:val="00B56C95"/>
    <w:rsid w:val="00B66A52"/>
    <w:rsid w:val="00B71A29"/>
    <w:rsid w:val="00B75377"/>
    <w:rsid w:val="00B76A51"/>
    <w:rsid w:val="00B84DBC"/>
    <w:rsid w:val="00B9600F"/>
    <w:rsid w:val="00BC7A09"/>
    <w:rsid w:val="00BE1EE4"/>
    <w:rsid w:val="00BF2BFE"/>
    <w:rsid w:val="00C006BE"/>
    <w:rsid w:val="00C158FF"/>
    <w:rsid w:val="00C30D08"/>
    <w:rsid w:val="00C379A4"/>
    <w:rsid w:val="00C47815"/>
    <w:rsid w:val="00C52854"/>
    <w:rsid w:val="00C57EF1"/>
    <w:rsid w:val="00C72B04"/>
    <w:rsid w:val="00C767A3"/>
    <w:rsid w:val="00C76940"/>
    <w:rsid w:val="00C81AB3"/>
    <w:rsid w:val="00C91EA1"/>
    <w:rsid w:val="00C96576"/>
    <w:rsid w:val="00CA64BD"/>
    <w:rsid w:val="00CB28E3"/>
    <w:rsid w:val="00CB5947"/>
    <w:rsid w:val="00CC529E"/>
    <w:rsid w:val="00CE0531"/>
    <w:rsid w:val="00CE31DE"/>
    <w:rsid w:val="00CE43D5"/>
    <w:rsid w:val="00D51E12"/>
    <w:rsid w:val="00D609CC"/>
    <w:rsid w:val="00D7244B"/>
    <w:rsid w:val="00D74C09"/>
    <w:rsid w:val="00D76A94"/>
    <w:rsid w:val="00D8306C"/>
    <w:rsid w:val="00D83A26"/>
    <w:rsid w:val="00D96911"/>
    <w:rsid w:val="00DA22F8"/>
    <w:rsid w:val="00DB0BF8"/>
    <w:rsid w:val="00DE3C93"/>
    <w:rsid w:val="00E16A4F"/>
    <w:rsid w:val="00E171AF"/>
    <w:rsid w:val="00E173B6"/>
    <w:rsid w:val="00E568B3"/>
    <w:rsid w:val="00E60F67"/>
    <w:rsid w:val="00E60F9D"/>
    <w:rsid w:val="00E720E9"/>
    <w:rsid w:val="00EB41D0"/>
    <w:rsid w:val="00EB4B1F"/>
    <w:rsid w:val="00ED4B2E"/>
    <w:rsid w:val="00EF53FC"/>
    <w:rsid w:val="00EF7286"/>
    <w:rsid w:val="00F05F87"/>
    <w:rsid w:val="00F13D61"/>
    <w:rsid w:val="00F2661A"/>
    <w:rsid w:val="00F31CCB"/>
    <w:rsid w:val="00F477F8"/>
    <w:rsid w:val="00F47F14"/>
    <w:rsid w:val="00F60401"/>
    <w:rsid w:val="00F650A0"/>
    <w:rsid w:val="00F85FCC"/>
    <w:rsid w:val="00F941CA"/>
    <w:rsid w:val="00FD6C97"/>
    <w:rsid w:val="00FE3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D91DF"/>
  <w15:chartTrackingRefBased/>
  <w15:docId w15:val="{08CE3195-542E-4A06-8912-C04BD2F10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E3C93"/>
  </w:style>
  <w:style w:type="paragraph" w:styleId="Nadpis1">
    <w:name w:val="heading 1"/>
    <w:basedOn w:val="Normlny"/>
    <w:next w:val="Normlny"/>
    <w:link w:val="Nadpis1Char"/>
    <w:uiPriority w:val="9"/>
    <w:qFormat/>
    <w:rsid w:val="00DE3C9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DE3C9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Pta">
    <w:name w:val="footer"/>
    <w:basedOn w:val="Normlny"/>
    <w:link w:val="PtaChar"/>
    <w:unhideWhenUsed/>
    <w:rsid w:val="00DE3C93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  <w:lang w:val="x-none"/>
    </w:rPr>
  </w:style>
  <w:style w:type="character" w:customStyle="1" w:styleId="PtaChar">
    <w:name w:val="Päta Char"/>
    <w:basedOn w:val="Predvolenpsmoodseku"/>
    <w:link w:val="Pta"/>
    <w:rsid w:val="00DE3C93"/>
    <w:rPr>
      <w:rFonts w:ascii="Calibri" w:eastAsia="Calibri" w:hAnsi="Calibri" w:cs="Times New Roman"/>
      <w:lang w:val="x-none"/>
    </w:rPr>
  </w:style>
  <w:style w:type="table" w:styleId="Mriekatabuky">
    <w:name w:val="Table Grid"/>
    <w:basedOn w:val="Normlnatabuka"/>
    <w:uiPriority w:val="39"/>
    <w:rsid w:val="00DE3C9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textovprepojenie">
    <w:name w:val="Hyperlink"/>
    <w:basedOn w:val="Predvolenpsmoodseku"/>
    <w:uiPriority w:val="99"/>
    <w:unhideWhenUsed/>
    <w:rsid w:val="00E60F9D"/>
    <w:rPr>
      <w:color w:val="0563C1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7E0DD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E0DD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E0DD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E0DD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E0DD7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05F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05F87"/>
    <w:rPr>
      <w:rFonts w:ascii="Segoe UI" w:hAnsi="Segoe UI" w:cs="Segoe UI"/>
      <w:sz w:val="18"/>
      <w:szCs w:val="18"/>
    </w:rPr>
  </w:style>
  <w:style w:type="character" w:customStyle="1" w:styleId="highlight">
    <w:name w:val="highlight"/>
    <w:basedOn w:val="Predvolenpsmoodseku"/>
    <w:rsid w:val="007132C2"/>
  </w:style>
  <w:style w:type="character" w:styleId="Nevyrieenzmienka">
    <w:name w:val="Unresolved Mention"/>
    <w:basedOn w:val="Predvolenpsmoodseku"/>
    <w:uiPriority w:val="99"/>
    <w:semiHidden/>
    <w:unhideWhenUsed/>
    <w:rsid w:val="007C2274"/>
    <w:rPr>
      <w:color w:val="605E5C"/>
      <w:shd w:val="clear" w:color="auto" w:fill="E1DFDD"/>
    </w:rPr>
  </w:style>
  <w:style w:type="character" w:customStyle="1" w:styleId="OdsekzoznamuChar">
    <w:name w:val="Odsek zoznamu Char"/>
    <w:aliases w:val="Table of contents numbered Char,body Char,Odsek zoznamu2 Char,Listenabsatz Char,List Paragraph Char,Lettre d'introduction Char,Paragrafo elenco Char,1st level - Bullet List Paragraph Char,Odsek Char"/>
    <w:basedOn w:val="Predvolenpsmoodseku"/>
    <w:link w:val="Odsekzoznamu"/>
    <w:uiPriority w:val="34"/>
    <w:locked/>
    <w:rsid w:val="00274F5D"/>
    <w:rPr>
      <w:rFonts w:ascii="Calibri" w:hAnsi="Calibri" w:cs="Calibri"/>
    </w:rPr>
  </w:style>
  <w:style w:type="paragraph" w:styleId="Odsekzoznamu">
    <w:name w:val="List Paragraph"/>
    <w:aliases w:val="Table of contents numbered,body,Odsek zoznamu2,Listenabsatz,List Paragraph,Lettre d'introduction,Paragrafo elenco,1st level - Bullet List Paragraph,Odsek"/>
    <w:basedOn w:val="Normlny"/>
    <w:link w:val="OdsekzoznamuChar"/>
    <w:uiPriority w:val="34"/>
    <w:qFormat/>
    <w:rsid w:val="00274F5D"/>
    <w:pPr>
      <w:spacing w:after="0" w:line="276" w:lineRule="auto"/>
      <w:ind w:left="720"/>
      <w:contextualSpacing/>
    </w:pPr>
    <w:rPr>
      <w:rFonts w:ascii="Calibri" w:hAnsi="Calibri" w:cs="Calibri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A0106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1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2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rz.gov.sk/zmluva/9798029/" TargetMode="External"/><Relationship Id="rId3" Type="http://schemas.openxmlformats.org/officeDocument/2006/relationships/settings" Target="settings.xml"/><Relationship Id="rId7" Type="http://schemas.openxmlformats.org/officeDocument/2006/relationships/hyperlink" Target="Zdroj:%20Ro&#269;n&#253;%20v&#253;kaz%20o&#160;komun&#225;lnom%20odpade%20za%20rok%202024%20zverejnen&#253;:%20%20https://www.sala.sk/clanok/odpad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1361</TotalTime>
  <Pages>25</Pages>
  <Words>7158</Words>
  <Characters>40805</Characters>
  <Application>Microsoft Office Word</Application>
  <DocSecurity>0</DocSecurity>
  <Lines>340</Lines>
  <Paragraphs>95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gyurovszka</dc:creator>
  <cp:keywords/>
  <dc:description/>
  <cp:lastModifiedBy>vargova</cp:lastModifiedBy>
  <cp:revision>90</cp:revision>
  <dcterms:created xsi:type="dcterms:W3CDTF">2025-05-02T09:33:00Z</dcterms:created>
  <dcterms:modified xsi:type="dcterms:W3CDTF">2025-05-29T10:27:00Z</dcterms:modified>
</cp:coreProperties>
</file>