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09D14" w14:textId="77777777" w:rsidR="008408D9" w:rsidRDefault="0000000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M E S T O   Š A Ľ A   –   Mestský úrad</w:t>
      </w:r>
    </w:p>
    <w:p w14:paraId="2306DA8A" w14:textId="77777777" w:rsidR="008408D9" w:rsidRDefault="008408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FAA48B" w14:textId="77777777" w:rsidR="008408D9" w:rsidRDefault="008408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873C1E" w14:textId="77777777" w:rsidR="008408D9" w:rsidRDefault="008408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1A19A6" w14:textId="77777777" w:rsidR="008408D9" w:rsidRDefault="008408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956CB79" w14:textId="77777777" w:rsidR="008408D9" w:rsidRDefault="0000000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Mestské zastupiteľstvo v Šali</w:t>
      </w:r>
    </w:p>
    <w:p w14:paraId="51C8B673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C0C3D49" w14:textId="77777777" w:rsidR="008408D9" w:rsidRDefault="008408D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1C97D564" w14:textId="77777777" w:rsidR="008408D9" w:rsidRDefault="008408D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07E215D4" w14:textId="77777777" w:rsidR="008408D9" w:rsidRDefault="008408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6C17D9" w14:textId="77777777" w:rsidR="008408D9" w:rsidRDefault="008408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8DB8B4A" w14:textId="77777777" w:rsidR="008408D9" w:rsidRDefault="008408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7B7D35" w14:textId="7F88CCD4" w:rsidR="008408D9" w:rsidRDefault="00000000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Materiál číslo</w:t>
      </w:r>
      <w:r w:rsidR="000A5875">
        <w:rPr>
          <w:rFonts w:ascii="Times New Roman" w:hAnsi="Times New Roman"/>
          <w:b/>
          <w:sz w:val="24"/>
          <w:szCs w:val="24"/>
        </w:rPr>
        <w:t xml:space="preserve"> B </w:t>
      </w:r>
      <w:r w:rsidR="00B240AF">
        <w:rPr>
          <w:rFonts w:ascii="Times New Roman" w:hAnsi="Times New Roman"/>
          <w:b/>
          <w:sz w:val="24"/>
          <w:szCs w:val="24"/>
        </w:rPr>
        <w:t>4</w:t>
      </w:r>
      <w:r w:rsidR="000A5875">
        <w:rPr>
          <w:rFonts w:ascii="Times New Roman" w:hAnsi="Times New Roman"/>
          <w:b/>
          <w:sz w:val="24"/>
          <w:szCs w:val="24"/>
        </w:rPr>
        <w:t>/6/2024</w:t>
      </w:r>
    </w:p>
    <w:p w14:paraId="15C8F93D" w14:textId="744AFC1B" w:rsidR="000A5875" w:rsidRDefault="000000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Návrh Všeobecne záväzného nariadenia </w:t>
      </w:r>
      <w:r w:rsidR="000A5875">
        <w:rPr>
          <w:rFonts w:ascii="Times New Roman" w:hAnsi="Times New Roman"/>
          <w:b/>
          <w:sz w:val="28"/>
          <w:szCs w:val="28"/>
          <w:u w:val="single"/>
        </w:rPr>
        <w:t>mesta Šaľa o </w:t>
      </w:r>
      <w:r>
        <w:rPr>
          <w:rFonts w:ascii="Times New Roman" w:hAnsi="Times New Roman"/>
          <w:b/>
          <w:sz w:val="28"/>
          <w:szCs w:val="28"/>
          <w:u w:val="single"/>
        </w:rPr>
        <w:t>nakladaní</w:t>
      </w:r>
    </w:p>
    <w:p w14:paraId="5AC44E98" w14:textId="239FA31E" w:rsidR="008408D9" w:rsidRDefault="00000000">
      <w:pPr>
        <w:spacing w:after="0" w:line="240" w:lineRule="auto"/>
        <w:jc w:val="both"/>
        <w:rPr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u w:val="single"/>
        </w:rPr>
        <w:t>s komunálnymi odpadmi a drobnými stavebnými odpadmi na území mesta Šaľa</w:t>
      </w:r>
    </w:p>
    <w:p w14:paraId="38081674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95235EF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1EBEAD7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29D0BDA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3DDC8A8E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0BC33B0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F17D96D" w14:textId="77777777" w:rsidR="008408D9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Návrh na uznesenie: </w:t>
      </w:r>
    </w:p>
    <w:p w14:paraId="30FD196B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8C4EA25" w14:textId="77777777" w:rsidR="008408D9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35578A33" w14:textId="77777777" w:rsidR="008408D9" w:rsidRDefault="00000000">
      <w:pPr>
        <w:pStyle w:val="Odsekzoznamu1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prerokovalo </w:t>
      </w:r>
    </w:p>
    <w:p w14:paraId="7A5D8AA2" w14:textId="30192F51" w:rsidR="008408D9" w:rsidRDefault="0000000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Všeobecne záväzného nariadenia</w:t>
      </w:r>
      <w:r w:rsidR="00F7651A">
        <w:rPr>
          <w:rFonts w:ascii="Times New Roman" w:hAnsi="Times New Roman"/>
          <w:sz w:val="24"/>
          <w:szCs w:val="24"/>
        </w:rPr>
        <w:t xml:space="preserve"> mesta Šaľa</w:t>
      </w:r>
      <w:r>
        <w:rPr>
          <w:rFonts w:ascii="Times New Roman" w:hAnsi="Times New Roman"/>
          <w:sz w:val="24"/>
          <w:szCs w:val="24"/>
        </w:rPr>
        <w:t xml:space="preserve"> o</w:t>
      </w:r>
      <w:r w:rsidR="000A58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nakladaní s komunálnymi odpadmi </w:t>
      </w:r>
      <w:r w:rsidR="00F7651A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 drobnými stavebnými odpadmi na území mesta Šaľa,</w:t>
      </w:r>
    </w:p>
    <w:p w14:paraId="719C6D52" w14:textId="77777777" w:rsidR="008408D9" w:rsidRDefault="00000000">
      <w:pPr>
        <w:pStyle w:val="Odsekzoznamu1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schvaľuje</w:t>
      </w:r>
    </w:p>
    <w:p w14:paraId="191AE864" w14:textId="413B9BDE" w:rsidR="008408D9" w:rsidRDefault="00000000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Všeobecne záväzné nariadenie č.</w:t>
      </w:r>
      <w:r w:rsidR="000A5875">
        <w:rPr>
          <w:rFonts w:ascii="Times New Roman" w:hAnsi="Times New Roman"/>
          <w:sz w:val="24"/>
          <w:szCs w:val="24"/>
        </w:rPr>
        <w:t xml:space="preserve"> </w:t>
      </w:r>
      <w:r w:rsidR="007D5CD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/2024 o nakladaní s komunálnymi odpadmi a drobnými stavebnými odpadmi na území mesta Šaľa. </w:t>
      </w:r>
    </w:p>
    <w:p w14:paraId="3851F2B6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D8F44D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21130D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E4B4D5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13E127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B170BA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3E8E6D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EAB302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E20B2D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D380B5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FD84E8" w14:textId="77777777" w:rsidR="008408D9" w:rsidRDefault="0000000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Spracovala: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>Predkladá:</w:t>
      </w:r>
    </w:p>
    <w:p w14:paraId="11E09A84" w14:textId="41C3583D" w:rsidR="008408D9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Zuzana Peštyová </w:t>
      </w:r>
      <w:r w:rsidR="007D5CDE">
        <w:rPr>
          <w:rFonts w:ascii="Times New Roman" w:hAnsi="Times New Roman"/>
          <w:sz w:val="24"/>
          <w:szCs w:val="24"/>
        </w:rPr>
        <w:t>v. r.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Ing. Zuzana Peštyová </w:t>
      </w:r>
      <w:r w:rsidR="007D5CDE">
        <w:rPr>
          <w:rFonts w:ascii="Times New Roman" w:hAnsi="Times New Roman"/>
          <w:sz w:val="24"/>
          <w:szCs w:val="24"/>
        </w:rPr>
        <w:t>v. r.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0947272" w14:textId="77777777" w:rsidR="008408D9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referentka </w:t>
      </w:r>
      <w:proofErr w:type="spellStart"/>
      <w:r>
        <w:rPr>
          <w:rFonts w:ascii="Times New Roman" w:hAnsi="Times New Roman"/>
          <w:sz w:val="24"/>
          <w:szCs w:val="24"/>
        </w:rPr>
        <w:t>OIaKČ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referentka </w:t>
      </w:r>
      <w:proofErr w:type="spellStart"/>
      <w:r>
        <w:rPr>
          <w:rFonts w:ascii="Times New Roman" w:hAnsi="Times New Roman"/>
          <w:sz w:val="24"/>
          <w:szCs w:val="24"/>
        </w:rPr>
        <w:t>OIaKČ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</w:t>
      </w:r>
    </w:p>
    <w:p w14:paraId="09F77DF9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A864FD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372C35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A7AF1E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F5DEC6" w14:textId="77777777" w:rsidR="008408D9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 mestskému zastupiteľstvu 5. decembra 2024</w:t>
      </w:r>
    </w:p>
    <w:p w14:paraId="027039B6" w14:textId="77777777" w:rsidR="008408D9" w:rsidRDefault="0000000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Dôvodová správa:</w:t>
      </w:r>
    </w:p>
    <w:p w14:paraId="26629E2F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B4B37" w14:textId="65DAFC38" w:rsidR="008408D9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Všeobecne záväzné nariadenie o nakladaní s komunálnymi odpadmi a drobnými stavebnými odpadmi vypracovávajú obce a mestá v súlade s § 81 ods. 8 zákona č. 79/2015 Z.</w:t>
      </w:r>
      <w:r w:rsidR="00F765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z. o odpadoch a o zmene a doplnení niektorých zákonov v znení neskorších predpisov (ďalej len zákon o odpadoch).</w:t>
      </w:r>
    </w:p>
    <w:p w14:paraId="39615B2B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F34075" w14:textId="77777777" w:rsidR="008408D9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Navrhujeme prijať nové Všeobecne záväzné nariadenie (ďalej len VZN) v oblasti nakladania s komunálnymi odpadmi, nakoľko pôvodné VZN č. 4/2021 má už jednu novelu a to </w:t>
      </w:r>
      <w:r>
        <w:rPr>
          <w:rFonts w:ascii="Times New Roman" w:hAnsi="Times New Roman"/>
          <w:sz w:val="24"/>
          <w:szCs w:val="24"/>
        </w:rPr>
        <w:br/>
        <w:t xml:space="preserve">č. 6/2023. Samotné VZN je rozsiahlym dokumentom a viacerými novelizáciami by sa stal menej prehľadný.  </w:t>
      </w:r>
    </w:p>
    <w:p w14:paraId="1CFCBF6B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482977" w14:textId="15F7E44C" w:rsidR="008408D9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návrhu VZN je zapracovaná povinnosť zaviesť a vykonávať triedený zber komunálnych odpadov pre textil od 1.1.2025. V zmysle § 81 ods. 7 zákona o odpadoch mesto Šaľa spĺňa túto povinnosť už od roku 2020 prostredníctvom </w:t>
      </w:r>
      <w:proofErr w:type="spellStart"/>
      <w:r>
        <w:rPr>
          <w:rFonts w:ascii="Times New Roman" w:hAnsi="Times New Roman"/>
          <w:sz w:val="24"/>
          <w:szCs w:val="24"/>
        </w:rPr>
        <w:t>zazmluvnenej</w:t>
      </w:r>
      <w:proofErr w:type="spellEnd"/>
      <w:r>
        <w:rPr>
          <w:rFonts w:ascii="Times New Roman" w:hAnsi="Times New Roman"/>
          <w:sz w:val="24"/>
          <w:szCs w:val="24"/>
        </w:rPr>
        <w:t xml:space="preserve"> spoločnosti HUMANA PEOPLE TO PEOPLE SLOVAKIA </w:t>
      </w:r>
      <w:proofErr w:type="spellStart"/>
      <w:r>
        <w:rPr>
          <w:rFonts w:ascii="Times New Roman" w:hAnsi="Times New Roman"/>
          <w:sz w:val="24"/>
          <w:szCs w:val="24"/>
        </w:rPr>
        <w:t>o.z</w:t>
      </w:r>
      <w:proofErr w:type="spellEnd"/>
      <w:r>
        <w:rPr>
          <w:rFonts w:ascii="Times New Roman" w:hAnsi="Times New Roman"/>
          <w:sz w:val="24"/>
          <w:szCs w:val="24"/>
        </w:rPr>
        <w:t xml:space="preserve">., ktorá vykonáva na území mesta zber textilu, </w:t>
      </w:r>
      <w:r w:rsidR="000A587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 efektívne zabezpečuje  znižovanie množstva komunálneho odpadu vznikajúceho na území nášho mesta.  </w:t>
      </w:r>
    </w:p>
    <w:p w14:paraId="166B798C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22B5FE" w14:textId="7C232F9E" w:rsidR="008408D9" w:rsidRDefault="0000000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roku 2024 prebehlo verejné obstarávanie a uzatvorila sa  Zmluva o nakladaní </w:t>
      </w:r>
      <w:r w:rsidR="000A587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s komunálnym odpadom a jeho zložkami v meste Šaľa v zmysle zákona č. 343/2015 Z. z. </w:t>
      </w:r>
      <w:r w:rsidR="000A587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o verejnom obstarávaní a o zmene a doplnení niektorých zákonov v znení neskorších predpisov a podľa § 269 ods. 2 zákona následne č.513/1991 Zb. Obchodného zákonníka </w:t>
      </w:r>
      <w:r w:rsidR="000A5875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a v súlade s § 81 ods. 13 zákona č. 79/2015 Z. z. o odpadoch a o zmene a doplnení niektorých zákonov v znení neskorších predpisov, preto bolo potrebné zosúladiť VZN s podmienkami Zmluvy č. 640/2024 a prehodnotiť kvalitu a hlavne efektívnosť zberu komunálneho odpadu aj v prípade právnických osôb a fyzických osôb - podnikateľov. </w:t>
      </w:r>
    </w:p>
    <w:p w14:paraId="32ACABB7" w14:textId="77777777" w:rsidR="008408D9" w:rsidRDefault="008408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408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98391" w14:textId="77777777" w:rsidR="00A51A17" w:rsidRDefault="00A51A17">
      <w:pPr>
        <w:spacing w:line="240" w:lineRule="auto"/>
      </w:pPr>
      <w:r>
        <w:separator/>
      </w:r>
    </w:p>
  </w:endnote>
  <w:endnote w:type="continuationSeparator" w:id="0">
    <w:p w14:paraId="63A003BF" w14:textId="77777777" w:rsidR="00A51A17" w:rsidRDefault="00A51A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FD87B" w14:textId="77777777" w:rsidR="008408D9" w:rsidRDefault="008408D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20F21" w14:textId="77777777" w:rsidR="008408D9" w:rsidRDefault="008408D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2824F" w14:textId="77777777" w:rsidR="008408D9" w:rsidRDefault="008408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A802EF" w14:textId="77777777" w:rsidR="00A51A17" w:rsidRDefault="00A51A17">
      <w:pPr>
        <w:spacing w:after="0"/>
      </w:pPr>
      <w:r>
        <w:separator/>
      </w:r>
    </w:p>
  </w:footnote>
  <w:footnote w:type="continuationSeparator" w:id="0">
    <w:p w14:paraId="00835ADE" w14:textId="77777777" w:rsidR="00A51A17" w:rsidRDefault="00A51A1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5C536" w14:textId="77777777" w:rsidR="008408D9" w:rsidRDefault="008408D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3742697"/>
      <w:docPartObj>
        <w:docPartGallery w:val="AutoText"/>
      </w:docPartObj>
    </w:sdtPr>
    <w:sdtEndPr>
      <w:rPr>
        <w:rFonts w:ascii="Times New Roman" w:hAnsi="Times New Roman"/>
      </w:rPr>
    </w:sdtEndPr>
    <w:sdtContent>
      <w:p w14:paraId="24C5E412" w14:textId="77777777" w:rsidR="008408D9" w:rsidRDefault="00000000">
        <w:pPr>
          <w:pStyle w:val="Hlavika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>PAGE   \* MERGEFORMAT</w:instrText>
        </w:r>
        <w:r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2</w:t>
        </w:r>
        <w:r>
          <w:rPr>
            <w:rFonts w:ascii="Times New Roman" w:hAnsi="Times New Roman"/>
          </w:rPr>
          <w:fldChar w:fldCharType="end"/>
        </w:r>
      </w:p>
    </w:sdtContent>
  </w:sdt>
  <w:p w14:paraId="56CB3B10" w14:textId="77777777" w:rsidR="008408D9" w:rsidRDefault="008408D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854AB" w14:textId="77777777" w:rsidR="008408D9" w:rsidRDefault="008408D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33174"/>
    <w:multiLevelType w:val="multilevel"/>
    <w:tmpl w:val="2CE3317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5839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33AC"/>
    <w:rsid w:val="000203C4"/>
    <w:rsid w:val="000A5875"/>
    <w:rsid w:val="001A2D7D"/>
    <w:rsid w:val="001B63BA"/>
    <w:rsid w:val="001D6955"/>
    <w:rsid w:val="002B343F"/>
    <w:rsid w:val="004A687D"/>
    <w:rsid w:val="004E33AC"/>
    <w:rsid w:val="005A3379"/>
    <w:rsid w:val="005B5E9D"/>
    <w:rsid w:val="00672984"/>
    <w:rsid w:val="007554D5"/>
    <w:rsid w:val="00761FF4"/>
    <w:rsid w:val="00782A55"/>
    <w:rsid w:val="007D5CDE"/>
    <w:rsid w:val="008408D9"/>
    <w:rsid w:val="008F5DE5"/>
    <w:rsid w:val="009026A3"/>
    <w:rsid w:val="0098081B"/>
    <w:rsid w:val="00983C5C"/>
    <w:rsid w:val="009C2610"/>
    <w:rsid w:val="00A50592"/>
    <w:rsid w:val="00A51A17"/>
    <w:rsid w:val="00AB2A15"/>
    <w:rsid w:val="00AD4537"/>
    <w:rsid w:val="00B240AF"/>
    <w:rsid w:val="00B979E4"/>
    <w:rsid w:val="00C679F3"/>
    <w:rsid w:val="00CA246C"/>
    <w:rsid w:val="00D91079"/>
    <w:rsid w:val="00DB796A"/>
    <w:rsid w:val="00E743D0"/>
    <w:rsid w:val="00EF1858"/>
    <w:rsid w:val="00EF2080"/>
    <w:rsid w:val="00F7651A"/>
    <w:rsid w:val="058F4731"/>
    <w:rsid w:val="75A8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20BEC"/>
  <w15:docId w15:val="{C9CC123C-7450-467E-A96C-69B5EFF0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dsekzoznamu1">
    <w:name w:val="Odsek zoznamu1"/>
    <w:basedOn w:val="Normlny"/>
    <w:pPr>
      <w:ind w:left="720"/>
    </w:p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Calibri" w:eastAsia="Times New Roman" w:hAnsi="Calibri" w:cs="Times New Roman"/>
    </w:rPr>
  </w:style>
  <w:style w:type="character" w:customStyle="1" w:styleId="PtaChar">
    <w:name w:val="Päta Char"/>
    <w:basedOn w:val="Predvolenpsmoodseku"/>
    <w:link w:val="Pta"/>
    <w:uiPriority w:val="99"/>
    <w:qFormat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386</Words>
  <Characters>2201</Characters>
  <Application>Microsoft Office Word</Application>
  <DocSecurity>0</DocSecurity>
  <Lines>18</Lines>
  <Paragraphs>5</Paragraphs>
  <ScaleCrop>false</ScaleCrop>
  <Company>MSU SALA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haladikova</dc:creator>
  <cp:lastModifiedBy>bohacova</cp:lastModifiedBy>
  <cp:revision>28</cp:revision>
  <cp:lastPrinted>2024-11-25T08:35:00Z</cp:lastPrinted>
  <dcterms:created xsi:type="dcterms:W3CDTF">2012-11-27T13:27:00Z</dcterms:created>
  <dcterms:modified xsi:type="dcterms:W3CDTF">2024-11-25T08:35:00Z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8CFF13BF8D81402CAD0BE1FC28D172BF_12</vt:lpwstr>
  </property>
</Properties>
</file>