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Pr="00B515C2" w:rsidRDefault="00691146" w:rsidP="00445A7F">
      <w:pPr>
        <w:pStyle w:val="Nzov"/>
        <w:contextualSpacing/>
      </w:pPr>
      <w:r w:rsidRPr="00B515C2">
        <w:t xml:space="preserve">M E S T O   Š A Ľ A   -   Mestský úrad </w:t>
      </w:r>
    </w:p>
    <w:p w14:paraId="49CA15A3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B515C2" w:rsidRDefault="00691146" w:rsidP="00445A7F">
      <w:pPr>
        <w:pStyle w:val="Nadpis1"/>
        <w:contextualSpacing/>
        <w:jc w:val="right"/>
        <w:rPr>
          <w:b/>
          <w:sz w:val="28"/>
        </w:rPr>
      </w:pPr>
      <w:r w:rsidRPr="00B515C2">
        <w:rPr>
          <w:b/>
          <w:sz w:val="28"/>
        </w:rPr>
        <w:t>Mestské zastupiteľstvo v Šali</w:t>
      </w:r>
    </w:p>
    <w:p w14:paraId="7D3E89C1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5BE12CD8" w:rsidR="00691146" w:rsidRPr="00B515C2" w:rsidRDefault="00691146" w:rsidP="00445A7F">
      <w:pPr>
        <w:pStyle w:val="Nzov"/>
        <w:contextualSpacing/>
        <w:jc w:val="left"/>
        <w:rPr>
          <w:b w:val="0"/>
        </w:rPr>
      </w:pPr>
      <w:r w:rsidRPr="00B515C2">
        <w:rPr>
          <w:sz w:val="24"/>
          <w:szCs w:val="24"/>
        </w:rPr>
        <w:t>Materiál číslo</w:t>
      </w:r>
      <w:r w:rsidR="00D573DB">
        <w:rPr>
          <w:sz w:val="24"/>
          <w:szCs w:val="24"/>
        </w:rPr>
        <w:t xml:space="preserve"> D 4/7/2023</w:t>
      </w:r>
    </w:p>
    <w:p w14:paraId="069BCB0A" w14:textId="5FA0B95A" w:rsidR="00691146" w:rsidRPr="00B515C2" w:rsidRDefault="00325840" w:rsidP="00445A7F">
      <w:pPr>
        <w:jc w:val="both"/>
        <w:rPr>
          <w:b/>
          <w:sz w:val="28"/>
          <w:szCs w:val="28"/>
          <w:u w:val="single"/>
        </w:rPr>
      </w:pPr>
      <w:r w:rsidRPr="00B515C2">
        <w:rPr>
          <w:b/>
          <w:sz w:val="28"/>
          <w:szCs w:val="28"/>
          <w:u w:val="single"/>
        </w:rPr>
        <w:t>Návrh spôsobu nakladania s majetkom mesta</w:t>
      </w:r>
      <w:r w:rsidR="009740A5">
        <w:rPr>
          <w:b/>
          <w:sz w:val="28"/>
          <w:szCs w:val="28"/>
          <w:u w:val="single"/>
        </w:rPr>
        <w:t xml:space="preserve"> z dôvodu hodného osobitného zreteľa</w:t>
      </w:r>
      <w:r w:rsidRPr="00B515C2">
        <w:rPr>
          <w:b/>
          <w:sz w:val="28"/>
          <w:szCs w:val="28"/>
          <w:u w:val="single"/>
        </w:rPr>
        <w:t xml:space="preserve"> </w:t>
      </w:r>
      <w:r w:rsidR="009B5C7B">
        <w:rPr>
          <w:b/>
          <w:sz w:val="28"/>
          <w:szCs w:val="28"/>
          <w:u w:val="single"/>
        </w:rPr>
        <w:t>–</w:t>
      </w:r>
      <w:r w:rsidRPr="00B515C2">
        <w:rPr>
          <w:b/>
          <w:sz w:val="28"/>
          <w:szCs w:val="28"/>
          <w:u w:val="single"/>
        </w:rPr>
        <w:t xml:space="preserve"> </w:t>
      </w:r>
      <w:r w:rsidR="009B5C7B">
        <w:rPr>
          <w:b/>
          <w:sz w:val="28"/>
          <w:szCs w:val="28"/>
          <w:u w:val="single"/>
        </w:rPr>
        <w:t xml:space="preserve">zverejnenie zámeru </w:t>
      </w:r>
      <w:r w:rsidRPr="00B515C2">
        <w:rPr>
          <w:b/>
          <w:sz w:val="28"/>
          <w:szCs w:val="28"/>
          <w:u w:val="single"/>
        </w:rPr>
        <w:t>prevod</w:t>
      </w:r>
      <w:r w:rsidR="009B5C7B">
        <w:rPr>
          <w:b/>
          <w:sz w:val="28"/>
          <w:szCs w:val="28"/>
          <w:u w:val="single"/>
        </w:rPr>
        <w:t>u</w:t>
      </w:r>
      <w:r w:rsidRPr="00B515C2">
        <w:rPr>
          <w:b/>
          <w:sz w:val="28"/>
          <w:szCs w:val="28"/>
          <w:u w:val="single"/>
        </w:rPr>
        <w:t xml:space="preserve"> pozemk</w:t>
      </w:r>
      <w:r w:rsidR="00402E1C" w:rsidRPr="00B515C2">
        <w:rPr>
          <w:b/>
          <w:sz w:val="28"/>
          <w:szCs w:val="28"/>
          <w:u w:val="single"/>
        </w:rPr>
        <w:t>u</w:t>
      </w:r>
      <w:r w:rsidRPr="00B515C2">
        <w:rPr>
          <w:b/>
          <w:sz w:val="28"/>
          <w:szCs w:val="28"/>
          <w:u w:val="single"/>
        </w:rPr>
        <w:t xml:space="preserve"> pre </w:t>
      </w:r>
      <w:bookmarkStart w:id="0" w:name="_Hlk84403769"/>
      <w:r w:rsidR="00254A32" w:rsidRPr="00B515C2">
        <w:rPr>
          <w:b/>
          <w:sz w:val="28"/>
          <w:szCs w:val="28"/>
          <w:u w:val="single"/>
        </w:rPr>
        <w:t xml:space="preserve">Ing. arch. Viktora </w:t>
      </w:r>
      <w:proofErr w:type="spellStart"/>
      <w:r w:rsidR="00254A32" w:rsidRPr="00B515C2">
        <w:rPr>
          <w:b/>
          <w:sz w:val="28"/>
          <w:szCs w:val="28"/>
          <w:u w:val="single"/>
        </w:rPr>
        <w:t>Beckera</w:t>
      </w:r>
      <w:proofErr w:type="spellEnd"/>
      <w:r w:rsidR="00954F3E" w:rsidRPr="00B515C2">
        <w:rPr>
          <w:b/>
          <w:sz w:val="28"/>
          <w:szCs w:val="28"/>
          <w:u w:val="single"/>
        </w:rPr>
        <w:t xml:space="preserve"> a</w:t>
      </w:r>
      <w:r w:rsidR="00254A32" w:rsidRPr="00B515C2">
        <w:rPr>
          <w:b/>
          <w:sz w:val="28"/>
          <w:szCs w:val="28"/>
          <w:u w:val="single"/>
        </w:rPr>
        <w:t> </w:t>
      </w:r>
      <w:r w:rsidR="00954F3E" w:rsidRPr="00B515C2">
        <w:rPr>
          <w:b/>
          <w:sz w:val="28"/>
          <w:szCs w:val="28"/>
          <w:u w:val="single"/>
        </w:rPr>
        <w:t>manželku</w:t>
      </w:r>
      <w:r w:rsidR="00254A32" w:rsidRPr="00B515C2">
        <w:rPr>
          <w:b/>
          <w:sz w:val="28"/>
          <w:szCs w:val="28"/>
          <w:u w:val="single"/>
        </w:rPr>
        <w:t xml:space="preserve"> Mgr. Andreu</w:t>
      </w:r>
      <w:r w:rsidR="00954F3E" w:rsidRPr="00B515C2">
        <w:rPr>
          <w:b/>
          <w:sz w:val="28"/>
          <w:szCs w:val="28"/>
          <w:u w:val="single"/>
        </w:rPr>
        <w:t xml:space="preserve"> </w:t>
      </w:r>
      <w:r w:rsidR="00254A32" w:rsidRPr="00B515C2">
        <w:rPr>
          <w:b/>
          <w:sz w:val="28"/>
          <w:szCs w:val="28"/>
          <w:u w:val="single"/>
        </w:rPr>
        <w:t>Becker</w:t>
      </w:r>
      <w:r w:rsidR="00954F3E" w:rsidRPr="00B515C2">
        <w:rPr>
          <w:b/>
          <w:sz w:val="28"/>
          <w:szCs w:val="28"/>
          <w:u w:val="single"/>
        </w:rPr>
        <w:t xml:space="preserve">, </w:t>
      </w:r>
      <w:r w:rsidR="00254A32" w:rsidRPr="00B515C2">
        <w:rPr>
          <w:b/>
          <w:sz w:val="28"/>
          <w:szCs w:val="28"/>
          <w:u w:val="single"/>
        </w:rPr>
        <w:t>Švermova</w:t>
      </w:r>
      <w:r w:rsidR="00954F3E" w:rsidRPr="00B515C2">
        <w:rPr>
          <w:b/>
          <w:sz w:val="28"/>
          <w:szCs w:val="28"/>
          <w:u w:val="single"/>
        </w:rPr>
        <w:t xml:space="preserve"> </w:t>
      </w:r>
      <w:r w:rsidR="00254A32" w:rsidRPr="00B515C2">
        <w:rPr>
          <w:b/>
          <w:sz w:val="28"/>
          <w:szCs w:val="28"/>
          <w:u w:val="single"/>
        </w:rPr>
        <w:t>2307</w:t>
      </w:r>
      <w:r w:rsidR="0020343B" w:rsidRPr="00B515C2">
        <w:rPr>
          <w:b/>
          <w:sz w:val="28"/>
          <w:szCs w:val="28"/>
          <w:u w:val="single"/>
        </w:rPr>
        <w:t>/</w:t>
      </w:r>
      <w:r w:rsidR="00254A32" w:rsidRPr="00B515C2">
        <w:rPr>
          <w:b/>
          <w:sz w:val="28"/>
          <w:szCs w:val="28"/>
          <w:u w:val="single"/>
        </w:rPr>
        <w:t>30</w:t>
      </w:r>
      <w:r w:rsidR="002E5BDC" w:rsidRPr="00B515C2">
        <w:rPr>
          <w:b/>
          <w:sz w:val="28"/>
          <w:szCs w:val="28"/>
          <w:u w:val="single"/>
        </w:rPr>
        <w:t xml:space="preserve">, </w:t>
      </w:r>
      <w:r w:rsidR="00954F3E" w:rsidRPr="00B515C2">
        <w:rPr>
          <w:b/>
          <w:sz w:val="28"/>
          <w:szCs w:val="28"/>
          <w:u w:val="single"/>
        </w:rPr>
        <w:t>927 0</w:t>
      </w:r>
      <w:r w:rsidR="00254A32" w:rsidRPr="00B515C2">
        <w:rPr>
          <w:b/>
          <w:sz w:val="28"/>
          <w:szCs w:val="28"/>
          <w:u w:val="single"/>
        </w:rPr>
        <w:t>1</w:t>
      </w:r>
      <w:r w:rsidR="00954F3E" w:rsidRPr="00B515C2">
        <w:rPr>
          <w:b/>
          <w:sz w:val="28"/>
          <w:szCs w:val="28"/>
          <w:u w:val="single"/>
        </w:rPr>
        <w:t xml:space="preserve"> Šaľa</w:t>
      </w:r>
      <w:r w:rsidR="008B5DA5" w:rsidRPr="00B515C2">
        <w:rPr>
          <w:b/>
          <w:sz w:val="28"/>
          <w:szCs w:val="28"/>
          <w:u w:val="single"/>
        </w:rPr>
        <w:t xml:space="preserve"> </w:t>
      </w:r>
      <w:bookmarkEnd w:id="0"/>
    </w:p>
    <w:p w14:paraId="4B779882" w14:textId="77777777" w:rsidR="00343EC7" w:rsidRDefault="00343EC7" w:rsidP="00445A7F">
      <w:pPr>
        <w:contextualSpacing/>
        <w:outlineLvl w:val="0"/>
        <w:rPr>
          <w:u w:val="single"/>
        </w:rPr>
      </w:pPr>
    </w:p>
    <w:p w14:paraId="67E977AD" w14:textId="77777777" w:rsidR="00D573DB" w:rsidRDefault="00D573DB" w:rsidP="00445A7F">
      <w:pPr>
        <w:contextualSpacing/>
        <w:outlineLvl w:val="0"/>
        <w:rPr>
          <w:u w:val="single"/>
        </w:rPr>
      </w:pPr>
    </w:p>
    <w:p w14:paraId="028134E2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05664087" w14:textId="77777777" w:rsidR="00691146" w:rsidRPr="00B515C2" w:rsidRDefault="00691146" w:rsidP="00445A7F">
      <w:pPr>
        <w:contextualSpacing/>
        <w:outlineLvl w:val="0"/>
      </w:pPr>
      <w:r w:rsidRPr="00B515C2">
        <w:rPr>
          <w:u w:val="single"/>
        </w:rPr>
        <w:t>Návrh na uznesenie:</w:t>
      </w:r>
      <w:r w:rsidRPr="00B515C2">
        <w:t xml:space="preserve"> </w:t>
      </w:r>
    </w:p>
    <w:p w14:paraId="3EC61BDD" w14:textId="77777777" w:rsidR="00691146" w:rsidRPr="00B515C2" w:rsidRDefault="00691146" w:rsidP="00445A7F">
      <w:pPr>
        <w:contextualSpacing/>
        <w:outlineLvl w:val="0"/>
      </w:pPr>
    </w:p>
    <w:p w14:paraId="5127B631" w14:textId="77777777" w:rsidR="00691146" w:rsidRPr="00B515C2" w:rsidRDefault="00691146" w:rsidP="00445A7F">
      <w:pPr>
        <w:contextualSpacing/>
        <w:outlineLvl w:val="0"/>
      </w:pPr>
      <w:r w:rsidRPr="00B515C2">
        <w:t>Mestské zastupiteľstvo v Šali</w:t>
      </w:r>
    </w:p>
    <w:p w14:paraId="7B854585" w14:textId="21B229EA" w:rsidR="00325840" w:rsidRPr="00D573DB" w:rsidRDefault="00325840" w:rsidP="00D573DB">
      <w:pPr>
        <w:pStyle w:val="Odsekzoznamu"/>
        <w:numPr>
          <w:ilvl w:val="0"/>
          <w:numId w:val="18"/>
        </w:numPr>
        <w:tabs>
          <w:tab w:val="left" w:pos="360"/>
        </w:tabs>
        <w:rPr>
          <w:b/>
        </w:rPr>
      </w:pPr>
      <w:r w:rsidRPr="00D573DB">
        <w:rPr>
          <w:b/>
        </w:rPr>
        <w:t>prerokovalo</w:t>
      </w:r>
    </w:p>
    <w:p w14:paraId="0968ED36" w14:textId="04881B46" w:rsidR="00D573DB" w:rsidRPr="00D573DB" w:rsidRDefault="00D573DB" w:rsidP="00D573DB">
      <w:pPr>
        <w:pStyle w:val="Odsekzoznamu"/>
        <w:ind w:left="360"/>
        <w:jc w:val="both"/>
        <w:rPr>
          <w:bCs/>
        </w:rPr>
      </w:pPr>
      <w:r>
        <w:rPr>
          <w:bCs/>
        </w:rPr>
        <w:t>n</w:t>
      </w:r>
      <w:r w:rsidRPr="00D573DB">
        <w:rPr>
          <w:bCs/>
        </w:rPr>
        <w:t>ávrh spôsobu nakladania s</w:t>
      </w:r>
      <w:r>
        <w:rPr>
          <w:bCs/>
        </w:rPr>
        <w:t xml:space="preserve"> </w:t>
      </w:r>
      <w:r w:rsidRPr="00D573DB">
        <w:rPr>
          <w:bCs/>
        </w:rPr>
        <w:t>majetkom mesta z</w:t>
      </w:r>
      <w:r>
        <w:rPr>
          <w:bCs/>
        </w:rPr>
        <w:t xml:space="preserve"> </w:t>
      </w:r>
      <w:r w:rsidRPr="00D573DB">
        <w:rPr>
          <w:bCs/>
        </w:rPr>
        <w:t xml:space="preserve">dôvodu hodného osobitného zreteľa – zverejnenie zámeru prevodu pozemku pre Ing. arch. Viktora </w:t>
      </w:r>
      <w:proofErr w:type="spellStart"/>
      <w:r w:rsidRPr="00D573DB">
        <w:rPr>
          <w:bCs/>
        </w:rPr>
        <w:t>Beckera</w:t>
      </w:r>
      <w:proofErr w:type="spellEnd"/>
      <w:r w:rsidRPr="00D573DB">
        <w:rPr>
          <w:bCs/>
        </w:rPr>
        <w:t xml:space="preserve"> a</w:t>
      </w:r>
      <w:r w:rsidR="00E52944">
        <w:rPr>
          <w:bCs/>
        </w:rPr>
        <w:t xml:space="preserve"> </w:t>
      </w:r>
      <w:r w:rsidRPr="00D573DB">
        <w:rPr>
          <w:bCs/>
        </w:rPr>
        <w:t>manželku Mgr. Andreu Becker, Švermova 2307/30, 927 01 Šaľa</w:t>
      </w:r>
      <w:r>
        <w:rPr>
          <w:bCs/>
        </w:rPr>
        <w:t>,</w:t>
      </w:r>
      <w:r w:rsidRPr="00D573DB">
        <w:rPr>
          <w:bCs/>
        </w:rPr>
        <w:t xml:space="preserve"> </w:t>
      </w:r>
    </w:p>
    <w:p w14:paraId="3586517A" w14:textId="62D26A93" w:rsidR="00325840" w:rsidRPr="00D573DB" w:rsidRDefault="00325840" w:rsidP="00D573DB">
      <w:pPr>
        <w:pStyle w:val="Odsekzoznamu"/>
        <w:numPr>
          <w:ilvl w:val="0"/>
          <w:numId w:val="18"/>
        </w:numPr>
        <w:tabs>
          <w:tab w:val="left" w:pos="360"/>
        </w:tabs>
        <w:rPr>
          <w:b/>
        </w:rPr>
      </w:pPr>
      <w:r w:rsidRPr="00D573DB">
        <w:rPr>
          <w:b/>
        </w:rPr>
        <w:t>konštatuje</w:t>
      </w:r>
      <w:r w:rsidR="00D573DB">
        <w:rPr>
          <w:b/>
        </w:rPr>
        <w:t>, že</w:t>
      </w:r>
    </w:p>
    <w:p w14:paraId="7CF07E4C" w14:textId="4863715E" w:rsidR="00325840" w:rsidRDefault="00325840" w:rsidP="00D573DB">
      <w:pPr>
        <w:ind w:left="360"/>
        <w:jc w:val="both"/>
      </w:pPr>
      <w:r w:rsidRPr="00B515C2">
        <w:t>pozem</w:t>
      </w:r>
      <w:r w:rsidR="00E174B8">
        <w:t>o</w:t>
      </w:r>
      <w:r w:rsidRPr="00B515C2">
        <w:t>k,</w:t>
      </w:r>
      <w:r w:rsidRPr="00B515C2">
        <w:rPr>
          <w:b/>
        </w:rPr>
        <w:t xml:space="preserve"> </w:t>
      </w:r>
      <w:r w:rsidR="009811CB" w:rsidRPr="00B515C2">
        <w:t>parcel</w:t>
      </w:r>
      <w:r w:rsidR="00254A32" w:rsidRPr="00B515C2">
        <w:t>a</w:t>
      </w:r>
      <w:r w:rsidR="009811CB" w:rsidRPr="00B515C2">
        <w:t xml:space="preserve"> </w:t>
      </w:r>
      <w:r w:rsidR="008B5DA5" w:rsidRPr="00B515C2">
        <w:t xml:space="preserve">registra CKN číslo </w:t>
      </w:r>
      <w:r w:rsidR="002E5BDC" w:rsidRPr="00B515C2">
        <w:t>4</w:t>
      </w:r>
      <w:r w:rsidR="00254A32" w:rsidRPr="00B515C2">
        <w:t>143</w:t>
      </w:r>
      <w:r w:rsidR="002E5BDC" w:rsidRPr="00B515C2">
        <w:t>/</w:t>
      </w:r>
      <w:r w:rsidR="00254A32" w:rsidRPr="00B515C2">
        <w:t>81</w:t>
      </w:r>
      <w:r w:rsidR="008B5DA5" w:rsidRPr="00B515C2">
        <w:t xml:space="preserve">, zastavaná plocha a nádvorie o výmere </w:t>
      </w:r>
      <w:r w:rsidR="00254A32" w:rsidRPr="00B515C2">
        <w:t>6</w:t>
      </w:r>
      <w:r w:rsidR="00162995" w:rsidRPr="00B515C2">
        <w:t>2</w:t>
      </w:r>
      <w:r w:rsidR="008B5DA5" w:rsidRPr="00B515C2">
        <w:t xml:space="preserve"> m</w:t>
      </w:r>
      <w:r w:rsidR="008B5DA5" w:rsidRPr="00B515C2">
        <w:rPr>
          <w:vertAlign w:val="superscript"/>
        </w:rPr>
        <w:t>2</w:t>
      </w:r>
      <w:r w:rsidR="00254A32" w:rsidRPr="00B515C2">
        <w:t xml:space="preserve"> v celosti,</w:t>
      </w:r>
      <w:r w:rsidR="008B5DA5" w:rsidRPr="00B515C2">
        <w:t xml:space="preserve"> </w:t>
      </w:r>
      <w:r w:rsidR="00C44857" w:rsidRPr="00B515C2">
        <w:t>veden</w:t>
      </w:r>
      <w:r w:rsidR="00254A32" w:rsidRPr="00B515C2">
        <w:t>é</w:t>
      </w:r>
      <w:r w:rsidR="00C44857" w:rsidRPr="00B515C2">
        <w:t xml:space="preserve"> katastrálnym odborom Okresného úradu Šaľa pre obec</w:t>
      </w:r>
      <w:r w:rsidRPr="00B515C2">
        <w:t xml:space="preserve"> </w:t>
      </w:r>
      <w:r w:rsidR="00C44857" w:rsidRPr="00B515C2">
        <w:t>a</w:t>
      </w:r>
      <w:r w:rsidR="00D573DB">
        <w:t xml:space="preserve"> </w:t>
      </w:r>
      <w:r w:rsidR="00C44857" w:rsidRPr="00B515C2">
        <w:t xml:space="preserve">katastrálne územie </w:t>
      </w:r>
      <w:r w:rsidR="001C568F" w:rsidRPr="00B515C2">
        <w:t xml:space="preserve">Šaľa na </w:t>
      </w:r>
      <w:r w:rsidR="00D573DB">
        <w:t xml:space="preserve">liste vlastníctva </w:t>
      </w:r>
      <w:r w:rsidR="001C568F" w:rsidRPr="00B515C2">
        <w:t xml:space="preserve">č. </w:t>
      </w:r>
      <w:r w:rsidR="00923E3A" w:rsidRPr="00B515C2">
        <w:t>1</w:t>
      </w:r>
      <w:r w:rsidR="001C568F" w:rsidRPr="00B515C2">
        <w:t xml:space="preserve"> </w:t>
      </w:r>
      <w:r w:rsidRPr="00B515C2">
        <w:t xml:space="preserve">sa stáva pre mesto Šaľa </w:t>
      </w:r>
      <w:r w:rsidR="009740A5">
        <w:t xml:space="preserve">trvale </w:t>
      </w:r>
      <w:r w:rsidRPr="00B515C2">
        <w:t>prebytočným majetkom</w:t>
      </w:r>
      <w:r w:rsidR="00EA7020" w:rsidRPr="00B515C2">
        <w:t xml:space="preserve"> </w:t>
      </w:r>
      <w:r w:rsidRPr="00B515C2">
        <w:t>z dôvodu, že trvale neslúži mestu Šaľa na plnenie úloh v</w:t>
      </w:r>
      <w:r w:rsidR="00D573DB">
        <w:t xml:space="preserve"> </w:t>
      </w:r>
      <w:r w:rsidRPr="00B515C2">
        <w:t>rámci jeho predmetu činnosti, alebo v súvislosti s</w:t>
      </w:r>
      <w:r w:rsidR="00E174B8">
        <w:t> </w:t>
      </w:r>
      <w:r w:rsidRPr="00B515C2">
        <w:t>ním</w:t>
      </w:r>
      <w:r w:rsidR="00E174B8">
        <w:t>,</w:t>
      </w:r>
    </w:p>
    <w:p w14:paraId="312A26AA" w14:textId="3CEB0AAB" w:rsidR="00691146" w:rsidRPr="00D573DB" w:rsidRDefault="006253C8" w:rsidP="00D573DB">
      <w:pPr>
        <w:pStyle w:val="Odsekzoznamu"/>
        <w:numPr>
          <w:ilvl w:val="0"/>
          <w:numId w:val="18"/>
        </w:numPr>
        <w:tabs>
          <w:tab w:val="left" w:pos="360"/>
        </w:tabs>
        <w:rPr>
          <w:b/>
        </w:rPr>
      </w:pPr>
      <w:r w:rsidRPr="00D573DB">
        <w:rPr>
          <w:b/>
        </w:rPr>
        <w:t>sc</w:t>
      </w:r>
      <w:r w:rsidR="00691146" w:rsidRPr="00D573DB">
        <w:rPr>
          <w:b/>
        </w:rPr>
        <w:t>hvaľuje</w:t>
      </w:r>
    </w:p>
    <w:p w14:paraId="391A27BE" w14:textId="27EB4025" w:rsidR="00691146" w:rsidRPr="00E174B8" w:rsidRDefault="00D61335" w:rsidP="00D573DB">
      <w:pPr>
        <w:ind w:left="360"/>
        <w:jc w:val="both"/>
      </w:pPr>
      <w:r w:rsidRPr="00B515C2">
        <w:t>zverejn</w:t>
      </w:r>
      <w:r w:rsidR="005A4EFE" w:rsidRPr="00B515C2">
        <w:t>enie</w:t>
      </w:r>
      <w:r w:rsidRPr="00B515C2">
        <w:t xml:space="preserve"> zámer</w:t>
      </w:r>
      <w:r w:rsidR="005A4EFE" w:rsidRPr="00B515C2">
        <w:t>u</w:t>
      </w:r>
      <w:r w:rsidRPr="00B515C2">
        <w:t xml:space="preserve"> </w:t>
      </w:r>
      <w:r w:rsidR="00691146" w:rsidRPr="00B515C2">
        <w:t>prevod</w:t>
      </w:r>
      <w:r w:rsidR="00D12F81" w:rsidRPr="00B515C2">
        <w:t>u</w:t>
      </w:r>
      <w:r w:rsidR="00691146" w:rsidRPr="00B515C2">
        <w:t xml:space="preserve"> </w:t>
      </w:r>
      <w:r w:rsidR="001C568F" w:rsidRPr="00B515C2">
        <w:t>nehnuteľnost</w:t>
      </w:r>
      <w:r w:rsidR="00E174B8">
        <w:t>i</w:t>
      </w:r>
      <w:r w:rsidR="00D12F81" w:rsidRPr="00B515C2">
        <w:t xml:space="preserve"> </w:t>
      </w:r>
      <w:r w:rsidR="00923E3A" w:rsidRPr="00B515C2">
        <w:t xml:space="preserve">na </w:t>
      </w:r>
      <w:r w:rsidR="00254A32" w:rsidRPr="00B515C2">
        <w:t xml:space="preserve">Švermovej </w:t>
      </w:r>
      <w:r w:rsidR="00923E3A" w:rsidRPr="00B515C2">
        <w:t>ulici v</w:t>
      </w:r>
      <w:r w:rsidR="009D203F" w:rsidRPr="00B515C2">
        <w:t> </w:t>
      </w:r>
      <w:r w:rsidR="00923E3A" w:rsidRPr="00B515C2">
        <w:t>Šali</w:t>
      </w:r>
      <w:r w:rsidR="005A4EFE" w:rsidRPr="00B515C2">
        <w:t xml:space="preserve">, </w:t>
      </w:r>
      <w:r w:rsidR="00254A32" w:rsidRPr="00B515C2">
        <w:t>parcela registra CKN číslo 4143/81, zastavaná plocha a nádvorie o výmere 6</w:t>
      </w:r>
      <w:r w:rsidR="00162995" w:rsidRPr="00B515C2">
        <w:t>2</w:t>
      </w:r>
      <w:r w:rsidR="00254A32" w:rsidRPr="00B515C2">
        <w:t xml:space="preserve"> m</w:t>
      </w:r>
      <w:r w:rsidR="00254A32" w:rsidRPr="00B515C2">
        <w:rPr>
          <w:vertAlign w:val="superscript"/>
        </w:rPr>
        <w:t>2</w:t>
      </w:r>
      <w:r w:rsidR="00254A32" w:rsidRPr="00B515C2">
        <w:t xml:space="preserve"> v celosti, veden</w:t>
      </w:r>
      <w:r w:rsidR="009740A5">
        <w:t>á</w:t>
      </w:r>
      <w:r w:rsidR="00254A32" w:rsidRPr="00B515C2">
        <w:t xml:space="preserve"> katastrálnym odborom Okresného úradu Šaľa pre obec a katastrálne územie Šaľa na </w:t>
      </w:r>
      <w:r w:rsidR="00D573DB">
        <w:t xml:space="preserve">liste vlastníctva </w:t>
      </w:r>
      <w:r w:rsidR="00254A32" w:rsidRPr="00B515C2">
        <w:t>č. 1</w:t>
      </w:r>
      <w:r w:rsidR="001C568F" w:rsidRPr="00B515C2">
        <w:t xml:space="preserve"> </w:t>
      </w:r>
      <w:r w:rsidR="00BC016A" w:rsidRPr="00B515C2">
        <w:t xml:space="preserve">z dôvodu hodného osobitného zreteľa </w:t>
      </w:r>
      <w:r w:rsidR="00BC016A" w:rsidRPr="00B515C2">
        <w:rPr>
          <w:bCs/>
        </w:rPr>
        <w:t>v zmysle § 9a ods. 8 písm. e) zákona č. 138/1991 Zb. o majetku obcí v</w:t>
      </w:r>
      <w:r w:rsidR="00D573DB">
        <w:rPr>
          <w:bCs/>
        </w:rPr>
        <w:t xml:space="preserve"> </w:t>
      </w:r>
      <w:r w:rsidR="00BC016A" w:rsidRPr="00B515C2">
        <w:rPr>
          <w:bCs/>
        </w:rPr>
        <w:t>znení neskorších predpisov</w:t>
      </w:r>
      <w:r w:rsidR="00BC016A" w:rsidRPr="00B515C2">
        <w:t xml:space="preserve">, </w:t>
      </w:r>
      <w:r w:rsidR="00BC016A" w:rsidRPr="00B515C2">
        <w:rPr>
          <w:bCs/>
        </w:rPr>
        <w:t>v</w:t>
      </w:r>
      <w:r w:rsidR="00D573DB">
        <w:rPr>
          <w:bCs/>
        </w:rPr>
        <w:t xml:space="preserve"> </w:t>
      </w:r>
      <w:r w:rsidR="00BC016A" w:rsidRPr="00B515C2">
        <w:rPr>
          <w:bCs/>
        </w:rPr>
        <w:t>súlade s § 4 ods. 3 písm. a) Zásad hospodárenia s majetkom mesta Šaľa v platnom znení</w:t>
      </w:r>
      <w:r w:rsidR="00BC016A" w:rsidRPr="00B515C2">
        <w:t>, spočívajúcom v majetkovoprávnom vysporiadaní pozemku v</w:t>
      </w:r>
      <w:r w:rsidR="00D573DB">
        <w:t xml:space="preserve"> </w:t>
      </w:r>
      <w:r w:rsidR="00BC016A" w:rsidRPr="00B515C2">
        <w:t>dlhodobom užívaní žiadateľov, pričom tento pozemok tvorí funkčný celok s</w:t>
      </w:r>
      <w:r w:rsidR="00D573DB">
        <w:t xml:space="preserve"> </w:t>
      </w:r>
      <w:r w:rsidR="00BC016A" w:rsidRPr="00B515C2">
        <w:t>nehnuteľnosťami vo vlastníctve žiadateľov</w:t>
      </w:r>
      <w:r w:rsidR="0050779D" w:rsidRPr="00B515C2">
        <w:t>,</w:t>
      </w:r>
      <w:r w:rsidR="00EB001F" w:rsidRPr="00B515C2">
        <w:t xml:space="preserve"> </w:t>
      </w:r>
      <w:r w:rsidR="0094172A" w:rsidRPr="00B515C2">
        <w:t>v</w:t>
      </w:r>
      <w:r w:rsidR="00D573DB">
        <w:t xml:space="preserve"> </w:t>
      </w:r>
      <w:r w:rsidR="0094172A" w:rsidRPr="00B515C2">
        <w:t xml:space="preserve">cene </w:t>
      </w:r>
      <w:r w:rsidR="00BC016A">
        <w:t>950</w:t>
      </w:r>
      <w:r w:rsidR="001B47A5">
        <w:t>,-</w:t>
      </w:r>
      <w:r w:rsidR="0094172A" w:rsidRPr="00B515C2">
        <w:t xml:space="preserve"> EUR, </w:t>
      </w:r>
      <w:r w:rsidR="00E174B8">
        <w:t xml:space="preserve">podľa znaleckého posudku č. </w:t>
      </w:r>
      <w:r w:rsidR="00BC016A">
        <w:t>99</w:t>
      </w:r>
      <w:r w:rsidR="001F37B3">
        <w:t>/2023</w:t>
      </w:r>
      <w:r w:rsidR="00BC016A">
        <w:t xml:space="preserve">, </w:t>
      </w:r>
      <w:r w:rsidR="00E174B8">
        <w:t>vyhotoveného</w:t>
      </w:r>
      <w:r w:rsidR="009740A5">
        <w:t xml:space="preserve"> </w:t>
      </w:r>
      <w:r w:rsidR="00BC016A">
        <w:t>16.10</w:t>
      </w:r>
      <w:r w:rsidR="00E174B8">
        <w:t>.2023</w:t>
      </w:r>
      <w:r w:rsidR="009740A5">
        <w:t xml:space="preserve"> </w:t>
      </w:r>
      <w:r w:rsidR="00E174B8">
        <w:t>súdnym znal</w:t>
      </w:r>
      <w:r w:rsidR="001B47A5">
        <w:t>c</w:t>
      </w:r>
      <w:r w:rsidR="00E174B8">
        <w:t>om</w:t>
      </w:r>
      <w:r w:rsidR="001F37B3">
        <w:t xml:space="preserve"> Ing. </w:t>
      </w:r>
      <w:proofErr w:type="spellStart"/>
      <w:r w:rsidR="001F37B3">
        <w:t>Szekeresom</w:t>
      </w:r>
      <w:proofErr w:type="spellEnd"/>
      <w:r w:rsidR="001F37B3">
        <w:t xml:space="preserve"> PhD</w:t>
      </w:r>
      <w:r w:rsidR="00D573DB">
        <w:t>.</w:t>
      </w:r>
      <w:r w:rsidR="001F37B3">
        <w:t xml:space="preserve">, </w:t>
      </w:r>
      <w:r w:rsidR="00CB2BE4" w:rsidRPr="00B515C2">
        <w:t>pre</w:t>
      </w:r>
      <w:r w:rsidR="009D203F" w:rsidRPr="00B515C2">
        <w:t xml:space="preserve"> </w:t>
      </w:r>
      <w:r w:rsidR="0094172A" w:rsidRPr="00B515C2">
        <w:t xml:space="preserve">Ing. arch. Viktora </w:t>
      </w:r>
      <w:proofErr w:type="spellStart"/>
      <w:r w:rsidR="0094172A" w:rsidRPr="00B515C2">
        <w:t>Beckera</w:t>
      </w:r>
      <w:proofErr w:type="spellEnd"/>
      <w:r w:rsidR="0094172A" w:rsidRPr="00B515C2">
        <w:t xml:space="preserve"> </w:t>
      </w:r>
      <w:r w:rsidR="00954F3E" w:rsidRPr="00B515C2">
        <w:t>a</w:t>
      </w:r>
      <w:r w:rsidR="00D573DB">
        <w:t xml:space="preserve"> </w:t>
      </w:r>
      <w:r w:rsidR="00954F3E" w:rsidRPr="00B515C2">
        <w:t xml:space="preserve">manželku </w:t>
      </w:r>
      <w:r w:rsidR="0094172A" w:rsidRPr="00B515C2">
        <w:t>Mgr. Andreu Becker</w:t>
      </w:r>
      <w:r w:rsidR="00954F3E" w:rsidRPr="00B515C2">
        <w:t xml:space="preserve">, </w:t>
      </w:r>
      <w:r w:rsidR="0094172A" w:rsidRPr="00B515C2">
        <w:t>Švermov</w:t>
      </w:r>
      <w:r w:rsidR="004F7526" w:rsidRPr="00B515C2">
        <w:t>a</w:t>
      </w:r>
      <w:r w:rsidR="00954F3E" w:rsidRPr="00B515C2">
        <w:t xml:space="preserve"> </w:t>
      </w:r>
      <w:r w:rsidR="0094172A" w:rsidRPr="00B515C2">
        <w:t>2307</w:t>
      </w:r>
      <w:r w:rsidR="0020343B" w:rsidRPr="00B515C2">
        <w:t>/</w:t>
      </w:r>
      <w:r w:rsidR="0094172A" w:rsidRPr="00B515C2">
        <w:t>30</w:t>
      </w:r>
      <w:r w:rsidR="009D203F" w:rsidRPr="00B515C2">
        <w:t xml:space="preserve">, </w:t>
      </w:r>
      <w:r w:rsidR="00954F3E" w:rsidRPr="00B515C2">
        <w:t>927 0</w:t>
      </w:r>
      <w:r w:rsidR="0094172A" w:rsidRPr="00B515C2">
        <w:t>1</w:t>
      </w:r>
      <w:r w:rsidR="00954F3E" w:rsidRPr="00B515C2">
        <w:t xml:space="preserve"> Šaľa</w:t>
      </w:r>
      <w:r w:rsidR="00D573DB">
        <w:t>,</w:t>
      </w:r>
      <w:r w:rsidR="00954F3E" w:rsidRPr="00B515C2">
        <w:t xml:space="preserve"> do ich bezpodielového spoluvlastníctva manželov</w:t>
      </w:r>
      <w:r w:rsidR="00167CA2" w:rsidRPr="00B515C2">
        <w:t>.</w:t>
      </w:r>
      <w:r w:rsidR="008902D5" w:rsidRPr="00B515C2">
        <w:t xml:space="preserve"> </w:t>
      </w:r>
    </w:p>
    <w:p w14:paraId="3BDE2408" w14:textId="77777777" w:rsidR="00343EC7" w:rsidRDefault="00343EC7" w:rsidP="009740A5">
      <w:pPr>
        <w:ind w:left="426" w:hanging="66"/>
        <w:contextualSpacing/>
        <w:rPr>
          <w:lang w:eastAsia="cs-CZ"/>
        </w:rPr>
      </w:pPr>
    </w:p>
    <w:p w14:paraId="21861B46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497C1C37" w14:textId="7140A3A1" w:rsidR="00B314F4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b/>
          <w:lang w:eastAsia="cs-CZ"/>
        </w:rPr>
        <w:t>Spracoval</w:t>
      </w:r>
      <w:r w:rsidR="001B47A5">
        <w:rPr>
          <w:b/>
          <w:lang w:eastAsia="cs-CZ"/>
        </w:rPr>
        <w:t>a</w:t>
      </w:r>
      <w:r w:rsidRPr="00B515C2">
        <w:rPr>
          <w:b/>
          <w:lang w:eastAsia="cs-CZ"/>
        </w:rPr>
        <w:t>:</w:t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="00BC016A">
        <w:rPr>
          <w:b/>
          <w:lang w:eastAsia="cs-CZ"/>
        </w:rPr>
        <w:t xml:space="preserve">           </w:t>
      </w:r>
      <w:r w:rsidRPr="00B515C2">
        <w:rPr>
          <w:b/>
          <w:lang w:eastAsia="cs-CZ"/>
        </w:rPr>
        <w:t>Predkladá:</w:t>
      </w:r>
    </w:p>
    <w:p w14:paraId="395347DE" w14:textId="0C6D0A4A" w:rsidR="00B314F4" w:rsidRPr="00E52944" w:rsidRDefault="001B47A5" w:rsidP="00445A7F">
      <w:pPr>
        <w:contextualSpacing/>
        <w:jc w:val="both"/>
        <w:rPr>
          <w:lang w:eastAsia="cs-CZ"/>
        </w:rPr>
      </w:pPr>
      <w:r w:rsidRPr="00E52944">
        <w:rPr>
          <w:lang w:eastAsia="cs-CZ"/>
        </w:rPr>
        <w:t>JUDr. Ing. Margita Pekárová</w:t>
      </w:r>
      <w:r w:rsidR="00486A80" w:rsidRPr="00E52944">
        <w:rPr>
          <w:lang w:eastAsia="cs-CZ"/>
        </w:rPr>
        <w:t xml:space="preserve"> v.</w:t>
      </w:r>
      <w:r w:rsidR="00D573DB" w:rsidRPr="00E52944">
        <w:rPr>
          <w:lang w:eastAsia="cs-CZ"/>
        </w:rPr>
        <w:t xml:space="preserve"> </w:t>
      </w:r>
      <w:r w:rsidR="00486A80" w:rsidRPr="00E52944">
        <w:rPr>
          <w:lang w:eastAsia="cs-CZ"/>
        </w:rPr>
        <w:t>r.</w:t>
      </w:r>
      <w:r w:rsidR="00B314F4" w:rsidRPr="00E52944">
        <w:rPr>
          <w:lang w:eastAsia="cs-CZ"/>
        </w:rPr>
        <w:tab/>
      </w:r>
      <w:r w:rsidR="00B314F4" w:rsidRPr="00E52944">
        <w:rPr>
          <w:lang w:eastAsia="cs-CZ"/>
        </w:rPr>
        <w:tab/>
      </w:r>
      <w:r w:rsidR="00B314F4" w:rsidRPr="00E52944">
        <w:rPr>
          <w:lang w:eastAsia="cs-CZ"/>
        </w:rPr>
        <w:tab/>
      </w:r>
      <w:r w:rsidR="00B314F4" w:rsidRPr="00E52944">
        <w:rPr>
          <w:lang w:eastAsia="cs-CZ"/>
        </w:rPr>
        <w:tab/>
      </w:r>
      <w:r w:rsidR="00BC016A" w:rsidRPr="00E52944">
        <w:rPr>
          <w:lang w:eastAsia="cs-CZ"/>
        </w:rPr>
        <w:t xml:space="preserve">           </w:t>
      </w:r>
      <w:r w:rsidR="006253C8" w:rsidRPr="00E52944">
        <w:rPr>
          <w:lang w:eastAsia="cs-CZ"/>
        </w:rPr>
        <w:t>Mgr. Milo</w:t>
      </w:r>
      <w:r w:rsidR="0036320D" w:rsidRPr="00E52944">
        <w:rPr>
          <w:lang w:eastAsia="cs-CZ"/>
        </w:rPr>
        <w:t>š Kopiary</w:t>
      </w:r>
      <w:r w:rsidR="00486A80" w:rsidRPr="00E52944">
        <w:rPr>
          <w:lang w:eastAsia="cs-CZ"/>
        </w:rPr>
        <w:t xml:space="preserve"> v.</w:t>
      </w:r>
      <w:r w:rsidR="00D573DB" w:rsidRPr="00E52944">
        <w:rPr>
          <w:lang w:eastAsia="cs-CZ"/>
        </w:rPr>
        <w:t xml:space="preserve"> </w:t>
      </w:r>
      <w:r w:rsidR="00486A80" w:rsidRPr="00E52944">
        <w:rPr>
          <w:lang w:eastAsia="cs-CZ"/>
        </w:rPr>
        <w:t>r.</w:t>
      </w:r>
    </w:p>
    <w:p w14:paraId="4AF8D9FA" w14:textId="680D4453" w:rsidR="00211FD0" w:rsidRPr="00B515C2" w:rsidRDefault="001B47A5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 w:rsidRPr="00B515C2">
        <w:rPr>
          <w:lang w:eastAsia="cs-CZ"/>
        </w:rPr>
        <w:t xml:space="preserve"> </w:t>
      </w:r>
      <w:proofErr w:type="spellStart"/>
      <w:r w:rsidR="00486A8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486A80" w:rsidRPr="00B515C2">
        <w:rPr>
          <w:lang w:eastAsia="cs-CZ"/>
        </w:rPr>
        <w:tab/>
      </w:r>
      <w:r w:rsidR="00BC016A">
        <w:rPr>
          <w:lang w:eastAsia="cs-CZ"/>
        </w:rPr>
        <w:t xml:space="preserve">           </w:t>
      </w:r>
      <w:r w:rsidR="00211FD0" w:rsidRPr="00B515C2">
        <w:rPr>
          <w:lang w:eastAsia="cs-CZ"/>
        </w:rPr>
        <w:t xml:space="preserve">referent </w:t>
      </w:r>
      <w:proofErr w:type="spellStart"/>
      <w:r w:rsidR="00211FD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</w:p>
    <w:p w14:paraId="66C59911" w14:textId="3DC671B2" w:rsidR="00013BA9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lang w:eastAsia="cs-CZ"/>
        </w:rPr>
        <w:t xml:space="preserve">Predložené mestskému zastupiteľstvu </w:t>
      </w:r>
      <w:r w:rsidR="00767456" w:rsidRPr="00B515C2">
        <w:rPr>
          <w:lang w:eastAsia="cs-CZ"/>
        </w:rPr>
        <w:t xml:space="preserve">dňa </w:t>
      </w:r>
      <w:r w:rsidR="00E52944">
        <w:rPr>
          <w:lang w:eastAsia="cs-CZ"/>
        </w:rPr>
        <w:t>26. októbra</w:t>
      </w:r>
      <w:r w:rsidR="006253C8" w:rsidRPr="00B515C2">
        <w:rPr>
          <w:lang w:eastAsia="cs-CZ"/>
        </w:rPr>
        <w:t xml:space="preserve"> 20</w:t>
      </w:r>
      <w:r w:rsidR="00C512FD" w:rsidRPr="00B515C2">
        <w:rPr>
          <w:lang w:eastAsia="cs-CZ"/>
        </w:rPr>
        <w:t>2</w:t>
      </w:r>
      <w:r w:rsidR="001B47A5">
        <w:rPr>
          <w:lang w:eastAsia="cs-CZ"/>
        </w:rPr>
        <w:t>3</w:t>
      </w:r>
    </w:p>
    <w:p w14:paraId="458E1371" w14:textId="2674DB8F" w:rsidR="00691146" w:rsidRPr="00B515C2" w:rsidRDefault="00343EC7" w:rsidP="0094172A">
      <w:pPr>
        <w:spacing w:after="200" w:line="276" w:lineRule="auto"/>
        <w:rPr>
          <w:b/>
        </w:rPr>
      </w:pPr>
      <w:r w:rsidRPr="00B515C2">
        <w:rPr>
          <w:b/>
        </w:rPr>
        <w:br w:type="page"/>
      </w:r>
      <w:r w:rsidR="00691146" w:rsidRPr="00B515C2">
        <w:rPr>
          <w:b/>
        </w:rPr>
        <w:lastRenderedPageBreak/>
        <w:t>Dôvodová správa</w:t>
      </w:r>
      <w:r w:rsidR="00AF22A3" w:rsidRPr="00B515C2">
        <w:rPr>
          <w:b/>
        </w:rPr>
        <w:t>:</w:t>
      </w:r>
    </w:p>
    <w:p w14:paraId="0E476F60" w14:textId="706252D2" w:rsidR="009974D2" w:rsidRPr="00B515C2" w:rsidRDefault="00D12F81" w:rsidP="00445A7F">
      <w:pPr>
        <w:tabs>
          <w:tab w:val="left" w:pos="142"/>
        </w:tabs>
        <w:jc w:val="both"/>
      </w:pPr>
      <w:r w:rsidRPr="00B515C2">
        <w:rPr>
          <w:lang w:eastAsia="cs-CZ"/>
        </w:rPr>
        <w:t>Mestský úrad</w:t>
      </w:r>
      <w:r w:rsidR="00042F6A" w:rsidRPr="00B515C2">
        <w:rPr>
          <w:lang w:eastAsia="cs-CZ"/>
        </w:rPr>
        <w:t xml:space="preserve"> v</w:t>
      </w:r>
      <w:r w:rsidR="008B422C" w:rsidRPr="00B515C2">
        <w:rPr>
          <w:lang w:eastAsia="cs-CZ"/>
        </w:rPr>
        <w:t> </w:t>
      </w:r>
      <w:r w:rsidR="00042F6A" w:rsidRPr="00B515C2">
        <w:rPr>
          <w:lang w:eastAsia="cs-CZ"/>
        </w:rPr>
        <w:t>Šali</w:t>
      </w:r>
      <w:r w:rsidR="008B422C" w:rsidRPr="00B515C2">
        <w:rPr>
          <w:lang w:eastAsia="cs-CZ"/>
        </w:rPr>
        <w:t xml:space="preserve"> (ďalej ako „MsÚ“)</w:t>
      </w:r>
      <w:r w:rsidRPr="00B515C2">
        <w:rPr>
          <w:lang w:eastAsia="cs-CZ"/>
        </w:rPr>
        <w:t xml:space="preserve"> prijal dňa </w:t>
      </w:r>
      <w:r w:rsidR="001B47A5">
        <w:rPr>
          <w:lang w:eastAsia="cs-CZ"/>
        </w:rPr>
        <w:t>5.10.2023</w:t>
      </w:r>
      <w:r w:rsidR="00162995" w:rsidRPr="00B515C2">
        <w:rPr>
          <w:lang w:eastAsia="cs-CZ"/>
        </w:rPr>
        <w:t xml:space="preserve"> </w:t>
      </w:r>
      <w:r w:rsidR="00042F6A" w:rsidRPr="00B515C2">
        <w:rPr>
          <w:lang w:eastAsia="cs-CZ"/>
        </w:rPr>
        <w:t>žiadosť</w:t>
      </w:r>
      <w:r w:rsidR="008E7091" w:rsidRPr="00B515C2">
        <w:rPr>
          <w:lang w:eastAsia="cs-CZ"/>
        </w:rPr>
        <w:t xml:space="preserve"> o kúpu </w:t>
      </w:r>
      <w:r w:rsidR="00394EC6" w:rsidRPr="00B515C2">
        <w:rPr>
          <w:lang w:eastAsia="cs-CZ"/>
        </w:rPr>
        <w:t>nehnuteľnost</w:t>
      </w:r>
      <w:r w:rsidR="001B47A5">
        <w:rPr>
          <w:lang w:eastAsia="cs-CZ"/>
        </w:rPr>
        <w:t>i</w:t>
      </w:r>
      <w:r w:rsidR="00394EC6" w:rsidRPr="00B515C2">
        <w:rPr>
          <w:lang w:eastAsia="cs-CZ"/>
        </w:rPr>
        <w:t>,</w:t>
      </w:r>
      <w:r w:rsidR="009974D2" w:rsidRPr="00B515C2">
        <w:rPr>
          <w:lang w:eastAsia="cs-CZ"/>
        </w:rPr>
        <w:t xml:space="preserve"> nachádzajúc</w:t>
      </w:r>
      <w:r w:rsidR="001B47A5">
        <w:rPr>
          <w:lang w:eastAsia="cs-CZ"/>
        </w:rPr>
        <w:t>ej</w:t>
      </w:r>
      <w:r w:rsidR="009974D2" w:rsidRPr="00B515C2">
        <w:rPr>
          <w:lang w:eastAsia="cs-CZ"/>
        </w:rPr>
        <w:t xml:space="preserve"> sa </w:t>
      </w:r>
      <w:r w:rsidR="00203B17" w:rsidRPr="00B515C2">
        <w:rPr>
          <w:lang w:eastAsia="cs-CZ"/>
        </w:rPr>
        <w:t xml:space="preserve">na ulici </w:t>
      </w:r>
      <w:r w:rsidR="008834BE" w:rsidRPr="00B515C2">
        <w:rPr>
          <w:lang w:eastAsia="cs-CZ"/>
        </w:rPr>
        <w:t>Švermovej</w:t>
      </w:r>
      <w:r w:rsidR="00203B17" w:rsidRPr="00B515C2">
        <w:rPr>
          <w:lang w:eastAsia="cs-CZ"/>
        </w:rPr>
        <w:t xml:space="preserve"> v</w:t>
      </w:r>
      <w:r w:rsidR="001B47A5">
        <w:rPr>
          <w:lang w:eastAsia="cs-CZ"/>
        </w:rPr>
        <w:t> </w:t>
      </w:r>
      <w:r w:rsidR="00203B17" w:rsidRPr="00B515C2">
        <w:rPr>
          <w:lang w:eastAsia="cs-CZ"/>
        </w:rPr>
        <w:t>Šali</w:t>
      </w:r>
      <w:r w:rsidR="001B47A5">
        <w:rPr>
          <w:lang w:eastAsia="cs-CZ"/>
        </w:rPr>
        <w:t xml:space="preserve"> - </w:t>
      </w:r>
      <w:r w:rsidR="008834BE" w:rsidRPr="00B515C2">
        <w:t xml:space="preserve"> parcela registra CKN číslo 4143/81, zastavaná plocha a nádvorie o výmere 6</w:t>
      </w:r>
      <w:r w:rsidR="00162995" w:rsidRPr="00B515C2">
        <w:t>2</w:t>
      </w:r>
      <w:r w:rsidR="008834BE" w:rsidRPr="00B515C2">
        <w:t xml:space="preserve"> m</w:t>
      </w:r>
      <w:r w:rsidR="008834BE" w:rsidRPr="00B515C2">
        <w:rPr>
          <w:vertAlign w:val="superscript"/>
        </w:rPr>
        <w:t>2</w:t>
      </w:r>
      <w:r w:rsidR="008834BE" w:rsidRPr="00B515C2">
        <w:t xml:space="preserve"> v celosti, vedené katastrálnym odborom Okresného úradu Šaľa pre obec a katastrálne územie Šaľa na LV č. 1 </w:t>
      </w:r>
      <w:r w:rsidR="004371B8" w:rsidRPr="00B515C2">
        <w:t>(ďalej</w:t>
      </w:r>
      <w:r w:rsidR="00B764AC" w:rsidRPr="00B515C2">
        <w:t xml:space="preserve"> aj</w:t>
      </w:r>
      <w:r w:rsidR="004371B8" w:rsidRPr="00B515C2">
        <w:t xml:space="preserve"> ako „nehnuteľnos</w:t>
      </w:r>
      <w:r w:rsidR="008834BE" w:rsidRPr="00B515C2">
        <w:t>ti</w:t>
      </w:r>
      <w:r w:rsidR="009974D2" w:rsidRPr="00B515C2">
        <w:t>“) od žiadateľ</w:t>
      </w:r>
      <w:r w:rsidR="00954F3E" w:rsidRPr="00B515C2">
        <w:t>ov</w:t>
      </w:r>
      <w:r w:rsidR="009974D2" w:rsidRPr="00B515C2">
        <w:t xml:space="preserve"> </w:t>
      </w:r>
      <w:r w:rsidR="008834BE" w:rsidRPr="00B515C2">
        <w:t xml:space="preserve">Ing. arch. Viktora </w:t>
      </w:r>
      <w:proofErr w:type="spellStart"/>
      <w:r w:rsidR="008834BE" w:rsidRPr="00B515C2">
        <w:t>Beckera</w:t>
      </w:r>
      <w:proofErr w:type="spellEnd"/>
      <w:r w:rsidR="008834BE" w:rsidRPr="00B515C2">
        <w:t xml:space="preserve"> </w:t>
      </w:r>
      <w:r w:rsidR="00954F3E" w:rsidRPr="00B515C2">
        <w:t xml:space="preserve">a manželky </w:t>
      </w:r>
      <w:r w:rsidR="008834BE" w:rsidRPr="00B515C2">
        <w:t>Mgr. Andrey Becker</w:t>
      </w:r>
      <w:r w:rsidR="00954F3E" w:rsidRPr="00B515C2">
        <w:t xml:space="preserve">, </w:t>
      </w:r>
      <w:r w:rsidR="008834BE" w:rsidRPr="00B515C2">
        <w:t>Švermova</w:t>
      </w:r>
      <w:r w:rsidR="00954F3E" w:rsidRPr="00B515C2">
        <w:t xml:space="preserve"> </w:t>
      </w:r>
      <w:r w:rsidR="008834BE" w:rsidRPr="00B515C2">
        <w:t>2307/30</w:t>
      </w:r>
      <w:r w:rsidR="00954F3E" w:rsidRPr="00B515C2">
        <w:t>, 927 0</w:t>
      </w:r>
      <w:r w:rsidR="008834BE" w:rsidRPr="00B515C2">
        <w:t>1</w:t>
      </w:r>
      <w:r w:rsidR="00954F3E" w:rsidRPr="00B515C2">
        <w:t xml:space="preserve"> Šaľa</w:t>
      </w:r>
      <w:r w:rsidR="009974D2" w:rsidRPr="00B515C2">
        <w:t xml:space="preserve"> (ďalej </w:t>
      </w:r>
      <w:r w:rsidR="00B764AC" w:rsidRPr="00B515C2">
        <w:t xml:space="preserve">aj </w:t>
      </w:r>
      <w:r w:rsidR="009974D2" w:rsidRPr="00B515C2">
        <w:t>ako „žiadate</w:t>
      </w:r>
      <w:r w:rsidR="00954F3E" w:rsidRPr="00B515C2">
        <w:t>lia</w:t>
      </w:r>
      <w:r w:rsidR="009974D2" w:rsidRPr="00B515C2">
        <w:t xml:space="preserve">“) (príloha č. </w:t>
      </w:r>
      <w:r w:rsidR="008834BE" w:rsidRPr="00B515C2">
        <w:t>1</w:t>
      </w:r>
      <w:r w:rsidR="009974D2" w:rsidRPr="00B515C2">
        <w:t xml:space="preserve"> – žiadosť</w:t>
      </w:r>
      <w:r w:rsidR="00AF3B03" w:rsidRPr="00B515C2">
        <w:t xml:space="preserve">, </w:t>
      </w:r>
      <w:r w:rsidR="00BE520F" w:rsidRPr="00B515C2">
        <w:t xml:space="preserve">príloha č. </w:t>
      </w:r>
      <w:r w:rsidR="008834BE" w:rsidRPr="00B515C2">
        <w:t>2</w:t>
      </w:r>
      <w:r w:rsidR="00BE520F" w:rsidRPr="00B515C2">
        <w:t xml:space="preserve"> </w:t>
      </w:r>
      <w:r w:rsidR="009974D2" w:rsidRPr="00B515C2">
        <w:t>– snímka</w:t>
      </w:r>
      <w:r w:rsidR="00D96A33">
        <w:t>)</w:t>
      </w:r>
      <w:r w:rsidR="009974D2" w:rsidRPr="00B515C2">
        <w:t>.</w:t>
      </w:r>
      <w:r w:rsidR="00C22B65" w:rsidRPr="00B515C2">
        <w:t xml:space="preserve"> </w:t>
      </w:r>
    </w:p>
    <w:p w14:paraId="658864DA" w14:textId="170192BA" w:rsidR="00FD4709" w:rsidRPr="00B515C2" w:rsidRDefault="00FD4709" w:rsidP="00445A7F">
      <w:pPr>
        <w:tabs>
          <w:tab w:val="left" w:pos="142"/>
        </w:tabs>
        <w:jc w:val="both"/>
      </w:pPr>
    </w:p>
    <w:p w14:paraId="00A61CEA" w14:textId="1737668F" w:rsidR="00CC0017" w:rsidRPr="00B515C2" w:rsidRDefault="00AF4AD8" w:rsidP="00445A7F">
      <w:pPr>
        <w:tabs>
          <w:tab w:val="left" w:pos="142"/>
        </w:tabs>
        <w:jc w:val="both"/>
      </w:pPr>
      <w:r w:rsidRPr="00B515C2">
        <w:t>Nehnuteľnos</w:t>
      </w:r>
      <w:r w:rsidR="00527232" w:rsidRPr="00B515C2">
        <w:t>ť</w:t>
      </w:r>
      <w:r w:rsidRPr="00B515C2">
        <w:t xml:space="preserve"> </w:t>
      </w:r>
      <w:r w:rsidR="00BE520F" w:rsidRPr="00B515C2">
        <w:t xml:space="preserve">je umiestnená </w:t>
      </w:r>
      <w:r w:rsidR="00F804CC" w:rsidRPr="00B515C2">
        <w:t xml:space="preserve">v rámci funkčného celku </w:t>
      </w:r>
      <w:r w:rsidRPr="00B515C2">
        <w:t>nehnuteľnos</w:t>
      </w:r>
      <w:r w:rsidR="00F804CC" w:rsidRPr="00B515C2">
        <w:t>tí</w:t>
      </w:r>
      <w:r w:rsidRPr="00B515C2">
        <w:t xml:space="preserve"> vo </w:t>
      </w:r>
      <w:r w:rsidR="00735C08" w:rsidRPr="00B515C2">
        <w:t xml:space="preserve">výlučnom </w:t>
      </w:r>
      <w:r w:rsidR="00F804CC" w:rsidRPr="00B515C2">
        <w:t>vla</w:t>
      </w:r>
      <w:r w:rsidRPr="00B515C2">
        <w:t>stníctve žiadateľ</w:t>
      </w:r>
      <w:r w:rsidR="00954F3E" w:rsidRPr="00B515C2">
        <w:t>ov</w:t>
      </w:r>
      <w:r w:rsidR="00BB1745" w:rsidRPr="00B515C2">
        <w:t xml:space="preserve">, pozemok </w:t>
      </w:r>
      <w:proofErr w:type="spellStart"/>
      <w:r w:rsidR="00BB1745" w:rsidRPr="00B515C2">
        <w:t>parc</w:t>
      </w:r>
      <w:proofErr w:type="spellEnd"/>
      <w:r w:rsidR="00BB1745" w:rsidRPr="00B515C2">
        <w:t xml:space="preserve">. CKN č. </w:t>
      </w:r>
      <w:r w:rsidR="00FD25D1" w:rsidRPr="00B515C2">
        <w:t>4144</w:t>
      </w:r>
      <w:r w:rsidR="00954F3E" w:rsidRPr="00B515C2">
        <w:t>/</w:t>
      </w:r>
      <w:r w:rsidR="00FD25D1" w:rsidRPr="00B515C2">
        <w:t>5</w:t>
      </w:r>
      <w:r w:rsidR="00BB1745" w:rsidRPr="00B515C2">
        <w:t>,</w:t>
      </w:r>
      <w:r w:rsidR="00F804CC" w:rsidRPr="00B515C2">
        <w:t xml:space="preserve"> z</w:t>
      </w:r>
      <w:r w:rsidR="00212F5C" w:rsidRPr="00B515C2">
        <w:t>a</w:t>
      </w:r>
      <w:r w:rsidR="00954F3E" w:rsidRPr="00B515C2">
        <w:t>st</w:t>
      </w:r>
      <w:r w:rsidR="00212F5C" w:rsidRPr="00B515C2">
        <w:t>a</w:t>
      </w:r>
      <w:r w:rsidR="00954F3E" w:rsidRPr="00B515C2">
        <w:t xml:space="preserve">vaná plocha a nádvorie </w:t>
      </w:r>
      <w:r w:rsidR="00F804CC" w:rsidRPr="00B515C2">
        <w:t xml:space="preserve"> o výmere </w:t>
      </w:r>
      <w:r w:rsidR="00FD25D1" w:rsidRPr="00B515C2">
        <w:t>269</w:t>
      </w:r>
      <w:r w:rsidR="00F804CC" w:rsidRPr="00B515C2">
        <w:t xml:space="preserve"> m</w:t>
      </w:r>
      <w:r w:rsidR="00F804CC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FD25D1" w:rsidRPr="00B515C2">
        <w:t>4143</w:t>
      </w:r>
      <w:r w:rsidR="00975EB2" w:rsidRPr="00B515C2">
        <w:t>/</w:t>
      </w:r>
      <w:r w:rsidR="00FD25D1" w:rsidRPr="00B515C2">
        <w:t>73</w:t>
      </w:r>
      <w:r w:rsidR="00975EB2" w:rsidRPr="00B515C2">
        <w:t xml:space="preserve">, zastavaná plocha a nádvorie o výmere </w:t>
      </w:r>
      <w:r w:rsidR="00FD25D1" w:rsidRPr="00B515C2">
        <w:t>486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B63873" w:rsidRPr="00B515C2">
        <w:t>4143/75</w:t>
      </w:r>
      <w:r w:rsidR="00975EB2" w:rsidRPr="00B515C2">
        <w:t xml:space="preserve">, </w:t>
      </w:r>
      <w:r w:rsidR="00B63873" w:rsidRPr="00B515C2">
        <w:t>z</w:t>
      </w:r>
      <w:r w:rsidR="00975EB2" w:rsidRPr="00B515C2">
        <w:t>a</w:t>
      </w:r>
      <w:r w:rsidR="00B63873" w:rsidRPr="00B515C2">
        <w:t>stavaná plocha a nádvorie</w:t>
      </w:r>
      <w:r w:rsidR="00975EB2" w:rsidRPr="00B515C2">
        <w:t xml:space="preserve"> o výmere </w:t>
      </w:r>
      <w:r w:rsidR="00B63873" w:rsidRPr="00B515C2">
        <w:t>30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B63873" w:rsidRPr="00B515C2">
        <w:t>4143</w:t>
      </w:r>
      <w:r w:rsidR="00975EB2" w:rsidRPr="00B515C2">
        <w:t>/</w:t>
      </w:r>
      <w:r w:rsidR="00B63873" w:rsidRPr="00B515C2">
        <w:t>76</w:t>
      </w:r>
      <w:r w:rsidR="00975EB2" w:rsidRPr="00B515C2">
        <w:t xml:space="preserve">, zastavaná plocha a nádvorie o výmere </w:t>
      </w:r>
      <w:r w:rsidR="00FE3480" w:rsidRPr="00B515C2">
        <w:t>22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>,</w:t>
      </w:r>
      <w:r w:rsidR="00954F3E" w:rsidRPr="00B515C2">
        <w:t> </w:t>
      </w:r>
      <w:proofErr w:type="spellStart"/>
      <w:r w:rsidR="006939BD" w:rsidRPr="00B515C2">
        <w:t>parc</w:t>
      </w:r>
      <w:proofErr w:type="spellEnd"/>
      <w:r w:rsidR="006939BD" w:rsidRPr="00B515C2">
        <w:t>. CKN č. 4143/80, zastavaná plocha a nádvorie o výmere 98 m</w:t>
      </w:r>
      <w:r w:rsidR="006939BD" w:rsidRPr="00B515C2">
        <w:rPr>
          <w:vertAlign w:val="superscript"/>
        </w:rPr>
        <w:t>2</w:t>
      </w:r>
      <w:r w:rsidR="006939BD" w:rsidRPr="00B515C2">
        <w:t xml:space="preserve">, </w:t>
      </w:r>
      <w:proofErr w:type="spellStart"/>
      <w:r w:rsidR="006939BD" w:rsidRPr="00B515C2">
        <w:t>parc</w:t>
      </w:r>
      <w:proofErr w:type="spellEnd"/>
      <w:r w:rsidR="006939BD" w:rsidRPr="00B515C2">
        <w:t>. CKN č. 4143/77</w:t>
      </w:r>
      <w:r w:rsidR="00925F81" w:rsidRPr="00B515C2">
        <w:t>, zastavaná plocha a nádvorie o výmere 77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4143/82, zastavaná plocha a nádvorie o výmere 83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4143/79, zastavaná plocha a nádvorie o výmere 328 m</w:t>
      </w:r>
      <w:r w:rsidR="00925F81" w:rsidRPr="00B515C2">
        <w:rPr>
          <w:vertAlign w:val="superscript"/>
        </w:rPr>
        <w:t>2</w:t>
      </w:r>
      <w:r w:rsidR="00925F81" w:rsidRPr="00B515C2">
        <w:t xml:space="preserve">, </w:t>
      </w:r>
      <w:proofErr w:type="spellStart"/>
      <w:r w:rsidR="00925F81" w:rsidRPr="00B515C2">
        <w:t>parc</w:t>
      </w:r>
      <w:proofErr w:type="spellEnd"/>
      <w:r w:rsidR="00925F81" w:rsidRPr="00B515C2">
        <w:t>. CKN č. 4143/85, zastavaná plocha a nádvorie o výmere 59 m</w:t>
      </w:r>
      <w:r w:rsidR="00925F81" w:rsidRPr="00B515C2">
        <w:rPr>
          <w:vertAlign w:val="superscript"/>
        </w:rPr>
        <w:t>2</w:t>
      </w:r>
      <w:r w:rsidR="00162995" w:rsidRPr="00B515C2">
        <w:t xml:space="preserve"> a</w:t>
      </w:r>
      <w:r w:rsidR="00925F81" w:rsidRPr="00B515C2">
        <w:t xml:space="preserve"> </w:t>
      </w:r>
      <w:r w:rsidR="00954F3E" w:rsidRPr="00B515C2">
        <w:t xml:space="preserve">stavby rodinného domu </w:t>
      </w:r>
      <w:proofErr w:type="spellStart"/>
      <w:r w:rsidR="00954F3E" w:rsidRPr="00B515C2">
        <w:t>s.č</w:t>
      </w:r>
      <w:proofErr w:type="spellEnd"/>
      <w:r w:rsidR="00954F3E" w:rsidRPr="00B515C2">
        <w:t xml:space="preserve">. </w:t>
      </w:r>
      <w:r w:rsidR="00925F81" w:rsidRPr="00B515C2">
        <w:t>2307</w:t>
      </w:r>
      <w:r w:rsidR="00954F3E" w:rsidRPr="00B515C2">
        <w:t xml:space="preserve"> na parcele CKN </w:t>
      </w:r>
      <w:r w:rsidR="00925F81" w:rsidRPr="00B515C2">
        <w:t>4144</w:t>
      </w:r>
      <w:r w:rsidR="00954F3E" w:rsidRPr="00B515C2">
        <w:t>/</w:t>
      </w:r>
      <w:r w:rsidR="00925F81" w:rsidRPr="00B515C2">
        <w:t>5</w:t>
      </w:r>
      <w:r w:rsidR="00975EB2" w:rsidRPr="00B515C2">
        <w:t>,</w:t>
      </w:r>
      <w:r w:rsidR="00735C08" w:rsidRPr="00B515C2">
        <w:t xml:space="preserve"> </w:t>
      </w:r>
      <w:r w:rsidR="00CC0017" w:rsidRPr="00B515C2">
        <w:t xml:space="preserve">vedené katastrálnym odborom Okresného úradu Šaľa pre obec a katastrálne územie Šaľa na LV č. </w:t>
      </w:r>
      <w:r w:rsidR="00C50B25" w:rsidRPr="00B515C2">
        <w:t>6056</w:t>
      </w:r>
      <w:r w:rsidR="00CC0017" w:rsidRPr="00B515C2">
        <w:t xml:space="preserve"> (</w:t>
      </w:r>
      <w:r w:rsidR="00B76883">
        <w:t>pr</w:t>
      </w:r>
      <w:r w:rsidR="00CC0017" w:rsidRPr="00B515C2">
        <w:t xml:space="preserve">íloha č. </w:t>
      </w:r>
      <w:r w:rsidR="006A5D06" w:rsidRPr="00B515C2">
        <w:t>3</w:t>
      </w:r>
      <w:r w:rsidR="00CC0017" w:rsidRPr="00B515C2">
        <w:t xml:space="preserve"> –</w:t>
      </w:r>
      <w:r w:rsidR="00B76883">
        <w:t xml:space="preserve"> </w:t>
      </w:r>
      <w:r w:rsidR="00CC0017" w:rsidRPr="00B515C2">
        <w:t xml:space="preserve">LV č. </w:t>
      </w:r>
      <w:r w:rsidR="00C50B25" w:rsidRPr="00B515C2">
        <w:t>6056</w:t>
      </w:r>
      <w:r w:rsidR="00CC0017" w:rsidRPr="00B515C2">
        <w:t>)</w:t>
      </w:r>
      <w:r w:rsidR="006427E7" w:rsidRPr="00B515C2">
        <w:t>.</w:t>
      </w:r>
      <w:r w:rsidR="00744D1B" w:rsidRPr="00B515C2">
        <w:t xml:space="preserve"> </w:t>
      </w:r>
    </w:p>
    <w:p w14:paraId="3207FFF6" w14:textId="68ECB502" w:rsidR="008C3040" w:rsidRPr="00B515C2" w:rsidRDefault="008C3040" w:rsidP="00445A7F">
      <w:pPr>
        <w:tabs>
          <w:tab w:val="left" w:pos="142"/>
        </w:tabs>
        <w:jc w:val="both"/>
      </w:pPr>
    </w:p>
    <w:p w14:paraId="3A3C4AF3" w14:textId="37EC07B8" w:rsidR="003D7FB1" w:rsidRPr="00B515C2" w:rsidRDefault="006A5D06" w:rsidP="00AA5C2B">
      <w:pPr>
        <w:jc w:val="both"/>
      </w:pPr>
      <w:r w:rsidRPr="00B515C2">
        <w:t xml:space="preserve">Na základe žiadosti spoločnosti </w:t>
      </w:r>
      <w:proofErr w:type="spellStart"/>
      <w:r w:rsidRPr="00B515C2">
        <w:t>ZsD</w:t>
      </w:r>
      <w:proofErr w:type="spellEnd"/>
      <w:r w:rsidRPr="00B515C2">
        <w:t xml:space="preserve">, v súlade s Uznesením Mestského zastupiteľstva v Šali č. 8/2020 – XXVI. zo dňa 12.11.2020 a Uznesením č. 9/2020 – XV. zo dňa 3.12.2020 bola medzi spoločnosťou </w:t>
      </w:r>
      <w:proofErr w:type="spellStart"/>
      <w:r w:rsidRPr="00B515C2">
        <w:t>ZsD</w:t>
      </w:r>
      <w:proofErr w:type="spellEnd"/>
      <w:r w:rsidRPr="00B515C2">
        <w:t xml:space="preserve"> a mestom Šaľa uzatvorená dňa 16.12.2020 Kúpna zmluva a zmluva o zriadení vecných bremien ev. č. mesta Šaľa: 764/2020, predmetom ktorej bol zmluvný odplatný prevod nehnuteľnosti, pozemku </w:t>
      </w:r>
      <w:proofErr w:type="spellStart"/>
      <w:r w:rsidRPr="00B515C2">
        <w:t>parc</w:t>
      </w:r>
      <w:proofErr w:type="spellEnd"/>
      <w:r w:rsidRPr="00B515C2">
        <w:t>. registra CKN č. 4144/7 o výmere 33 m</w:t>
      </w:r>
      <w:r w:rsidRPr="00B515C2">
        <w:rPr>
          <w:vertAlign w:val="superscript"/>
        </w:rPr>
        <w:t>2</w:t>
      </w:r>
      <w:r w:rsidRPr="00B515C2">
        <w:t xml:space="preserve">, a zároveň jej predmetom bolo zriadenie vecných bremien na pozemkoch </w:t>
      </w:r>
      <w:proofErr w:type="spellStart"/>
      <w:r w:rsidRPr="00B515C2">
        <w:t>parc</w:t>
      </w:r>
      <w:proofErr w:type="spellEnd"/>
      <w:r w:rsidRPr="00B515C2">
        <w:t xml:space="preserve">. CKN č. </w:t>
      </w:r>
      <w:r w:rsidRPr="001B47A5">
        <w:rPr>
          <w:b/>
          <w:bCs/>
        </w:rPr>
        <w:t>4143/81,</w:t>
      </w:r>
      <w:r w:rsidRPr="00B515C2">
        <w:t xml:space="preserve"> </w:t>
      </w:r>
      <w:proofErr w:type="spellStart"/>
      <w:r w:rsidRPr="00B515C2">
        <w:t>parc</w:t>
      </w:r>
      <w:proofErr w:type="spellEnd"/>
      <w:r w:rsidRPr="00B515C2">
        <w:t>. CKN č. 4144/2 a </w:t>
      </w:r>
      <w:proofErr w:type="spellStart"/>
      <w:r w:rsidRPr="00B515C2">
        <w:t>parc</w:t>
      </w:r>
      <w:proofErr w:type="spellEnd"/>
      <w:r w:rsidRPr="00B515C2">
        <w:t xml:space="preserve">. 4144/6 v rozsahu vyznačenom v Geometrickom pláne č. 34125361-149/2020 zo dňa 24.06.2020, úradne overenom dňa 01.07.2020 pod číslom G1-280/2020. Vklad vecných bremien do katastra nehnuteľností bol povolený dňa 24.02.2021 (Príloha č. </w:t>
      </w:r>
      <w:r w:rsidR="001F37B3">
        <w:t>4</w:t>
      </w:r>
      <w:r w:rsidR="003D7FB1" w:rsidRPr="00B515C2">
        <w:t xml:space="preserve"> – GP na zameranie </w:t>
      </w:r>
      <w:r w:rsidR="001F37B3">
        <w:t>vecného bremena</w:t>
      </w:r>
      <w:r w:rsidR="003D7FB1" w:rsidRPr="00B515C2">
        <w:t>)</w:t>
      </w:r>
      <w:r w:rsidRPr="00B515C2">
        <w:t>.</w:t>
      </w:r>
    </w:p>
    <w:p w14:paraId="4553509F" w14:textId="77777777" w:rsidR="006C2B6B" w:rsidRDefault="006C2B6B" w:rsidP="00AA5C2B">
      <w:pPr>
        <w:jc w:val="both"/>
      </w:pPr>
    </w:p>
    <w:p w14:paraId="5E7CF154" w14:textId="72C9DDEA" w:rsidR="006C2B6B" w:rsidRDefault="006C2B6B" w:rsidP="00AA5C2B">
      <w:pPr>
        <w:jc w:val="both"/>
      </w:pPr>
      <w:r>
        <w:t xml:space="preserve">V tejto lokalite mesto Šaľa vlastní ešte pozemok </w:t>
      </w:r>
      <w:proofErr w:type="spellStart"/>
      <w:r>
        <w:t>parc</w:t>
      </w:r>
      <w:proofErr w:type="spellEnd"/>
      <w:r>
        <w:t>. č. 4144/2</w:t>
      </w:r>
      <w:r w:rsidRPr="006C2B6B">
        <w:t xml:space="preserve"> </w:t>
      </w:r>
      <w:r w:rsidRPr="00B515C2">
        <w:t xml:space="preserve">zastavaná plocha a nádvorie o výmere </w:t>
      </w:r>
      <w:r>
        <w:t xml:space="preserve">98 </w:t>
      </w:r>
      <w:r w:rsidRPr="00B515C2">
        <w:t>m</w:t>
      </w:r>
      <w:r w:rsidRPr="00B515C2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 ktorá sa nachádza medzi rodinným domom vo vlastníctve žiadateľov a  </w:t>
      </w:r>
      <w:proofErr w:type="spellStart"/>
      <w:r>
        <w:t>parc</w:t>
      </w:r>
      <w:proofErr w:type="spellEnd"/>
      <w:r>
        <w:t xml:space="preserve">. č. 4144/3 </w:t>
      </w:r>
      <w:r w:rsidRPr="00B515C2">
        <w:t xml:space="preserve">zastavaná plocha a nádvorie o výmere </w:t>
      </w:r>
      <w:r>
        <w:t xml:space="preserve">95 </w:t>
      </w:r>
      <w:r w:rsidRPr="00B515C2">
        <w:t>m</w:t>
      </w:r>
      <w:r w:rsidRPr="00B515C2">
        <w:rPr>
          <w:vertAlign w:val="superscript"/>
        </w:rPr>
        <w:t>2</w:t>
      </w:r>
      <w:r>
        <w:t>,ktorá sa nachádza  vedľa trafostanice (</w:t>
      </w:r>
      <w:r w:rsidRPr="00B515C2">
        <w:t>príloha č. 2</w:t>
      </w:r>
      <w:r>
        <w:t>).</w:t>
      </w:r>
    </w:p>
    <w:p w14:paraId="06F82D24" w14:textId="77777777" w:rsidR="006C2B6B" w:rsidRDefault="006C2B6B" w:rsidP="00AA5C2B">
      <w:pPr>
        <w:jc w:val="both"/>
      </w:pPr>
    </w:p>
    <w:p w14:paraId="019F5727" w14:textId="2848ABEB" w:rsidR="00162995" w:rsidRDefault="004E2285" w:rsidP="00AA5C2B">
      <w:pPr>
        <w:jc w:val="both"/>
      </w:pPr>
      <w:r w:rsidRPr="00B515C2">
        <w:t xml:space="preserve">Časť pozemku </w:t>
      </w:r>
      <w:proofErr w:type="spellStart"/>
      <w:r w:rsidRPr="00B515C2">
        <w:t>parc</w:t>
      </w:r>
      <w:proofErr w:type="spellEnd"/>
      <w:r w:rsidRPr="00B515C2">
        <w:t>. CKN č. 4143/81, zastavaná plocha a nádvorie o výmere 35 m</w:t>
      </w:r>
      <w:r w:rsidRPr="00B515C2">
        <w:rPr>
          <w:vertAlign w:val="superscript"/>
        </w:rPr>
        <w:t>2</w:t>
      </w:r>
      <w:r w:rsidRPr="00B515C2">
        <w:t xml:space="preserve"> užívajú žiadatelia na základe Nájomnej zmluvy č. 12/2013 zo dňa 21.03.2013 v znení jej Dodatku č. 1 zo dňa 4.10.2017 (ďalej aj ako „Zmluva“). Na základe Zmluvy vybudovali žiadatelia na predmete nájmu so súhlasom prenajímateľa vjazd do garáže vo vlastníctve žiadateľov </w:t>
      </w:r>
      <w:r w:rsidR="00A6066B" w:rsidRPr="00B515C2">
        <w:t xml:space="preserve">postavenej </w:t>
      </w:r>
      <w:r w:rsidRPr="00B515C2">
        <w:t xml:space="preserve">na </w:t>
      </w:r>
      <w:proofErr w:type="spellStart"/>
      <w:r w:rsidRPr="00B515C2">
        <w:t>parc</w:t>
      </w:r>
      <w:proofErr w:type="spellEnd"/>
      <w:r w:rsidRPr="00B515C2">
        <w:t>. CKN č.</w:t>
      </w:r>
      <w:r w:rsidR="00A6066B" w:rsidRPr="00B515C2">
        <w:t xml:space="preserve"> 4143/80. V súčasnosti majú žiadatelia riadne uhradené nájomné za užívanie predmetu nájmu.</w:t>
      </w:r>
      <w:r w:rsidRPr="00B515C2">
        <w:t xml:space="preserve">   </w:t>
      </w:r>
    </w:p>
    <w:p w14:paraId="6878F824" w14:textId="1F630078" w:rsidR="00BC016A" w:rsidRDefault="00BC016A" w:rsidP="00BC016A">
      <w:pPr>
        <w:jc w:val="both"/>
      </w:pPr>
      <w:r>
        <w:t xml:space="preserve">Na nehnuteľnosti viaznu vecné bremená: </w:t>
      </w:r>
    </w:p>
    <w:p w14:paraId="7D29D4C7" w14:textId="5648D6F5" w:rsidR="00BC016A" w:rsidRPr="00BC016A" w:rsidRDefault="00BC016A" w:rsidP="006C2B6B">
      <w:pPr>
        <w:pStyle w:val="Odsekzoznamu"/>
        <w:numPr>
          <w:ilvl w:val="0"/>
          <w:numId w:val="16"/>
        </w:numPr>
        <w:ind w:left="284" w:hanging="284"/>
        <w:jc w:val="both"/>
        <w:rPr>
          <w:lang w:bidi="sk-SK"/>
        </w:rPr>
      </w:pPr>
      <w:r>
        <w:rPr>
          <w:shd w:val="clear" w:color="FFFFFF" w:fill="FFFFFF"/>
          <w:lang w:bidi="sk-SK"/>
        </w:rPr>
        <w:t>„</w:t>
      </w:r>
      <w:r w:rsidRPr="00BC016A">
        <w:rPr>
          <w:shd w:val="clear" w:color="FFFFFF" w:fill="FFFFFF"/>
          <w:lang w:bidi="sk-SK"/>
        </w:rPr>
        <w:t xml:space="preserve">vecné bremeno na parcely registra "C"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. 1577/1,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1678/3,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1680/3,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4142,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4143/1,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4143/81,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4164,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 4167/2,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4260,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4261,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shd w:val="clear" w:color="FFFFFF" w:fill="FFFFFF"/>
          <w:lang w:bidi="sk-SK"/>
        </w:rPr>
        <w:t xml:space="preserve">4264 spočívajúce v povinnosti strpieť uloženie plynárenských zariadení STL plynovodov, ich prevádzku a údržbu na časti zaťaženej nehnuteľnosti v rozsahu vyznačenom v geometrickom pláne c. 2/2/2012 zo dna 03.07.2012, úradne overeného dna 03.08.2012 v prospech SPP - distribúcia, </w:t>
      </w:r>
      <w:proofErr w:type="spellStart"/>
      <w:r w:rsidRPr="00BC016A">
        <w:rPr>
          <w:shd w:val="clear" w:color="FFFFFF" w:fill="FFFFFF"/>
          <w:lang w:bidi="sk-SK"/>
        </w:rPr>
        <w:t>a.s</w:t>
      </w:r>
      <w:proofErr w:type="spellEnd"/>
      <w:r w:rsidRPr="00BC016A">
        <w:rPr>
          <w:shd w:val="clear" w:color="FFFFFF" w:fill="FFFFFF"/>
          <w:lang w:bidi="sk-SK"/>
        </w:rPr>
        <w:t xml:space="preserve">., Mlynské nivy 44/b, Bratislava, </w:t>
      </w:r>
      <w:r w:rsidRPr="00BC016A">
        <w:rPr>
          <w:shd w:val="clear" w:color="FFFFFF" w:fill="FFFFFF"/>
          <w:lang w:bidi="sk-SK"/>
        </w:rPr>
        <w:lastRenderedPageBreak/>
        <w:t xml:space="preserve">ICO: 35910739 podľa c. V 461/14 zo dna 17.06.2014 - c. </w:t>
      </w:r>
      <w:proofErr w:type="spellStart"/>
      <w:r w:rsidRPr="00BC016A">
        <w:rPr>
          <w:shd w:val="clear" w:color="FFFFFF" w:fill="FFFFFF"/>
          <w:lang w:bidi="sk-SK"/>
        </w:rPr>
        <w:t>zm</w:t>
      </w:r>
      <w:proofErr w:type="spellEnd"/>
      <w:r w:rsidRPr="00BC016A">
        <w:rPr>
          <w:shd w:val="clear" w:color="FFFFFF" w:fill="FFFFFF"/>
          <w:lang w:bidi="sk-SK"/>
        </w:rPr>
        <w:t xml:space="preserve">. 1088/14 - Geometrický plán c. 11/2017-Geo </w:t>
      </w:r>
      <w:proofErr w:type="spellStart"/>
      <w:r w:rsidRPr="00BC016A">
        <w:rPr>
          <w:shd w:val="clear" w:color="FFFFFF" w:fill="FFFFFF"/>
          <w:lang w:bidi="sk-SK"/>
        </w:rPr>
        <w:t>Advice</w:t>
      </w:r>
      <w:proofErr w:type="spellEnd"/>
      <w:r w:rsidRPr="00BC016A">
        <w:rPr>
          <w:shd w:val="clear" w:color="FFFFFF" w:fill="FFFFFF"/>
          <w:lang w:bidi="sk-SK"/>
        </w:rPr>
        <w:t xml:space="preserve"> s.r.o. zo dna 05.04.2017 - V-2360/2017</w:t>
      </w:r>
      <w:r>
        <w:rPr>
          <w:shd w:val="clear" w:color="FFFFFF" w:fill="FFFFFF"/>
          <w:lang w:bidi="sk-SK"/>
        </w:rPr>
        <w:t>“,</w:t>
      </w:r>
    </w:p>
    <w:p w14:paraId="794019C0" w14:textId="1AC0F2C4" w:rsidR="00BC016A" w:rsidRPr="00BC016A" w:rsidRDefault="00BC016A" w:rsidP="006C2B6B">
      <w:pPr>
        <w:pStyle w:val="Odsekzoznamu"/>
        <w:numPr>
          <w:ilvl w:val="0"/>
          <w:numId w:val="16"/>
        </w:numPr>
        <w:ind w:left="284" w:hanging="284"/>
        <w:jc w:val="both"/>
        <w:rPr>
          <w:lang w:bidi="sk-SK"/>
        </w:rPr>
      </w:pPr>
      <w:r>
        <w:rPr>
          <w:rFonts w:cs="TimesNewRomanPSMT"/>
          <w:shd w:val="clear" w:color="FFFFFF" w:fill="FFFFFF"/>
          <w:lang w:bidi="sk-SK"/>
        </w:rPr>
        <w:t>„</w:t>
      </w:r>
      <w:r w:rsidRPr="00BC016A">
        <w:rPr>
          <w:rFonts w:cs="TimesNewRomanPSMT"/>
          <w:shd w:val="clear" w:color="FFFFFF" w:fill="FFFFFF"/>
          <w:lang w:bidi="sk-SK"/>
        </w:rPr>
        <w:t xml:space="preserve">vecné bremeno in </w:t>
      </w:r>
      <w:proofErr w:type="spellStart"/>
      <w:r w:rsidRPr="00BC016A">
        <w:rPr>
          <w:rFonts w:cs="TimesNewRomanPSMT"/>
          <w:shd w:val="clear" w:color="FFFFFF" w:fill="FFFFFF"/>
          <w:lang w:bidi="sk-SK"/>
        </w:rPr>
        <w:t>personam</w:t>
      </w:r>
      <w:proofErr w:type="spellEnd"/>
      <w:r w:rsidRPr="00BC016A">
        <w:rPr>
          <w:rFonts w:cs="TimesNewRomanPSMT"/>
          <w:shd w:val="clear" w:color="FFFFFF" w:fill="FFFFFF"/>
          <w:lang w:bidi="sk-SK"/>
        </w:rPr>
        <w:t xml:space="preserve"> spočívajúceho v povinnosti povinného strpieť na nehnuteľnostiach pozemok registra C KN parcelné číslo 4143/81,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rFonts w:cs="TimesNewRomanPSMT"/>
          <w:shd w:val="clear" w:color="FFFFFF" w:fill="FFFFFF"/>
          <w:lang w:bidi="sk-SK"/>
        </w:rPr>
        <w:t xml:space="preserve"> 4144/2 a </w:t>
      </w:r>
      <w:proofErr w:type="spellStart"/>
      <w:r w:rsidR="006C2B6B">
        <w:rPr>
          <w:shd w:val="clear" w:color="FFFFFF" w:fill="FFFFFF"/>
          <w:lang w:bidi="sk-SK"/>
        </w:rPr>
        <w:t>parc</w:t>
      </w:r>
      <w:proofErr w:type="spellEnd"/>
      <w:r w:rsidR="006C2B6B">
        <w:rPr>
          <w:shd w:val="clear" w:color="FFFFFF" w:fill="FFFFFF"/>
          <w:lang w:bidi="sk-SK"/>
        </w:rPr>
        <w:t xml:space="preserve">. č. </w:t>
      </w:r>
      <w:r w:rsidRPr="00BC016A">
        <w:rPr>
          <w:rFonts w:cs="TimesNewRomanPSMT"/>
          <w:shd w:val="clear" w:color="FFFFFF" w:fill="FFFFFF"/>
          <w:lang w:bidi="sk-SK"/>
        </w:rPr>
        <w:t xml:space="preserve"> 4144/6 v rozsahu vyznačenom v geometrickom pláne č. 34125361-149/2020, riadne overenom dňa 01.07.2020 pod číslom G1-280/2020</w:t>
      </w:r>
      <w:r w:rsidR="006C2B6B">
        <w:rPr>
          <w:rFonts w:cs="TimesNewRomanPSMT"/>
          <w:shd w:val="clear" w:color="FFFFFF" w:fill="FFFFFF"/>
          <w:lang w:bidi="sk-SK"/>
        </w:rPr>
        <w:t>:</w:t>
      </w:r>
    </w:p>
    <w:p w14:paraId="5EBCD688" w14:textId="77777777" w:rsidR="00BC016A" w:rsidRDefault="00BC016A" w:rsidP="006C2B6B">
      <w:pPr>
        <w:pStyle w:val="Odsekzoznamu"/>
        <w:ind w:left="567" w:hanging="284"/>
        <w:jc w:val="both"/>
        <w:rPr>
          <w:rFonts w:cs="TimesNewRomanPSMT"/>
          <w:shd w:val="clear" w:color="FFFFFF" w:fill="FFFFFF"/>
          <w:lang w:bidi="sk-SK"/>
        </w:rPr>
      </w:pPr>
      <w:r w:rsidRPr="00BC016A">
        <w:rPr>
          <w:rFonts w:cs="TimesNewRomanPSMT"/>
          <w:shd w:val="clear" w:color="FFFFFF" w:fill="FFFFFF"/>
          <w:lang w:bidi="sk-SK"/>
        </w:rPr>
        <w:t>a) vstup, prechod a prejazd peši, motorovými a nemotorovými dopravnými prostriedkami oprávneným z vecných bremien a ním poverenými osobami v rozsahu a spôsobom nevyhnutným na výkon povolenej činnosti, vo vyznačenom rozsahu dielov 1 a 2 k stavbe distribučnej trafostanice TS 0834-024;</w:t>
      </w:r>
    </w:p>
    <w:p w14:paraId="5F5167D6" w14:textId="3E09456E" w:rsidR="00BC016A" w:rsidRDefault="00BC016A" w:rsidP="006C2B6B">
      <w:pPr>
        <w:pStyle w:val="Odsekzoznamu"/>
        <w:ind w:left="567" w:hanging="284"/>
        <w:jc w:val="both"/>
        <w:rPr>
          <w:rFonts w:cs="TimesNewRomanPSMT"/>
          <w:shd w:val="clear" w:color="FFFFFF" w:fill="FFFFFF"/>
          <w:lang w:bidi="sk-SK"/>
        </w:rPr>
      </w:pPr>
      <w:r>
        <w:rPr>
          <w:rFonts w:cs="TimesNewRomanPSMT"/>
          <w:shd w:val="clear" w:color="FFFFFF" w:fill="FFFFFF"/>
          <w:lang w:bidi="sk-SK"/>
        </w:rPr>
        <w:t>b) zriadenie a uloženie existujúcich elektroenergetick.ch zariadení. a budúcich elektroenergetick</w:t>
      </w:r>
      <w:r w:rsidR="006C2B6B">
        <w:rPr>
          <w:rFonts w:cs="TimesNewRomanPSMT"/>
          <w:shd w:val="clear" w:color="FFFFFF" w:fill="FFFFFF"/>
          <w:lang w:bidi="sk-SK"/>
        </w:rPr>
        <w:t>ý</w:t>
      </w:r>
      <w:r>
        <w:rPr>
          <w:rFonts w:cs="TimesNewRomanPSMT"/>
          <w:shd w:val="clear" w:color="FFFFFF" w:fill="FFFFFF"/>
          <w:lang w:bidi="sk-SK"/>
        </w:rPr>
        <w:t>ch zariadení. (podzemného káblového VN vedenia a podzemného káblového NN vedenia) v rozsahu dielov 1 až 4;</w:t>
      </w:r>
    </w:p>
    <w:p w14:paraId="544427D2" w14:textId="18E3D036" w:rsidR="00BC016A" w:rsidRDefault="00BC016A" w:rsidP="006C2B6B">
      <w:pPr>
        <w:pStyle w:val="Odsekzoznamu"/>
        <w:ind w:left="567" w:hanging="284"/>
        <w:jc w:val="both"/>
        <w:rPr>
          <w:rFonts w:cs="TimesNewRomanPSMT"/>
          <w:shd w:val="clear" w:color="FFFFFF" w:fill="FFFFFF"/>
          <w:lang w:bidi="sk-SK"/>
        </w:rPr>
      </w:pPr>
      <w:r>
        <w:rPr>
          <w:rFonts w:cs="TimesNewRomanPSMT"/>
          <w:shd w:val="clear" w:color="FFFFFF" w:fill="FFFFFF"/>
          <w:lang w:bidi="sk-SK"/>
        </w:rPr>
        <w:t xml:space="preserve">c) užívanie, prevádzkovanie, .držbu, opravy, opravy, rekonštrukcie, modernizácie a akékoľvek iné stavebné úpravy existujúcich elektroenergetick.ch zariadení. a budúcich elektroenergetick.ch zariadení. (podzemného káblového VN vedenia a podzemného káblového NN vedenia) a ich odstránenie; v prospech Západoslovenská. distribučná., </w:t>
      </w:r>
      <w:proofErr w:type="spellStart"/>
      <w:r>
        <w:rPr>
          <w:rFonts w:cs="TimesNewRomanPSMT"/>
          <w:shd w:val="clear" w:color="FFFFFF" w:fill="FFFFFF"/>
          <w:lang w:bidi="sk-SK"/>
        </w:rPr>
        <w:t>a.s</w:t>
      </w:r>
      <w:proofErr w:type="spellEnd"/>
      <w:r>
        <w:rPr>
          <w:rFonts w:cs="TimesNewRomanPSMT"/>
          <w:shd w:val="clear" w:color="FFFFFF" w:fill="FFFFFF"/>
          <w:lang w:bidi="sk-SK"/>
        </w:rPr>
        <w:t xml:space="preserve">., ICO 36361518, Čulenova 6, 81647 Bratislava v podiele 1/1 na základe Kúpnej zmluvy a Zmluvy o zriadení. vecn.ch bremien podľa c. V-139/2021 zo dna 24.02.2022 - </w:t>
      </w:r>
      <w:proofErr w:type="spellStart"/>
      <w:r w:rsidR="006C2B6B">
        <w:rPr>
          <w:rFonts w:cs="TimesNewRomanPSMT"/>
          <w:shd w:val="clear" w:color="FFFFFF" w:fill="FFFFFF"/>
          <w:lang w:bidi="sk-SK"/>
        </w:rPr>
        <w:t>č</w:t>
      </w:r>
      <w:r>
        <w:rPr>
          <w:rFonts w:cs="TimesNewRomanPSMT"/>
          <w:shd w:val="clear" w:color="FFFFFF" w:fill="FFFFFF"/>
          <w:lang w:bidi="sk-SK"/>
        </w:rPr>
        <w:t>.z</w:t>
      </w:r>
      <w:proofErr w:type="spellEnd"/>
      <w:r>
        <w:rPr>
          <w:rFonts w:cs="TimesNewRomanPSMT"/>
          <w:shd w:val="clear" w:color="FFFFFF" w:fill="FFFFFF"/>
          <w:lang w:bidi="sk-SK"/>
        </w:rPr>
        <w:t>. 309/21."</w:t>
      </w:r>
    </w:p>
    <w:p w14:paraId="410C3EA4" w14:textId="76B75878" w:rsidR="00BC016A" w:rsidRPr="00BC016A" w:rsidRDefault="00BC016A" w:rsidP="00BC016A">
      <w:pPr>
        <w:jc w:val="both"/>
        <w:rPr>
          <w:lang w:bidi="sk-SK"/>
        </w:rPr>
      </w:pPr>
      <w:r>
        <w:rPr>
          <w:lang w:bidi="sk-SK"/>
        </w:rPr>
        <w:t xml:space="preserve">O týchto vecných bremenách sú žiadatelia informovaní a oboznámenie s týmito vecnými bremenami bude aj súčasťou </w:t>
      </w:r>
      <w:r w:rsidR="006C2B6B">
        <w:rPr>
          <w:lang w:bidi="sk-SK"/>
        </w:rPr>
        <w:t>kúpnej zmluvy v prípade schválenia žiadosti mestským zastupiteľstvom.</w:t>
      </w:r>
    </w:p>
    <w:p w14:paraId="29F6CC7A" w14:textId="55B87F73" w:rsidR="00BC016A" w:rsidRPr="00B515C2" w:rsidRDefault="00BC016A" w:rsidP="00AA5C2B">
      <w:pPr>
        <w:jc w:val="both"/>
      </w:pPr>
    </w:p>
    <w:p w14:paraId="2F289FEC" w14:textId="77777777" w:rsidR="00BC016A" w:rsidRDefault="001F37B3" w:rsidP="001F37B3">
      <w:pPr>
        <w:contextualSpacing/>
        <w:jc w:val="both"/>
      </w:pPr>
      <w:r w:rsidRPr="00B515C2">
        <w:t xml:space="preserve">V zmysle § 9a ods. 8 písm. e) zákona č. 138/1991 Zb. o majetku obcí v znení neskorších predpisov, by mohlo ísť o prevod majetku mesta z dôvodu hodného osobitného zreteľa spočívajúcom v majetkovoprávnom vysporiadaní pozemku v užívaní žiadateľov, pričom tento pozemok tvorí funkčný celok s nehnuteľnosťami vo vlastníctve žiadateľov. </w:t>
      </w:r>
    </w:p>
    <w:p w14:paraId="3EE70FCB" w14:textId="448BDF13" w:rsidR="001F37B3" w:rsidRPr="00B515C2" w:rsidRDefault="001F37B3" w:rsidP="001F37B3">
      <w:pPr>
        <w:contextualSpacing/>
        <w:jc w:val="both"/>
      </w:pPr>
      <w:r w:rsidRPr="00B515C2">
        <w:t xml:space="preserve">V zmysle § 4 ods. 3 písm. a) Zásad hospodárenia s majetkom mesta Šaľa v znení neskorších dodatkov zámer prevodu majetku mesta Šaľa z dôvodu hodného osobitného zreteľa schvaľuje </w:t>
      </w:r>
      <w:proofErr w:type="spellStart"/>
      <w:r w:rsidRPr="00B515C2">
        <w:t>MsZ</w:t>
      </w:r>
      <w:proofErr w:type="spellEnd"/>
      <w:r w:rsidRPr="00B515C2">
        <w:t>.</w:t>
      </w:r>
    </w:p>
    <w:p w14:paraId="1E140C66" w14:textId="77777777" w:rsidR="003264FC" w:rsidRPr="00B515C2" w:rsidRDefault="003264FC" w:rsidP="00445A7F">
      <w:pPr>
        <w:jc w:val="both"/>
        <w:rPr>
          <w:rFonts w:eastAsia="Calibri"/>
          <w:b/>
        </w:rPr>
      </w:pPr>
    </w:p>
    <w:p w14:paraId="022C73E2" w14:textId="450E99BC" w:rsidR="00CB2BE4" w:rsidRPr="00B515C2" w:rsidRDefault="00CB2BE4" w:rsidP="00445A7F">
      <w:pPr>
        <w:jc w:val="both"/>
        <w:rPr>
          <w:rFonts w:eastAsia="Calibri"/>
          <w:b/>
        </w:rPr>
      </w:pPr>
      <w:r w:rsidRPr="00B515C2">
        <w:rPr>
          <w:rFonts w:eastAsia="Calibri"/>
          <w:b/>
        </w:rPr>
        <w:t>Stanovisko MsÚ</w:t>
      </w:r>
      <w:r w:rsidR="00AF22A3" w:rsidRPr="00B515C2">
        <w:rPr>
          <w:rFonts w:eastAsia="Calibri"/>
          <w:b/>
        </w:rPr>
        <w:t>:</w:t>
      </w:r>
    </w:p>
    <w:p w14:paraId="36B23B5F" w14:textId="77777777" w:rsidR="0038517D" w:rsidRPr="00B515C2" w:rsidRDefault="0038517D" w:rsidP="00445A7F">
      <w:pPr>
        <w:tabs>
          <w:tab w:val="left" w:pos="0"/>
        </w:tabs>
        <w:jc w:val="both"/>
      </w:pPr>
    </w:p>
    <w:p w14:paraId="531941BA" w14:textId="4D2A93A1" w:rsidR="00B515C2" w:rsidRPr="00B515C2" w:rsidRDefault="00B515C2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schváliť zverejnenie zámeru prevodu nehnuteľností </w:t>
      </w:r>
      <w:r w:rsidR="00704CF1">
        <w:t xml:space="preserve">v prospech žiadateľov </w:t>
      </w:r>
      <w:r>
        <w:t xml:space="preserve">v kúpnej cene </w:t>
      </w:r>
      <w:r w:rsidR="001B47A5">
        <w:t>podľa znaleckého posudku</w:t>
      </w:r>
      <w:r w:rsidR="009740A5">
        <w:t xml:space="preserve"> č.</w:t>
      </w:r>
      <w:r w:rsidR="00BC016A">
        <w:t>99</w:t>
      </w:r>
      <w:r w:rsidR="009740A5">
        <w:t xml:space="preserve">/2023 vyhotoveného </w:t>
      </w:r>
      <w:r w:rsidR="00BC016A">
        <w:t>16.10</w:t>
      </w:r>
      <w:r w:rsidR="0051246A">
        <w:t xml:space="preserve">.2023 </w:t>
      </w:r>
      <w:r w:rsidR="009740A5">
        <w:t>znalcom</w:t>
      </w:r>
      <w:r w:rsidR="008C4837">
        <w:t xml:space="preserve"> </w:t>
      </w:r>
      <w:r w:rsidR="009740A5">
        <w:t>z odboru stavebníctvo</w:t>
      </w:r>
      <w:r w:rsidR="008C4837">
        <w:t xml:space="preserve"> Ing. </w:t>
      </w:r>
      <w:r w:rsidR="0051246A">
        <w:t xml:space="preserve">Kristiánom </w:t>
      </w:r>
      <w:proofErr w:type="spellStart"/>
      <w:r w:rsidR="0051246A">
        <w:t>Szekeresom</w:t>
      </w:r>
      <w:proofErr w:type="spellEnd"/>
      <w:r w:rsidR="0051246A">
        <w:t>, PhD.</w:t>
      </w:r>
      <w:r w:rsidR="008C4837">
        <w:t xml:space="preserve"> </w:t>
      </w:r>
      <w:r w:rsidR="001B47A5">
        <w:t>za kúpnu cenu</w:t>
      </w:r>
      <w:r>
        <w:rPr>
          <w:rFonts w:eastAsia="Calibri"/>
          <w:lang w:eastAsia="en-US"/>
        </w:rPr>
        <w:t xml:space="preserve"> </w:t>
      </w:r>
      <w:r w:rsidR="001B47A5">
        <w:rPr>
          <w:rFonts w:eastAsia="Calibri"/>
          <w:lang w:eastAsia="en-US"/>
        </w:rPr>
        <w:t>v sume</w:t>
      </w:r>
      <w:r w:rsidR="00704CF1">
        <w:rPr>
          <w:rFonts w:eastAsia="Calibri"/>
          <w:lang w:eastAsia="en-US"/>
        </w:rPr>
        <w:t xml:space="preserve"> </w:t>
      </w:r>
      <w:r w:rsidR="00BC016A">
        <w:rPr>
          <w:rFonts w:eastAsia="Calibri"/>
          <w:lang w:eastAsia="en-US"/>
        </w:rPr>
        <w:t>950,-</w:t>
      </w:r>
      <w:r w:rsidR="00704CF1" w:rsidRPr="00B515C2">
        <w:t xml:space="preserve"> EUR</w:t>
      </w:r>
      <w:r w:rsidR="00704CF1">
        <w:t>.</w:t>
      </w:r>
    </w:p>
    <w:sectPr w:rsidR="00B515C2" w:rsidRPr="00B515C2" w:rsidSect="00D573D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E7087" w14:textId="77777777" w:rsidR="005D5DB8" w:rsidRDefault="005D5DB8" w:rsidP="001E6510">
      <w:r>
        <w:separator/>
      </w:r>
    </w:p>
  </w:endnote>
  <w:endnote w:type="continuationSeparator" w:id="0">
    <w:p w14:paraId="230D9E3B" w14:textId="77777777" w:rsidR="005D5DB8" w:rsidRDefault="005D5DB8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C547" w14:textId="77777777" w:rsidR="005D5DB8" w:rsidRDefault="005D5DB8" w:rsidP="001E6510">
      <w:r>
        <w:separator/>
      </w:r>
    </w:p>
  </w:footnote>
  <w:footnote w:type="continuationSeparator" w:id="0">
    <w:p w14:paraId="59A16FC2" w14:textId="77777777" w:rsidR="005D5DB8" w:rsidRDefault="005D5DB8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3408813"/>
      <w:docPartObj>
        <w:docPartGallery w:val="Page Numbers (Top of Page)"/>
        <w:docPartUnique/>
      </w:docPartObj>
    </w:sdtPr>
    <w:sdtContent>
      <w:p w14:paraId="1A306BE5" w14:textId="77458D52" w:rsidR="00D573DB" w:rsidRDefault="00D573D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B7FAB6" w14:textId="77777777" w:rsidR="00D573DB" w:rsidRDefault="00D573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24B9"/>
    <w:multiLevelType w:val="hybridMultilevel"/>
    <w:tmpl w:val="BA96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B737E"/>
    <w:multiLevelType w:val="hybridMultilevel"/>
    <w:tmpl w:val="E3A6D42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50427"/>
    <w:multiLevelType w:val="hybridMultilevel"/>
    <w:tmpl w:val="FE40A4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363930">
    <w:abstractNumId w:val="1"/>
  </w:num>
  <w:num w:numId="2" w16cid:durableId="591624500">
    <w:abstractNumId w:val="8"/>
  </w:num>
  <w:num w:numId="3" w16cid:durableId="631636820">
    <w:abstractNumId w:val="10"/>
  </w:num>
  <w:num w:numId="4" w16cid:durableId="2076587483">
    <w:abstractNumId w:val="16"/>
  </w:num>
  <w:num w:numId="5" w16cid:durableId="1791628130">
    <w:abstractNumId w:val="5"/>
  </w:num>
  <w:num w:numId="6" w16cid:durableId="1938127726">
    <w:abstractNumId w:val="6"/>
  </w:num>
  <w:num w:numId="7" w16cid:durableId="1954170258">
    <w:abstractNumId w:val="14"/>
  </w:num>
  <w:num w:numId="8" w16cid:durableId="137110137">
    <w:abstractNumId w:val="0"/>
  </w:num>
  <w:num w:numId="9" w16cid:durableId="395905311">
    <w:abstractNumId w:val="3"/>
  </w:num>
  <w:num w:numId="10" w16cid:durableId="1906793504">
    <w:abstractNumId w:val="15"/>
  </w:num>
  <w:num w:numId="11" w16cid:durableId="2056662821">
    <w:abstractNumId w:val="2"/>
  </w:num>
  <w:num w:numId="12" w16cid:durableId="675115277">
    <w:abstractNumId w:val="9"/>
  </w:num>
  <w:num w:numId="13" w16cid:durableId="1267349271">
    <w:abstractNumId w:val="13"/>
  </w:num>
  <w:num w:numId="14" w16cid:durableId="1688365560">
    <w:abstractNumId w:val="7"/>
  </w:num>
  <w:num w:numId="15" w16cid:durableId="858158153">
    <w:abstractNumId w:val="12"/>
  </w:num>
  <w:num w:numId="16" w16cid:durableId="1839534706">
    <w:abstractNumId w:val="4"/>
  </w:num>
  <w:num w:numId="17" w16cid:durableId="1813446671">
    <w:abstractNumId w:val="17"/>
  </w:num>
  <w:num w:numId="18" w16cid:durableId="18808911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7085A"/>
    <w:rsid w:val="00074DE9"/>
    <w:rsid w:val="0009036D"/>
    <w:rsid w:val="0009433B"/>
    <w:rsid w:val="000A298D"/>
    <w:rsid w:val="000A686E"/>
    <w:rsid w:val="000B7B1E"/>
    <w:rsid w:val="000C2028"/>
    <w:rsid w:val="000C3ACA"/>
    <w:rsid w:val="000E0216"/>
    <w:rsid w:val="000E2E58"/>
    <w:rsid w:val="000F0785"/>
    <w:rsid w:val="00102362"/>
    <w:rsid w:val="0010376A"/>
    <w:rsid w:val="00120BAE"/>
    <w:rsid w:val="001220C5"/>
    <w:rsid w:val="0013309A"/>
    <w:rsid w:val="0014668C"/>
    <w:rsid w:val="00162995"/>
    <w:rsid w:val="00167CA2"/>
    <w:rsid w:val="001704E5"/>
    <w:rsid w:val="00172013"/>
    <w:rsid w:val="00172FE3"/>
    <w:rsid w:val="00190845"/>
    <w:rsid w:val="001A21D8"/>
    <w:rsid w:val="001A3083"/>
    <w:rsid w:val="001B47A5"/>
    <w:rsid w:val="001C568F"/>
    <w:rsid w:val="001C715B"/>
    <w:rsid w:val="001D0E02"/>
    <w:rsid w:val="001D5CD4"/>
    <w:rsid w:val="001E5C41"/>
    <w:rsid w:val="001E6510"/>
    <w:rsid w:val="001F37B3"/>
    <w:rsid w:val="001F3BDA"/>
    <w:rsid w:val="0020343B"/>
    <w:rsid w:val="00203B17"/>
    <w:rsid w:val="00210645"/>
    <w:rsid w:val="00210F05"/>
    <w:rsid w:val="00211FD0"/>
    <w:rsid w:val="00212F5C"/>
    <w:rsid w:val="0021478B"/>
    <w:rsid w:val="002166DD"/>
    <w:rsid w:val="002216B0"/>
    <w:rsid w:val="00225D94"/>
    <w:rsid w:val="00234BE0"/>
    <w:rsid w:val="002443F3"/>
    <w:rsid w:val="002477EC"/>
    <w:rsid w:val="00254A32"/>
    <w:rsid w:val="00263283"/>
    <w:rsid w:val="0027376D"/>
    <w:rsid w:val="00280BF4"/>
    <w:rsid w:val="0029154E"/>
    <w:rsid w:val="002A1173"/>
    <w:rsid w:val="002C7C8E"/>
    <w:rsid w:val="002D04BE"/>
    <w:rsid w:val="002E1684"/>
    <w:rsid w:val="002E2265"/>
    <w:rsid w:val="002E5BDC"/>
    <w:rsid w:val="00311B05"/>
    <w:rsid w:val="003127D6"/>
    <w:rsid w:val="00320344"/>
    <w:rsid w:val="00325094"/>
    <w:rsid w:val="00325840"/>
    <w:rsid w:val="003264FC"/>
    <w:rsid w:val="00326AC2"/>
    <w:rsid w:val="00341A2F"/>
    <w:rsid w:val="00343EC7"/>
    <w:rsid w:val="0036320D"/>
    <w:rsid w:val="00366385"/>
    <w:rsid w:val="003665A0"/>
    <w:rsid w:val="00366CBB"/>
    <w:rsid w:val="003729B6"/>
    <w:rsid w:val="00377A3E"/>
    <w:rsid w:val="0038007F"/>
    <w:rsid w:val="00383EC4"/>
    <w:rsid w:val="0038517D"/>
    <w:rsid w:val="00394EC6"/>
    <w:rsid w:val="003B6F3C"/>
    <w:rsid w:val="003D3F5F"/>
    <w:rsid w:val="003D45DB"/>
    <w:rsid w:val="003D7FB1"/>
    <w:rsid w:val="003F0B8B"/>
    <w:rsid w:val="003F5DEE"/>
    <w:rsid w:val="00402E1C"/>
    <w:rsid w:val="00403A73"/>
    <w:rsid w:val="004044DF"/>
    <w:rsid w:val="004371B8"/>
    <w:rsid w:val="00445A7F"/>
    <w:rsid w:val="0045458A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C1E97"/>
    <w:rsid w:val="004D2F0F"/>
    <w:rsid w:val="004E2285"/>
    <w:rsid w:val="004F4F1E"/>
    <w:rsid w:val="004F514E"/>
    <w:rsid w:val="004F7526"/>
    <w:rsid w:val="00501F92"/>
    <w:rsid w:val="00503F2A"/>
    <w:rsid w:val="0050779D"/>
    <w:rsid w:val="0051246A"/>
    <w:rsid w:val="00513B65"/>
    <w:rsid w:val="0052505C"/>
    <w:rsid w:val="00527232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5D5DB8"/>
    <w:rsid w:val="00600A61"/>
    <w:rsid w:val="00616E1C"/>
    <w:rsid w:val="00617337"/>
    <w:rsid w:val="006253C8"/>
    <w:rsid w:val="00627C87"/>
    <w:rsid w:val="00634E7F"/>
    <w:rsid w:val="00637741"/>
    <w:rsid w:val="006427E7"/>
    <w:rsid w:val="00653491"/>
    <w:rsid w:val="006803AF"/>
    <w:rsid w:val="0068355B"/>
    <w:rsid w:val="00691146"/>
    <w:rsid w:val="006939BD"/>
    <w:rsid w:val="006A5D06"/>
    <w:rsid w:val="006B0C9D"/>
    <w:rsid w:val="006C2B6B"/>
    <w:rsid w:val="006D598C"/>
    <w:rsid w:val="006D7F12"/>
    <w:rsid w:val="006E165E"/>
    <w:rsid w:val="006E17B5"/>
    <w:rsid w:val="00701430"/>
    <w:rsid w:val="00704CF1"/>
    <w:rsid w:val="00720322"/>
    <w:rsid w:val="0072077E"/>
    <w:rsid w:val="00732822"/>
    <w:rsid w:val="00735C08"/>
    <w:rsid w:val="00744D1B"/>
    <w:rsid w:val="00753974"/>
    <w:rsid w:val="00763570"/>
    <w:rsid w:val="00767456"/>
    <w:rsid w:val="007739D7"/>
    <w:rsid w:val="0077520E"/>
    <w:rsid w:val="00775FC5"/>
    <w:rsid w:val="00795B92"/>
    <w:rsid w:val="007C78F7"/>
    <w:rsid w:val="007D005B"/>
    <w:rsid w:val="007D31BF"/>
    <w:rsid w:val="007E5ED9"/>
    <w:rsid w:val="007F2713"/>
    <w:rsid w:val="0080493B"/>
    <w:rsid w:val="00806F29"/>
    <w:rsid w:val="00820825"/>
    <w:rsid w:val="00820AE5"/>
    <w:rsid w:val="008255E6"/>
    <w:rsid w:val="00830A41"/>
    <w:rsid w:val="00855AE3"/>
    <w:rsid w:val="0086193A"/>
    <w:rsid w:val="008755EE"/>
    <w:rsid w:val="008814B3"/>
    <w:rsid w:val="008834BE"/>
    <w:rsid w:val="008849A8"/>
    <w:rsid w:val="008902D5"/>
    <w:rsid w:val="00891336"/>
    <w:rsid w:val="008A6438"/>
    <w:rsid w:val="008B28F5"/>
    <w:rsid w:val="008B422C"/>
    <w:rsid w:val="008B5CBF"/>
    <w:rsid w:val="008B5DA5"/>
    <w:rsid w:val="008C0A0D"/>
    <w:rsid w:val="008C19D4"/>
    <w:rsid w:val="008C3040"/>
    <w:rsid w:val="008C4837"/>
    <w:rsid w:val="008D0537"/>
    <w:rsid w:val="008E7091"/>
    <w:rsid w:val="00902C02"/>
    <w:rsid w:val="00906B37"/>
    <w:rsid w:val="00906D8E"/>
    <w:rsid w:val="00911244"/>
    <w:rsid w:val="00912808"/>
    <w:rsid w:val="00923E3A"/>
    <w:rsid w:val="00925F81"/>
    <w:rsid w:val="0092680D"/>
    <w:rsid w:val="0094172A"/>
    <w:rsid w:val="00954E05"/>
    <w:rsid w:val="00954F3E"/>
    <w:rsid w:val="00963D8B"/>
    <w:rsid w:val="009740A5"/>
    <w:rsid w:val="00975EB2"/>
    <w:rsid w:val="009811CB"/>
    <w:rsid w:val="00985C57"/>
    <w:rsid w:val="00987663"/>
    <w:rsid w:val="00990AEF"/>
    <w:rsid w:val="009925D5"/>
    <w:rsid w:val="00994202"/>
    <w:rsid w:val="00996457"/>
    <w:rsid w:val="009974D2"/>
    <w:rsid w:val="009A1BB0"/>
    <w:rsid w:val="009B5C7B"/>
    <w:rsid w:val="009C237E"/>
    <w:rsid w:val="009D203F"/>
    <w:rsid w:val="009E0607"/>
    <w:rsid w:val="009E3DE4"/>
    <w:rsid w:val="00A1015D"/>
    <w:rsid w:val="00A17314"/>
    <w:rsid w:val="00A22C17"/>
    <w:rsid w:val="00A40B1B"/>
    <w:rsid w:val="00A6066B"/>
    <w:rsid w:val="00A76176"/>
    <w:rsid w:val="00A7796E"/>
    <w:rsid w:val="00A90C0D"/>
    <w:rsid w:val="00A91CF1"/>
    <w:rsid w:val="00A91FB7"/>
    <w:rsid w:val="00AA11F3"/>
    <w:rsid w:val="00AA1A15"/>
    <w:rsid w:val="00AA54AF"/>
    <w:rsid w:val="00AA5C2B"/>
    <w:rsid w:val="00AA6F7F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211C5"/>
    <w:rsid w:val="00B27D5E"/>
    <w:rsid w:val="00B314F4"/>
    <w:rsid w:val="00B515C2"/>
    <w:rsid w:val="00B63873"/>
    <w:rsid w:val="00B664CC"/>
    <w:rsid w:val="00B67D95"/>
    <w:rsid w:val="00B73F30"/>
    <w:rsid w:val="00B764AC"/>
    <w:rsid w:val="00B76883"/>
    <w:rsid w:val="00B838B2"/>
    <w:rsid w:val="00B8443E"/>
    <w:rsid w:val="00BA443D"/>
    <w:rsid w:val="00BA63A8"/>
    <w:rsid w:val="00BB1745"/>
    <w:rsid w:val="00BC016A"/>
    <w:rsid w:val="00BD1980"/>
    <w:rsid w:val="00BD7F84"/>
    <w:rsid w:val="00BE0AA2"/>
    <w:rsid w:val="00BE520F"/>
    <w:rsid w:val="00BE5495"/>
    <w:rsid w:val="00BE665A"/>
    <w:rsid w:val="00BF42B9"/>
    <w:rsid w:val="00BF7C2B"/>
    <w:rsid w:val="00C073D5"/>
    <w:rsid w:val="00C116A0"/>
    <w:rsid w:val="00C11A87"/>
    <w:rsid w:val="00C22B65"/>
    <w:rsid w:val="00C33F95"/>
    <w:rsid w:val="00C377B7"/>
    <w:rsid w:val="00C44857"/>
    <w:rsid w:val="00C501B4"/>
    <w:rsid w:val="00C50B25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C3D80"/>
    <w:rsid w:val="00CE70F8"/>
    <w:rsid w:val="00CF5EB7"/>
    <w:rsid w:val="00D07F3B"/>
    <w:rsid w:val="00D12F81"/>
    <w:rsid w:val="00D24D63"/>
    <w:rsid w:val="00D352F4"/>
    <w:rsid w:val="00D573DB"/>
    <w:rsid w:val="00D61335"/>
    <w:rsid w:val="00D620C9"/>
    <w:rsid w:val="00D62AF1"/>
    <w:rsid w:val="00D64643"/>
    <w:rsid w:val="00D67674"/>
    <w:rsid w:val="00D776E2"/>
    <w:rsid w:val="00D80C4C"/>
    <w:rsid w:val="00D850E5"/>
    <w:rsid w:val="00D8762F"/>
    <w:rsid w:val="00D93146"/>
    <w:rsid w:val="00D96A33"/>
    <w:rsid w:val="00DA30A2"/>
    <w:rsid w:val="00DF0D7C"/>
    <w:rsid w:val="00DF2D10"/>
    <w:rsid w:val="00E10619"/>
    <w:rsid w:val="00E144B0"/>
    <w:rsid w:val="00E174B8"/>
    <w:rsid w:val="00E235CF"/>
    <w:rsid w:val="00E23C61"/>
    <w:rsid w:val="00E27D93"/>
    <w:rsid w:val="00E31225"/>
    <w:rsid w:val="00E36AB7"/>
    <w:rsid w:val="00E50038"/>
    <w:rsid w:val="00E52944"/>
    <w:rsid w:val="00E52A86"/>
    <w:rsid w:val="00E56021"/>
    <w:rsid w:val="00E62361"/>
    <w:rsid w:val="00E63BED"/>
    <w:rsid w:val="00E830C2"/>
    <w:rsid w:val="00E977F9"/>
    <w:rsid w:val="00EA7020"/>
    <w:rsid w:val="00EA723E"/>
    <w:rsid w:val="00EA7982"/>
    <w:rsid w:val="00EB001F"/>
    <w:rsid w:val="00EC289E"/>
    <w:rsid w:val="00EC50A3"/>
    <w:rsid w:val="00ED11C2"/>
    <w:rsid w:val="00EE4FA7"/>
    <w:rsid w:val="00F250E7"/>
    <w:rsid w:val="00F25CAC"/>
    <w:rsid w:val="00F261CE"/>
    <w:rsid w:val="00F35EFC"/>
    <w:rsid w:val="00F37175"/>
    <w:rsid w:val="00F43A43"/>
    <w:rsid w:val="00F4444B"/>
    <w:rsid w:val="00F461E0"/>
    <w:rsid w:val="00F52DA6"/>
    <w:rsid w:val="00F641EE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25D1"/>
    <w:rsid w:val="00FD4709"/>
    <w:rsid w:val="00FE3480"/>
    <w:rsid w:val="00FE4E6F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12</cp:revision>
  <cp:lastPrinted>2023-10-17T12:44:00Z</cp:lastPrinted>
  <dcterms:created xsi:type="dcterms:W3CDTF">2023-10-16T10:51:00Z</dcterms:created>
  <dcterms:modified xsi:type="dcterms:W3CDTF">2023-10-17T12:44:00Z</dcterms:modified>
</cp:coreProperties>
</file>